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9B2" w:rsidRDefault="00CC19B2" w:rsidP="002D6686">
      <w:pPr>
        <w:tabs>
          <w:tab w:val="left" w:pos="2430"/>
        </w:tabs>
        <w:jc w:val="right"/>
        <w:rPr>
          <w:sz w:val="28"/>
        </w:rPr>
      </w:pPr>
      <w:r>
        <w:rPr>
          <w:sz w:val="28"/>
        </w:rPr>
        <w:tab/>
        <w:t>Name: _________</w:t>
      </w:r>
      <w:r w:rsidR="00B94DA6" w:rsidRPr="00B94DA6">
        <w:rPr>
          <w:b/>
          <w:sz w:val="28"/>
        </w:rPr>
        <w:t>Answers</w:t>
      </w:r>
      <w:r>
        <w:rPr>
          <w:sz w:val="28"/>
        </w:rPr>
        <w:t>______</w:t>
      </w:r>
    </w:p>
    <w:p w:rsidR="00CC19B2" w:rsidRDefault="00CC19B2">
      <w:pPr>
        <w:jc w:val="center"/>
        <w:rPr>
          <w:sz w:val="28"/>
        </w:rPr>
      </w:pPr>
    </w:p>
    <w:p w:rsidR="00CC19B2" w:rsidRDefault="00CC19B2">
      <w:pPr>
        <w:jc w:val="center"/>
        <w:rPr>
          <w:sz w:val="28"/>
        </w:rPr>
      </w:pPr>
    </w:p>
    <w:p w:rsidR="00CC19B2" w:rsidRDefault="00CC19B2">
      <w:pPr>
        <w:jc w:val="center"/>
        <w:rPr>
          <w:sz w:val="28"/>
        </w:rPr>
      </w:pPr>
    </w:p>
    <w:p w:rsidR="00CC19B2" w:rsidRDefault="00CC19B2">
      <w:pPr>
        <w:jc w:val="center"/>
        <w:rPr>
          <w:sz w:val="28"/>
        </w:rPr>
      </w:pPr>
    </w:p>
    <w:p w:rsidR="00CC19B2" w:rsidRDefault="00CC19B2">
      <w:pPr>
        <w:jc w:val="center"/>
        <w:rPr>
          <w:sz w:val="28"/>
        </w:rPr>
      </w:pPr>
    </w:p>
    <w:p w:rsidR="00CC19B2" w:rsidRDefault="00CC19B2">
      <w:pPr>
        <w:jc w:val="center"/>
        <w:rPr>
          <w:sz w:val="28"/>
        </w:rPr>
      </w:pPr>
    </w:p>
    <w:p w:rsidR="00CC19B2" w:rsidRDefault="00CC19B2">
      <w:pPr>
        <w:jc w:val="center"/>
        <w:rPr>
          <w:sz w:val="32"/>
        </w:rPr>
      </w:pPr>
    </w:p>
    <w:p w:rsidR="00CC19B2" w:rsidRDefault="00CC19B2">
      <w:pPr>
        <w:jc w:val="center"/>
        <w:rPr>
          <w:sz w:val="32"/>
        </w:rPr>
      </w:pPr>
      <w:r>
        <w:rPr>
          <w:sz w:val="32"/>
        </w:rPr>
        <w:t xml:space="preserve">ECE </w:t>
      </w:r>
      <w:r w:rsidR="00464565">
        <w:rPr>
          <w:sz w:val="32"/>
        </w:rPr>
        <w:t>4</w:t>
      </w:r>
      <w:r>
        <w:rPr>
          <w:sz w:val="32"/>
        </w:rPr>
        <w:t xml:space="preserve">76 </w:t>
      </w:r>
    </w:p>
    <w:p w:rsidR="00CC19B2" w:rsidRDefault="00CC19B2">
      <w:pPr>
        <w:jc w:val="center"/>
        <w:rPr>
          <w:sz w:val="32"/>
        </w:rPr>
      </w:pPr>
    </w:p>
    <w:p w:rsidR="00CC19B2" w:rsidRDefault="00CC19B2">
      <w:pPr>
        <w:jc w:val="center"/>
        <w:rPr>
          <w:sz w:val="32"/>
        </w:rPr>
      </w:pPr>
      <w:r>
        <w:rPr>
          <w:sz w:val="32"/>
        </w:rPr>
        <w:t>Exam #1</w:t>
      </w:r>
    </w:p>
    <w:p w:rsidR="00CC19B2" w:rsidRDefault="00CC19B2">
      <w:pPr>
        <w:jc w:val="center"/>
        <w:rPr>
          <w:sz w:val="32"/>
        </w:rPr>
      </w:pPr>
    </w:p>
    <w:p w:rsidR="00CC19B2" w:rsidRDefault="0048409C" w:rsidP="00CC19B2">
      <w:pPr>
        <w:tabs>
          <w:tab w:val="left" w:pos="5148"/>
        </w:tabs>
        <w:jc w:val="center"/>
        <w:rPr>
          <w:sz w:val="32"/>
        </w:rPr>
      </w:pPr>
      <w:proofErr w:type="gramStart"/>
      <w:r>
        <w:rPr>
          <w:sz w:val="32"/>
        </w:rPr>
        <w:t>Thursday</w:t>
      </w:r>
      <w:r w:rsidR="004C07C9">
        <w:rPr>
          <w:sz w:val="32"/>
        </w:rPr>
        <w:t xml:space="preserve"> ,</w:t>
      </w:r>
      <w:proofErr w:type="gramEnd"/>
      <w:r w:rsidR="004C07C9">
        <w:rPr>
          <w:sz w:val="32"/>
        </w:rPr>
        <w:t xml:space="preserve"> October </w:t>
      </w:r>
      <w:r>
        <w:rPr>
          <w:sz w:val="32"/>
        </w:rPr>
        <w:t>6, 2016</w:t>
      </w:r>
    </w:p>
    <w:p w:rsidR="00CC19B2" w:rsidRDefault="00CC19B2">
      <w:pPr>
        <w:jc w:val="center"/>
        <w:rPr>
          <w:sz w:val="32"/>
        </w:rPr>
      </w:pPr>
    </w:p>
    <w:p w:rsidR="00CC19B2" w:rsidRDefault="00CC19B2">
      <w:pPr>
        <w:jc w:val="center"/>
        <w:rPr>
          <w:sz w:val="28"/>
        </w:rPr>
      </w:pPr>
    </w:p>
    <w:p w:rsidR="00CC19B2" w:rsidRDefault="00CC19B2">
      <w:pPr>
        <w:jc w:val="center"/>
        <w:rPr>
          <w:sz w:val="28"/>
        </w:rPr>
      </w:pPr>
    </w:p>
    <w:p w:rsidR="00CC19B2" w:rsidRDefault="00CC19B2">
      <w:pPr>
        <w:jc w:val="center"/>
        <w:rPr>
          <w:sz w:val="28"/>
        </w:rPr>
      </w:pPr>
    </w:p>
    <w:p w:rsidR="00CC19B2" w:rsidRDefault="00CC19B2">
      <w:pPr>
        <w:jc w:val="center"/>
        <w:rPr>
          <w:sz w:val="28"/>
        </w:rPr>
      </w:pPr>
    </w:p>
    <w:p w:rsidR="00CC19B2" w:rsidRDefault="00CC19B2">
      <w:pPr>
        <w:jc w:val="center"/>
        <w:rPr>
          <w:sz w:val="28"/>
        </w:rPr>
      </w:pPr>
      <w:r>
        <w:rPr>
          <w:sz w:val="28"/>
        </w:rPr>
        <w:t xml:space="preserve">Closed book, closed notes </w:t>
      </w:r>
    </w:p>
    <w:p w:rsidR="00CC19B2" w:rsidRDefault="00CC19B2">
      <w:pPr>
        <w:jc w:val="center"/>
        <w:rPr>
          <w:sz w:val="28"/>
        </w:rPr>
      </w:pPr>
      <w:r>
        <w:rPr>
          <w:sz w:val="28"/>
        </w:rPr>
        <w:t>One note sheet allowed</w:t>
      </w:r>
    </w:p>
    <w:p w:rsidR="00CC19B2" w:rsidRDefault="00CC19B2">
      <w:pPr>
        <w:jc w:val="center"/>
        <w:rPr>
          <w:sz w:val="28"/>
        </w:rPr>
      </w:pPr>
    </w:p>
    <w:p w:rsidR="00CC19B2" w:rsidRDefault="00CC19B2">
      <w:pPr>
        <w:jc w:val="center"/>
        <w:rPr>
          <w:sz w:val="28"/>
        </w:rPr>
      </w:pPr>
    </w:p>
    <w:p w:rsidR="00CC19B2" w:rsidRDefault="00CC19B2">
      <w:pPr>
        <w:jc w:val="right"/>
        <w:rPr>
          <w:sz w:val="28"/>
        </w:rPr>
      </w:pPr>
    </w:p>
    <w:p w:rsidR="00CC19B2" w:rsidRDefault="00CC19B2">
      <w:pPr>
        <w:tabs>
          <w:tab w:val="left" w:pos="5040"/>
          <w:tab w:val="left" w:pos="5760"/>
          <w:tab w:val="left" w:pos="6030"/>
        </w:tabs>
        <w:rPr>
          <w:sz w:val="28"/>
        </w:rPr>
      </w:pPr>
      <w:r>
        <w:rPr>
          <w:sz w:val="28"/>
        </w:rPr>
        <w:tab/>
      </w:r>
      <w:r>
        <w:rPr>
          <w:sz w:val="28"/>
        </w:rPr>
        <w:tab/>
      </w:r>
      <w:r w:rsidR="009D2E0E">
        <w:rPr>
          <w:sz w:val="28"/>
        </w:rPr>
        <w:t>1.</w:t>
      </w:r>
      <w:r w:rsidR="009D2E0E">
        <w:rPr>
          <w:sz w:val="28"/>
        </w:rPr>
        <w:tab/>
        <w:t>________ / 20</w:t>
      </w:r>
    </w:p>
    <w:p w:rsidR="00CC19B2" w:rsidRDefault="00CC19B2">
      <w:pPr>
        <w:tabs>
          <w:tab w:val="left" w:pos="5040"/>
          <w:tab w:val="left" w:pos="5760"/>
          <w:tab w:val="left" w:pos="6030"/>
        </w:tabs>
        <w:rPr>
          <w:sz w:val="28"/>
        </w:rPr>
      </w:pPr>
    </w:p>
    <w:p w:rsidR="00CC19B2" w:rsidRDefault="00A310C3">
      <w:pPr>
        <w:tabs>
          <w:tab w:val="left" w:pos="5040"/>
          <w:tab w:val="left" w:pos="5760"/>
          <w:tab w:val="left" w:pos="6030"/>
        </w:tabs>
        <w:rPr>
          <w:sz w:val="28"/>
        </w:rPr>
      </w:pPr>
      <w:r>
        <w:rPr>
          <w:sz w:val="28"/>
        </w:rPr>
        <w:tab/>
      </w:r>
      <w:r>
        <w:rPr>
          <w:sz w:val="28"/>
        </w:rPr>
        <w:tab/>
      </w:r>
      <w:r w:rsidR="009D2E0E">
        <w:rPr>
          <w:sz w:val="28"/>
        </w:rPr>
        <w:t>2.</w:t>
      </w:r>
      <w:r w:rsidR="009D2E0E">
        <w:rPr>
          <w:sz w:val="28"/>
        </w:rPr>
        <w:tab/>
        <w:t>________ / 24</w:t>
      </w:r>
    </w:p>
    <w:p w:rsidR="00CC19B2" w:rsidRDefault="00CC19B2">
      <w:pPr>
        <w:tabs>
          <w:tab w:val="left" w:pos="5040"/>
          <w:tab w:val="left" w:pos="5760"/>
          <w:tab w:val="left" w:pos="6030"/>
        </w:tabs>
        <w:rPr>
          <w:sz w:val="28"/>
        </w:rPr>
      </w:pPr>
    </w:p>
    <w:p w:rsidR="00CC19B2" w:rsidRDefault="00CC19B2">
      <w:pPr>
        <w:tabs>
          <w:tab w:val="left" w:pos="5040"/>
          <w:tab w:val="left" w:pos="5760"/>
          <w:tab w:val="left" w:pos="6030"/>
        </w:tabs>
        <w:rPr>
          <w:sz w:val="28"/>
        </w:rPr>
      </w:pPr>
      <w:r>
        <w:rPr>
          <w:sz w:val="28"/>
        </w:rPr>
        <w:tab/>
      </w:r>
      <w:r>
        <w:rPr>
          <w:sz w:val="28"/>
        </w:rPr>
        <w:tab/>
      </w:r>
      <w:r w:rsidR="009D2E0E">
        <w:rPr>
          <w:sz w:val="28"/>
        </w:rPr>
        <w:t>3.</w:t>
      </w:r>
      <w:r w:rsidR="009D2E0E">
        <w:rPr>
          <w:sz w:val="28"/>
        </w:rPr>
        <w:tab/>
        <w:t>________ / 24</w:t>
      </w:r>
    </w:p>
    <w:p w:rsidR="00CC19B2" w:rsidRDefault="00CC19B2">
      <w:pPr>
        <w:tabs>
          <w:tab w:val="left" w:pos="5040"/>
          <w:tab w:val="left" w:pos="5760"/>
          <w:tab w:val="left" w:pos="6030"/>
        </w:tabs>
        <w:rPr>
          <w:sz w:val="28"/>
        </w:rPr>
      </w:pPr>
    </w:p>
    <w:p w:rsidR="00CC19B2" w:rsidRDefault="00A310C3">
      <w:pPr>
        <w:tabs>
          <w:tab w:val="left" w:pos="5040"/>
          <w:tab w:val="left" w:pos="5760"/>
          <w:tab w:val="left" w:pos="6030"/>
        </w:tabs>
        <w:rPr>
          <w:sz w:val="28"/>
        </w:rPr>
      </w:pPr>
      <w:r>
        <w:rPr>
          <w:sz w:val="28"/>
        </w:rPr>
        <w:tab/>
      </w:r>
      <w:r>
        <w:rPr>
          <w:sz w:val="28"/>
        </w:rPr>
        <w:tab/>
      </w:r>
      <w:r w:rsidR="009D2E0E">
        <w:rPr>
          <w:sz w:val="28"/>
        </w:rPr>
        <w:t>4.</w:t>
      </w:r>
      <w:r w:rsidR="009D2E0E">
        <w:rPr>
          <w:sz w:val="28"/>
        </w:rPr>
        <w:tab/>
        <w:t>________ / 32</w:t>
      </w:r>
    </w:p>
    <w:p w:rsidR="00CC19B2" w:rsidRDefault="00CC19B2">
      <w:pPr>
        <w:tabs>
          <w:tab w:val="left" w:pos="5040"/>
          <w:tab w:val="left" w:pos="5760"/>
          <w:tab w:val="left" w:pos="6030"/>
        </w:tabs>
        <w:rPr>
          <w:sz w:val="28"/>
        </w:rPr>
      </w:pPr>
    </w:p>
    <w:p w:rsidR="00CC19B2" w:rsidRDefault="00CC19B2">
      <w:pPr>
        <w:tabs>
          <w:tab w:val="right" w:pos="5490"/>
          <w:tab w:val="left" w:pos="5760"/>
          <w:tab w:val="left" w:pos="6030"/>
        </w:tabs>
        <w:rPr>
          <w:sz w:val="28"/>
        </w:rPr>
      </w:pPr>
    </w:p>
    <w:p w:rsidR="00CC19B2" w:rsidRDefault="00CC19B2">
      <w:pPr>
        <w:tabs>
          <w:tab w:val="left" w:pos="5040"/>
          <w:tab w:val="left" w:pos="5760"/>
          <w:tab w:val="left" w:pos="6030"/>
        </w:tabs>
        <w:rPr>
          <w:sz w:val="28"/>
        </w:rPr>
      </w:pPr>
      <w:r>
        <w:rPr>
          <w:sz w:val="28"/>
        </w:rPr>
        <w:tab/>
        <w:t>Total</w:t>
      </w:r>
      <w:r>
        <w:rPr>
          <w:sz w:val="28"/>
        </w:rPr>
        <w:tab/>
      </w:r>
      <w:r>
        <w:rPr>
          <w:sz w:val="28"/>
        </w:rPr>
        <w:tab/>
        <w:t>________ / 100</w:t>
      </w:r>
    </w:p>
    <w:p w:rsidR="00CC19B2" w:rsidRDefault="00CC19B2">
      <w:pPr>
        <w:tabs>
          <w:tab w:val="left" w:pos="720"/>
          <w:tab w:val="left" w:pos="5040"/>
          <w:tab w:val="left" w:pos="5760"/>
          <w:tab w:val="left" w:pos="6030"/>
        </w:tabs>
        <w:rPr>
          <w:sz w:val="24"/>
        </w:rPr>
      </w:pPr>
      <w:r>
        <w:rPr>
          <w:sz w:val="28"/>
        </w:rPr>
        <w:br w:type="column"/>
      </w:r>
      <w:r w:rsidR="00E828C9">
        <w:rPr>
          <w:sz w:val="24"/>
        </w:rPr>
        <w:lastRenderedPageBreak/>
        <w:t>1.</w:t>
      </w:r>
      <w:r w:rsidR="00E828C9">
        <w:rPr>
          <w:sz w:val="24"/>
        </w:rPr>
        <w:tab/>
        <w:t>(20</w:t>
      </w:r>
      <w:r>
        <w:rPr>
          <w:sz w:val="24"/>
        </w:rPr>
        <w:t xml:space="preserve"> points total)</w:t>
      </w:r>
    </w:p>
    <w:p w:rsidR="00CC19B2" w:rsidRDefault="00CC19B2">
      <w:pPr>
        <w:tabs>
          <w:tab w:val="left" w:pos="720"/>
          <w:tab w:val="left" w:pos="5040"/>
          <w:tab w:val="left" w:pos="5760"/>
          <w:tab w:val="left" w:pos="6030"/>
        </w:tabs>
        <w:rPr>
          <w:sz w:val="24"/>
        </w:rPr>
      </w:pPr>
    </w:p>
    <w:p w:rsidR="00C276BA" w:rsidRDefault="00C276BA" w:rsidP="00C276BA">
      <w:pPr>
        <w:tabs>
          <w:tab w:val="left" w:pos="720"/>
          <w:tab w:val="left" w:pos="5040"/>
          <w:tab w:val="left" w:pos="5760"/>
          <w:tab w:val="left" w:pos="6030"/>
        </w:tabs>
        <w:rPr>
          <w:sz w:val="24"/>
        </w:rPr>
      </w:pPr>
    </w:p>
    <w:p w:rsidR="00C276BA" w:rsidRDefault="00C276BA" w:rsidP="00C276BA">
      <w:pPr>
        <w:tabs>
          <w:tab w:val="left" w:pos="720"/>
          <w:tab w:val="left" w:pos="1440"/>
          <w:tab w:val="left" w:pos="5040"/>
          <w:tab w:val="left" w:pos="5760"/>
          <w:tab w:val="left" w:pos="6030"/>
        </w:tabs>
        <w:jc w:val="both"/>
        <w:rPr>
          <w:sz w:val="24"/>
          <w:szCs w:val="24"/>
        </w:rPr>
      </w:pPr>
      <w:r w:rsidRPr="006B79A0">
        <w:rPr>
          <w:sz w:val="24"/>
          <w:szCs w:val="24"/>
        </w:rPr>
        <w:t>The circuit shown below i</w:t>
      </w:r>
      <w:r>
        <w:rPr>
          <w:sz w:val="24"/>
          <w:szCs w:val="24"/>
        </w:rPr>
        <w:t>s a balanced three phase system with a wye-connected generator producing 1 volt (phase to neutral).  A</w:t>
      </w:r>
      <w:r w:rsidRPr="006B79A0">
        <w:rPr>
          <w:sz w:val="24"/>
          <w:szCs w:val="24"/>
        </w:rPr>
        <w:t xml:space="preserve">ssume that each inductor has an </w:t>
      </w:r>
      <w:proofErr w:type="spellStart"/>
      <w:r w:rsidRPr="006B79A0">
        <w:rPr>
          <w:sz w:val="24"/>
          <w:szCs w:val="24"/>
        </w:rPr>
        <w:t>impendance</w:t>
      </w:r>
      <w:proofErr w:type="spellEnd"/>
      <w:r w:rsidRPr="006B79A0">
        <w:rPr>
          <w:sz w:val="24"/>
          <w:szCs w:val="24"/>
        </w:rPr>
        <w:t xml:space="preserve"> Z</w:t>
      </w:r>
      <w:r w:rsidRPr="006B79A0">
        <w:rPr>
          <w:sz w:val="24"/>
          <w:szCs w:val="24"/>
          <w:vertAlign w:val="subscript"/>
        </w:rPr>
        <w:t>L</w:t>
      </w:r>
      <w:r>
        <w:rPr>
          <w:sz w:val="24"/>
          <w:szCs w:val="24"/>
        </w:rPr>
        <w:t xml:space="preserve"> = j5</w:t>
      </w:r>
      <w:r w:rsidRPr="006B79A0">
        <w:rPr>
          <w:sz w:val="24"/>
          <w:szCs w:val="24"/>
        </w:rPr>
        <w:sym w:font="Symbol" w:char="F057"/>
      </w:r>
      <w:r w:rsidRPr="006B79A0">
        <w:rPr>
          <w:sz w:val="24"/>
          <w:szCs w:val="24"/>
        </w:rPr>
        <w:t xml:space="preserve"> and</w:t>
      </w:r>
      <w:r>
        <w:rPr>
          <w:sz w:val="24"/>
          <w:szCs w:val="24"/>
        </w:rPr>
        <w:t xml:space="preserve"> each capacitor</w:t>
      </w:r>
      <w:r w:rsidRPr="006B79A0">
        <w:rPr>
          <w:sz w:val="24"/>
          <w:szCs w:val="24"/>
        </w:rPr>
        <w:t xml:space="preserve"> Z</w:t>
      </w:r>
      <w:r w:rsidRPr="006B79A0">
        <w:rPr>
          <w:sz w:val="24"/>
          <w:szCs w:val="24"/>
          <w:vertAlign w:val="subscript"/>
        </w:rPr>
        <w:t>C</w:t>
      </w:r>
      <w:r>
        <w:rPr>
          <w:sz w:val="24"/>
          <w:szCs w:val="24"/>
        </w:rPr>
        <w:t xml:space="preserve"> = -j10</w:t>
      </w:r>
      <w:r w:rsidRPr="006B79A0">
        <w:rPr>
          <w:sz w:val="24"/>
          <w:szCs w:val="24"/>
        </w:rPr>
        <w:sym w:font="Symbol" w:char="F057"/>
      </w:r>
      <w:r w:rsidRPr="006B79A0">
        <w:rPr>
          <w:sz w:val="24"/>
          <w:szCs w:val="24"/>
        </w:rPr>
        <w:t xml:space="preserve">.  Determine </w:t>
      </w:r>
      <w:proofErr w:type="spellStart"/>
      <w:proofErr w:type="gramStart"/>
      <w:r w:rsidRPr="006B79A0">
        <w:rPr>
          <w:sz w:val="24"/>
          <w:szCs w:val="24"/>
        </w:rPr>
        <w:t>I</w:t>
      </w:r>
      <w:r w:rsidRPr="006B79A0">
        <w:rPr>
          <w:sz w:val="24"/>
          <w:szCs w:val="24"/>
          <w:vertAlign w:val="subscript"/>
        </w:rPr>
        <w:t>a</w:t>
      </w:r>
      <w:proofErr w:type="spellEnd"/>
      <w:proofErr w:type="gramEnd"/>
      <w:r w:rsidRPr="006B79A0">
        <w:rPr>
          <w:sz w:val="24"/>
          <w:szCs w:val="24"/>
        </w:rPr>
        <w:t>,</w:t>
      </w:r>
      <w:r>
        <w:rPr>
          <w:sz w:val="24"/>
          <w:szCs w:val="24"/>
        </w:rPr>
        <w:t xml:space="preserve"> </w:t>
      </w:r>
      <w:proofErr w:type="spellStart"/>
      <w:r w:rsidRPr="006B79A0">
        <w:rPr>
          <w:sz w:val="24"/>
          <w:szCs w:val="24"/>
        </w:rPr>
        <w:t>I</w:t>
      </w:r>
      <w:r w:rsidRPr="006B79A0">
        <w:rPr>
          <w:sz w:val="24"/>
          <w:szCs w:val="24"/>
          <w:vertAlign w:val="subscript"/>
        </w:rPr>
        <w:t>cap</w:t>
      </w:r>
      <w:proofErr w:type="spellEnd"/>
      <w:r w:rsidRPr="006B79A0">
        <w:rPr>
          <w:sz w:val="24"/>
          <w:szCs w:val="24"/>
          <w:vertAlign w:val="subscript"/>
        </w:rPr>
        <w:t xml:space="preserve">, </w:t>
      </w:r>
      <w:r w:rsidRPr="006B79A0">
        <w:rPr>
          <w:sz w:val="24"/>
          <w:szCs w:val="24"/>
        </w:rPr>
        <w:t xml:space="preserve">and the total three phase complex power supplied by the y-connected voltage source. </w:t>
      </w:r>
    </w:p>
    <w:p w:rsidR="00C276BA" w:rsidRDefault="00C276BA" w:rsidP="00C276BA">
      <w:pPr>
        <w:tabs>
          <w:tab w:val="left" w:pos="720"/>
          <w:tab w:val="left" w:pos="1440"/>
          <w:tab w:val="left" w:pos="5040"/>
          <w:tab w:val="left" w:pos="5760"/>
          <w:tab w:val="left" w:pos="6030"/>
        </w:tabs>
        <w:jc w:val="both"/>
        <w:rPr>
          <w:sz w:val="24"/>
          <w:szCs w:val="24"/>
        </w:rPr>
      </w:pPr>
    </w:p>
    <w:p w:rsidR="00C276BA" w:rsidRDefault="00C276BA" w:rsidP="00C276BA">
      <w:pPr>
        <w:tabs>
          <w:tab w:val="left" w:pos="720"/>
          <w:tab w:val="left" w:pos="1440"/>
          <w:tab w:val="left" w:pos="5040"/>
          <w:tab w:val="left" w:pos="5760"/>
          <w:tab w:val="left" w:pos="6030"/>
        </w:tabs>
        <w:jc w:val="both"/>
        <w:rPr>
          <w:sz w:val="24"/>
          <w:szCs w:val="24"/>
        </w:rPr>
      </w:pPr>
    </w:p>
    <w:p w:rsidR="00C276BA" w:rsidRDefault="00C276BA" w:rsidP="00C276BA">
      <w:pPr>
        <w:tabs>
          <w:tab w:val="left" w:pos="720"/>
          <w:tab w:val="left" w:pos="1440"/>
          <w:tab w:val="left" w:pos="5040"/>
          <w:tab w:val="left" w:pos="5760"/>
          <w:tab w:val="left" w:pos="6030"/>
        </w:tabs>
        <w:ind w:left="720"/>
        <w:jc w:val="both"/>
        <w:rPr>
          <w:sz w:val="24"/>
          <w:szCs w:val="24"/>
        </w:rPr>
      </w:pPr>
      <w:r>
        <w:rPr>
          <w:noProof/>
          <w:sz w:val="24"/>
          <w:szCs w:val="24"/>
        </w:rPr>
        <w:drawing>
          <wp:inline distT="0" distB="0" distL="0" distR="0" wp14:anchorId="3499E1C2" wp14:editId="0E76AFEA">
            <wp:extent cx="5153025" cy="22098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1971" t="44000" r="29926" b="23199"/>
                    <a:stretch>
                      <a:fillRect/>
                    </a:stretch>
                  </pic:blipFill>
                  <pic:spPr bwMode="auto">
                    <a:xfrm>
                      <a:off x="0" y="0"/>
                      <a:ext cx="5153025" cy="2209800"/>
                    </a:xfrm>
                    <a:prstGeom prst="rect">
                      <a:avLst/>
                    </a:prstGeom>
                    <a:noFill/>
                    <a:ln w="9525">
                      <a:noFill/>
                      <a:miter lim="800000"/>
                      <a:headEnd/>
                      <a:tailEnd/>
                    </a:ln>
                  </pic:spPr>
                </pic:pic>
              </a:graphicData>
            </a:graphic>
          </wp:inline>
        </w:drawing>
      </w:r>
    </w:p>
    <w:p w:rsidR="00CC19B2" w:rsidRDefault="00305E0D" w:rsidP="00EA5158">
      <w:pPr>
        <w:tabs>
          <w:tab w:val="left" w:pos="5040"/>
          <w:tab w:val="left" w:pos="5760"/>
          <w:tab w:val="left" w:pos="6030"/>
        </w:tabs>
        <w:ind w:left="-180" w:firstLine="180"/>
        <w:jc w:val="both"/>
        <w:rPr>
          <w:sz w:val="24"/>
        </w:rPr>
      </w:pPr>
      <w:r w:rsidRPr="00305E0D">
        <w:rPr>
          <w:position w:val="-122"/>
          <w:sz w:val="24"/>
        </w:rPr>
        <w:object w:dxaOrig="3739" w:dyaOrig="2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6.35pt;height:140.6pt" o:ole="">
            <v:imagedata r:id="rId6" o:title=""/>
          </v:shape>
          <o:OLEObject Type="Embed" ProgID="Equation.DSMT4" ShapeID="_x0000_i1035" DrawAspect="Content" ObjectID="_1538309890" r:id="rId7"/>
        </w:object>
      </w:r>
      <w:r w:rsidR="000C3516">
        <w:rPr>
          <w:sz w:val="24"/>
        </w:rPr>
        <w:t xml:space="preserve"> </w:t>
      </w:r>
      <w:r w:rsidR="00CC19B2">
        <w:rPr>
          <w:sz w:val="24"/>
        </w:rPr>
        <w:br w:type="column"/>
      </w:r>
      <w:bookmarkStart w:id="0" w:name="_GoBack"/>
      <w:bookmarkEnd w:id="0"/>
    </w:p>
    <w:p w:rsidR="00CC19B2" w:rsidRDefault="009D2E0E">
      <w:pPr>
        <w:tabs>
          <w:tab w:val="left" w:pos="720"/>
          <w:tab w:val="left" w:pos="1440"/>
          <w:tab w:val="left" w:pos="5040"/>
          <w:tab w:val="left" w:pos="5760"/>
          <w:tab w:val="left" w:pos="6030"/>
        </w:tabs>
        <w:ind w:left="1440" w:hanging="1440"/>
        <w:rPr>
          <w:sz w:val="24"/>
        </w:rPr>
      </w:pPr>
      <w:r>
        <w:rPr>
          <w:sz w:val="24"/>
        </w:rPr>
        <w:t>2.</w:t>
      </w:r>
      <w:r>
        <w:rPr>
          <w:sz w:val="24"/>
        </w:rPr>
        <w:tab/>
        <w:t>(24</w:t>
      </w:r>
      <w:r w:rsidR="00CC19B2">
        <w:rPr>
          <w:sz w:val="24"/>
        </w:rPr>
        <w:t xml:space="preserve"> points total)</w:t>
      </w:r>
    </w:p>
    <w:p w:rsidR="00CC19B2" w:rsidRDefault="00CC19B2">
      <w:pPr>
        <w:tabs>
          <w:tab w:val="left" w:pos="720"/>
          <w:tab w:val="left" w:pos="5040"/>
          <w:tab w:val="left" w:pos="5760"/>
          <w:tab w:val="left" w:pos="6030"/>
        </w:tabs>
        <w:rPr>
          <w:sz w:val="24"/>
        </w:rPr>
      </w:pPr>
    </w:p>
    <w:p w:rsidR="00C276BA" w:rsidRPr="005B6F5F" w:rsidRDefault="008D0634" w:rsidP="00C276BA">
      <w:pPr>
        <w:rPr>
          <w:sz w:val="24"/>
          <w:szCs w:val="24"/>
        </w:rPr>
      </w:pPr>
      <w:r>
        <w:rPr>
          <w:sz w:val="24"/>
          <w:szCs w:val="24"/>
        </w:rPr>
        <w:t>A 3-phase, 60Hz, 80 mile</w:t>
      </w:r>
      <w:r w:rsidR="00C276BA" w:rsidRPr="005B6F5F">
        <w:rPr>
          <w:sz w:val="24"/>
          <w:szCs w:val="24"/>
        </w:rPr>
        <w:t xml:space="preserve"> long, completely transposed transm</w:t>
      </w:r>
      <w:r w:rsidR="00C276BA">
        <w:rPr>
          <w:sz w:val="24"/>
          <w:szCs w:val="24"/>
        </w:rPr>
        <w:t xml:space="preserve">ission line is built using </w:t>
      </w:r>
      <w:r>
        <w:rPr>
          <w:sz w:val="24"/>
          <w:szCs w:val="24"/>
        </w:rPr>
        <w:t>Parrot</w:t>
      </w:r>
      <w:r w:rsidR="00C276BA" w:rsidRPr="005B6F5F">
        <w:rPr>
          <w:sz w:val="24"/>
          <w:szCs w:val="24"/>
        </w:rPr>
        <w:t xml:space="preserve"> conductor. </w:t>
      </w:r>
      <w:r>
        <w:rPr>
          <w:sz w:val="24"/>
          <w:szCs w:val="24"/>
        </w:rPr>
        <w:t xml:space="preserve"> Parrot</w:t>
      </w:r>
      <w:r w:rsidR="00C276BA">
        <w:rPr>
          <w:sz w:val="24"/>
          <w:szCs w:val="24"/>
        </w:rPr>
        <w:t xml:space="preserve"> </w:t>
      </w:r>
      <w:r w:rsidR="00C276BA">
        <w:rPr>
          <w:sz w:val="24"/>
        </w:rPr>
        <w:t xml:space="preserve">conductor </w:t>
      </w:r>
      <w:r>
        <w:rPr>
          <w:sz w:val="24"/>
        </w:rPr>
        <w:t>has an outside diameter of 1.506 inches; stranding of 54</w:t>
      </w:r>
      <w:r w:rsidR="009C6902">
        <w:rPr>
          <w:sz w:val="24"/>
        </w:rPr>
        <w:t>/19</w:t>
      </w:r>
      <w:r w:rsidR="00C276BA">
        <w:rPr>
          <w:sz w:val="24"/>
        </w:rPr>
        <w:t xml:space="preserve"> (Al/St), which yields a</w:t>
      </w:r>
      <w:r>
        <w:rPr>
          <w:sz w:val="24"/>
        </w:rPr>
        <w:t xml:space="preserve"> GMR for the conductor of 0.0507</w:t>
      </w:r>
      <w:r w:rsidR="00C276BA">
        <w:rPr>
          <w:sz w:val="24"/>
        </w:rPr>
        <w:t xml:space="preserve"> feet.  Resistance at 6</w:t>
      </w:r>
      <w:r>
        <w:rPr>
          <w:sz w:val="24"/>
        </w:rPr>
        <w:t>0-Hz for this conductor is 0.0622</w:t>
      </w:r>
      <w:r w:rsidR="00C276BA">
        <w:rPr>
          <w:sz w:val="24"/>
        </w:rPr>
        <w:t xml:space="preserve"> </w:t>
      </w:r>
      <w:r w:rsidR="00C276BA">
        <w:rPr>
          <w:rFonts w:ascii="Symbol" w:hAnsi="Symbol"/>
          <w:sz w:val="24"/>
        </w:rPr>
        <w:t></w:t>
      </w:r>
      <w:r w:rsidR="00C276BA">
        <w:rPr>
          <w:sz w:val="24"/>
        </w:rPr>
        <w:t xml:space="preserve">/mile.  </w:t>
      </w:r>
      <w:r w:rsidR="00C276BA" w:rsidRPr="005B6F5F">
        <w:rPr>
          <w:sz w:val="24"/>
          <w:szCs w:val="24"/>
        </w:rPr>
        <w:t xml:space="preserve">A horizontal tower configuration is </w:t>
      </w:r>
      <w:r>
        <w:rPr>
          <w:sz w:val="24"/>
          <w:szCs w:val="24"/>
        </w:rPr>
        <w:t>used, with a phase spacing of 30 feet (30</w:t>
      </w:r>
      <w:r w:rsidR="00C276BA" w:rsidRPr="005B6F5F">
        <w:rPr>
          <w:sz w:val="24"/>
          <w:szCs w:val="24"/>
        </w:rPr>
        <w:t xml:space="preserve"> feet be</w:t>
      </w:r>
      <w:r>
        <w:rPr>
          <w:sz w:val="24"/>
          <w:szCs w:val="24"/>
        </w:rPr>
        <w:t>tween left and center phases, 30</w:t>
      </w:r>
      <w:r w:rsidR="00C276BA" w:rsidRPr="005B6F5F">
        <w:rPr>
          <w:sz w:val="24"/>
          <w:szCs w:val="24"/>
        </w:rPr>
        <w:t xml:space="preserve"> feet betwe</w:t>
      </w:r>
      <w:r>
        <w:rPr>
          <w:sz w:val="24"/>
          <w:szCs w:val="24"/>
        </w:rPr>
        <w:t>en center and right, and hence 6</w:t>
      </w:r>
      <w:r w:rsidR="00C276BA" w:rsidRPr="005B6F5F">
        <w:rPr>
          <w:sz w:val="24"/>
          <w:szCs w:val="24"/>
        </w:rPr>
        <w:t xml:space="preserve">0 feet between left and </w:t>
      </w:r>
      <w:r>
        <w:rPr>
          <w:sz w:val="24"/>
          <w:szCs w:val="24"/>
        </w:rPr>
        <w:t>right). Bundling is used, with 3</w:t>
      </w:r>
      <w:r w:rsidR="00C276BA" w:rsidRPr="005B6F5F">
        <w:rPr>
          <w:sz w:val="24"/>
          <w:szCs w:val="24"/>
        </w:rPr>
        <w:t xml:space="preserve"> conductors per phase, spaced 1 foot apart. For reference </w:t>
      </w:r>
      <w:r w:rsidR="00C276BA" w:rsidRPr="005B6F5F">
        <w:rPr>
          <w:rFonts w:cstheme="minorHAnsi"/>
          <w:sz w:val="24"/>
          <w:szCs w:val="24"/>
        </w:rPr>
        <w:t>µ</w:t>
      </w:r>
      <w:r w:rsidR="00C276BA" w:rsidRPr="005B6F5F">
        <w:rPr>
          <w:sz w:val="24"/>
          <w:szCs w:val="24"/>
          <w:vertAlign w:val="subscript"/>
        </w:rPr>
        <w:t>0</w:t>
      </w:r>
      <w:r w:rsidR="00C276BA" w:rsidRPr="005B6F5F">
        <w:rPr>
          <w:sz w:val="24"/>
          <w:szCs w:val="24"/>
        </w:rPr>
        <w:t xml:space="preserve"> = 4</w:t>
      </w:r>
      <w:r w:rsidR="00C276BA" w:rsidRPr="005B6F5F">
        <w:rPr>
          <w:rFonts w:cstheme="minorHAnsi"/>
          <w:sz w:val="24"/>
          <w:szCs w:val="24"/>
        </w:rPr>
        <w:t>π</w:t>
      </w:r>
      <w:r w:rsidR="00C276BA" w:rsidRPr="005B6F5F">
        <w:rPr>
          <w:sz w:val="24"/>
          <w:szCs w:val="24"/>
        </w:rPr>
        <w:t xml:space="preserve"> x 10</w:t>
      </w:r>
      <w:r w:rsidR="00C276BA" w:rsidRPr="005B6F5F">
        <w:rPr>
          <w:sz w:val="24"/>
          <w:szCs w:val="24"/>
          <w:vertAlign w:val="superscript"/>
        </w:rPr>
        <w:t>-7</w:t>
      </w:r>
      <w:r w:rsidR="00C276BA" w:rsidRPr="005B6F5F">
        <w:rPr>
          <w:sz w:val="24"/>
          <w:szCs w:val="24"/>
        </w:rPr>
        <w:t xml:space="preserve"> H/m and </w:t>
      </w:r>
      <w:r w:rsidR="00C276BA" w:rsidRPr="005B6F5F">
        <w:rPr>
          <w:rFonts w:cstheme="minorHAnsi"/>
          <w:sz w:val="24"/>
          <w:szCs w:val="24"/>
        </w:rPr>
        <w:t>Ɛ</w:t>
      </w:r>
      <w:r w:rsidR="00C276BA" w:rsidRPr="005B6F5F">
        <w:rPr>
          <w:sz w:val="24"/>
          <w:szCs w:val="24"/>
          <w:vertAlign w:val="subscript"/>
        </w:rPr>
        <w:t>0</w:t>
      </w:r>
      <w:r w:rsidR="00C276BA" w:rsidRPr="005B6F5F">
        <w:rPr>
          <w:sz w:val="24"/>
          <w:szCs w:val="24"/>
        </w:rPr>
        <w:t xml:space="preserve"> = 8.854 x 10</w:t>
      </w:r>
      <w:r w:rsidR="00C276BA" w:rsidRPr="005B6F5F">
        <w:rPr>
          <w:sz w:val="24"/>
          <w:szCs w:val="24"/>
          <w:vertAlign w:val="superscript"/>
        </w:rPr>
        <w:t>-12</w:t>
      </w:r>
      <w:r w:rsidR="00C276BA" w:rsidRPr="005B6F5F">
        <w:rPr>
          <w:sz w:val="24"/>
          <w:szCs w:val="24"/>
        </w:rPr>
        <w:t xml:space="preserve"> F/m.  </w:t>
      </w:r>
    </w:p>
    <w:p w:rsidR="00C276BA" w:rsidRPr="005B6F5F" w:rsidRDefault="00C276BA" w:rsidP="00C276BA">
      <w:pPr>
        <w:rPr>
          <w:sz w:val="24"/>
          <w:szCs w:val="24"/>
        </w:rPr>
      </w:pPr>
    </w:p>
    <w:p w:rsidR="00C276BA" w:rsidRPr="009D2E0E" w:rsidRDefault="00C276BA" w:rsidP="00C276BA">
      <w:pPr>
        <w:pStyle w:val="ListParagraph"/>
        <w:numPr>
          <w:ilvl w:val="0"/>
          <w:numId w:val="2"/>
        </w:numPr>
        <w:spacing w:after="0" w:line="240" w:lineRule="auto"/>
        <w:rPr>
          <w:rFonts w:ascii="Times New Roman" w:hAnsi="Times New Roman" w:cs="Times New Roman"/>
          <w:sz w:val="24"/>
          <w:szCs w:val="24"/>
        </w:rPr>
      </w:pPr>
      <w:r w:rsidRPr="009D2E0E">
        <w:rPr>
          <w:rFonts w:ascii="Times New Roman" w:hAnsi="Times New Roman" w:cs="Times New Roman"/>
          <w:sz w:val="24"/>
          <w:szCs w:val="24"/>
        </w:rPr>
        <w:t>Find the positive sequence inductance in H/m and inductive reactance in Ω/km.</w:t>
      </w:r>
    </w:p>
    <w:p w:rsidR="00C276BA" w:rsidRPr="009D2E0E" w:rsidRDefault="00C276BA" w:rsidP="00C276BA">
      <w:pPr>
        <w:rPr>
          <w:rFonts w:ascii="Times New Roman" w:hAnsi="Times New Roman"/>
          <w:sz w:val="24"/>
          <w:szCs w:val="24"/>
        </w:rPr>
      </w:pPr>
    </w:p>
    <w:p w:rsidR="00C276BA" w:rsidRPr="009D2E0E" w:rsidRDefault="00C276BA" w:rsidP="00C276BA">
      <w:pPr>
        <w:pStyle w:val="ListParagraph"/>
        <w:numPr>
          <w:ilvl w:val="0"/>
          <w:numId w:val="2"/>
        </w:numPr>
        <w:spacing w:after="0" w:line="240" w:lineRule="auto"/>
        <w:rPr>
          <w:rFonts w:ascii="Times New Roman" w:hAnsi="Times New Roman" w:cs="Times New Roman"/>
          <w:sz w:val="24"/>
          <w:szCs w:val="24"/>
        </w:rPr>
      </w:pPr>
      <w:r w:rsidRPr="009D2E0E">
        <w:rPr>
          <w:rFonts w:ascii="Times New Roman" w:hAnsi="Times New Roman" w:cs="Times New Roman"/>
          <w:sz w:val="24"/>
          <w:szCs w:val="24"/>
        </w:rPr>
        <w:t>Find the capacitance to neutral in F/m and the admittance to neutral in S/km. Neglect the effect of the earth plane.</w:t>
      </w:r>
    </w:p>
    <w:p w:rsidR="00C276BA" w:rsidRPr="009D2E0E" w:rsidRDefault="00C276BA" w:rsidP="00C276BA">
      <w:pPr>
        <w:pStyle w:val="ListParagraph"/>
        <w:rPr>
          <w:rFonts w:ascii="Times New Roman" w:hAnsi="Times New Roman" w:cs="Times New Roman"/>
          <w:sz w:val="24"/>
          <w:szCs w:val="24"/>
        </w:rPr>
      </w:pPr>
    </w:p>
    <w:p w:rsidR="00C276BA" w:rsidRPr="005B6F5F" w:rsidRDefault="004818F1" w:rsidP="00C276BA">
      <w:pPr>
        <w:pStyle w:val="ListParagraph"/>
        <w:numPr>
          <w:ilvl w:val="0"/>
          <w:numId w:val="2"/>
        </w:numPr>
        <w:spacing w:after="0" w:line="240" w:lineRule="auto"/>
        <w:rPr>
          <w:sz w:val="24"/>
          <w:szCs w:val="24"/>
        </w:rPr>
      </w:pPr>
      <w:r>
        <w:rPr>
          <w:rFonts w:ascii="Times New Roman" w:hAnsi="Times New Roman" w:cs="Times New Roman"/>
          <w:sz w:val="24"/>
          <w:szCs w:val="24"/>
        </w:rPr>
        <w:t>Draw the short</w:t>
      </w:r>
      <w:r w:rsidR="00C276BA" w:rsidRPr="009D2E0E">
        <w:rPr>
          <w:rFonts w:ascii="Times New Roman" w:hAnsi="Times New Roman" w:cs="Times New Roman"/>
          <w:sz w:val="24"/>
          <w:szCs w:val="24"/>
        </w:rPr>
        <w:t xml:space="preserve"> line π equivalent circuit</w:t>
      </w:r>
      <w:r>
        <w:rPr>
          <w:rFonts w:ascii="Times New Roman" w:hAnsi="Times New Roman" w:cs="Times New Roman"/>
          <w:sz w:val="24"/>
          <w:szCs w:val="24"/>
        </w:rPr>
        <w:t xml:space="preserve"> (that is, neglecting the shunts)</w:t>
      </w:r>
      <w:r w:rsidR="00C276BA" w:rsidRPr="009D2E0E">
        <w:rPr>
          <w:rFonts w:ascii="Times New Roman" w:hAnsi="Times New Roman" w:cs="Times New Roman"/>
          <w:sz w:val="24"/>
          <w:szCs w:val="24"/>
        </w:rPr>
        <w:t>, labeling appropriate values.</w:t>
      </w:r>
      <w:r w:rsidR="00C276BA" w:rsidRPr="009D2E0E">
        <w:rPr>
          <w:rFonts w:ascii="Times New Roman" w:hAnsi="Times New Roman" w:cs="Times New Roman"/>
          <w:sz w:val="24"/>
          <w:szCs w:val="24"/>
        </w:rPr>
        <w:br/>
      </w:r>
    </w:p>
    <w:p w:rsidR="00C276BA" w:rsidRPr="005B6F5F" w:rsidRDefault="00C276BA" w:rsidP="00C276BA">
      <w:pPr>
        <w:tabs>
          <w:tab w:val="left" w:pos="720"/>
          <w:tab w:val="left" w:pos="1440"/>
          <w:tab w:val="left" w:pos="5040"/>
          <w:tab w:val="left" w:pos="5760"/>
          <w:tab w:val="left" w:pos="6030"/>
        </w:tabs>
        <w:rPr>
          <w:sz w:val="24"/>
          <w:szCs w:val="24"/>
        </w:rPr>
      </w:pPr>
      <w:r w:rsidRPr="005B6F5F">
        <w:rPr>
          <w:sz w:val="24"/>
          <w:szCs w:val="24"/>
        </w:rPr>
        <w:t xml:space="preserve">For reference </w:t>
      </w:r>
      <w:r w:rsidRPr="005B6F5F">
        <w:rPr>
          <w:rFonts w:ascii="Symbol" w:hAnsi="Symbol"/>
          <w:sz w:val="24"/>
          <w:szCs w:val="24"/>
        </w:rPr>
        <w:t></w:t>
      </w:r>
      <w:r w:rsidRPr="005B6F5F">
        <w:rPr>
          <w:rFonts w:ascii="Symbol" w:hAnsi="Symbol"/>
          <w:position w:val="-6"/>
          <w:sz w:val="24"/>
          <w:szCs w:val="24"/>
        </w:rPr>
        <w:t></w:t>
      </w:r>
      <w:r w:rsidRPr="005B6F5F">
        <w:rPr>
          <w:sz w:val="24"/>
          <w:szCs w:val="24"/>
        </w:rPr>
        <w:t xml:space="preserve"> = 4</w:t>
      </w:r>
      <w:r w:rsidRPr="005B6F5F">
        <w:rPr>
          <w:rFonts w:ascii="Symbol" w:hAnsi="Symbol"/>
          <w:sz w:val="24"/>
          <w:szCs w:val="24"/>
        </w:rPr>
        <w:t></w:t>
      </w:r>
      <w:r w:rsidRPr="005B6F5F">
        <w:rPr>
          <w:sz w:val="24"/>
          <w:szCs w:val="24"/>
        </w:rPr>
        <w:t xml:space="preserve"> x 10</w:t>
      </w:r>
      <w:r w:rsidRPr="005B6F5F">
        <w:rPr>
          <w:position w:val="10"/>
          <w:sz w:val="24"/>
          <w:szCs w:val="24"/>
        </w:rPr>
        <w:t>-7</w:t>
      </w:r>
      <w:r w:rsidRPr="005B6F5F">
        <w:rPr>
          <w:sz w:val="24"/>
          <w:szCs w:val="24"/>
        </w:rPr>
        <w:t xml:space="preserve"> H/m and </w:t>
      </w:r>
      <w:r w:rsidRPr="005B6F5F">
        <w:rPr>
          <w:rFonts w:ascii="Symbol" w:hAnsi="Symbol"/>
          <w:sz w:val="24"/>
          <w:szCs w:val="24"/>
        </w:rPr>
        <w:t></w:t>
      </w:r>
      <w:r w:rsidRPr="005B6F5F">
        <w:rPr>
          <w:position w:val="-6"/>
          <w:sz w:val="24"/>
          <w:szCs w:val="24"/>
        </w:rPr>
        <w:t>0</w:t>
      </w:r>
      <w:r w:rsidRPr="005B6F5F">
        <w:rPr>
          <w:sz w:val="24"/>
          <w:szCs w:val="24"/>
        </w:rPr>
        <w:t xml:space="preserve"> = 8.854 x 10</w:t>
      </w:r>
      <w:r w:rsidRPr="005B6F5F">
        <w:rPr>
          <w:position w:val="6"/>
          <w:sz w:val="24"/>
          <w:szCs w:val="24"/>
        </w:rPr>
        <w:t xml:space="preserve">-12 </w:t>
      </w:r>
      <w:r w:rsidRPr="005B6F5F">
        <w:rPr>
          <w:sz w:val="24"/>
          <w:szCs w:val="24"/>
        </w:rPr>
        <w:t xml:space="preserve">F/m.  There are 1609 meters per mile. </w:t>
      </w:r>
    </w:p>
    <w:p w:rsidR="006B79A0" w:rsidRDefault="006B79A0" w:rsidP="006B79A0">
      <w:pPr>
        <w:tabs>
          <w:tab w:val="left" w:pos="720"/>
          <w:tab w:val="left" w:pos="1440"/>
          <w:tab w:val="left" w:pos="5040"/>
          <w:tab w:val="left" w:pos="5760"/>
          <w:tab w:val="left" w:pos="6030"/>
        </w:tabs>
        <w:jc w:val="both"/>
        <w:rPr>
          <w:sz w:val="24"/>
          <w:szCs w:val="24"/>
        </w:rPr>
      </w:pPr>
    </w:p>
    <w:p w:rsidR="00F06823" w:rsidRDefault="00EA5158" w:rsidP="00AA3DE2">
      <w:pPr>
        <w:tabs>
          <w:tab w:val="left" w:pos="720"/>
          <w:tab w:val="left" w:pos="1440"/>
          <w:tab w:val="left" w:pos="5040"/>
          <w:tab w:val="left" w:pos="5760"/>
          <w:tab w:val="left" w:pos="6030"/>
        </w:tabs>
        <w:ind w:firstLine="720"/>
        <w:jc w:val="both"/>
        <w:rPr>
          <w:sz w:val="24"/>
          <w:szCs w:val="24"/>
        </w:rPr>
      </w:pPr>
      <w:r w:rsidRPr="00F94895">
        <w:rPr>
          <w:position w:val="-208"/>
          <w:sz w:val="24"/>
          <w:szCs w:val="24"/>
        </w:rPr>
        <w:object w:dxaOrig="5240" w:dyaOrig="4280">
          <v:shape id="_x0000_i1026" type="#_x0000_t75" style="width:354.9pt;height:289.7pt" o:ole="">
            <v:imagedata r:id="rId8" o:title=""/>
          </v:shape>
          <o:OLEObject Type="Embed" ProgID="Equation.DSMT4" ShapeID="_x0000_i1026" DrawAspect="Content" ObjectID="_1538309891" r:id="rId9"/>
        </w:object>
      </w:r>
    </w:p>
    <w:p w:rsidR="00F06823" w:rsidRDefault="00F06823">
      <w:pPr>
        <w:rPr>
          <w:sz w:val="24"/>
          <w:szCs w:val="24"/>
        </w:rPr>
      </w:pPr>
      <w:r>
        <w:rPr>
          <w:sz w:val="24"/>
          <w:szCs w:val="24"/>
        </w:rPr>
        <w:br w:type="page"/>
      </w:r>
    </w:p>
    <w:p w:rsidR="00F06823" w:rsidRPr="006B79A0" w:rsidRDefault="00F06823" w:rsidP="006B79A0">
      <w:pPr>
        <w:tabs>
          <w:tab w:val="left" w:pos="720"/>
          <w:tab w:val="left" w:pos="1440"/>
          <w:tab w:val="left" w:pos="5040"/>
          <w:tab w:val="left" w:pos="5760"/>
          <w:tab w:val="left" w:pos="6030"/>
        </w:tabs>
        <w:jc w:val="both"/>
        <w:rPr>
          <w:sz w:val="24"/>
          <w:szCs w:val="24"/>
        </w:rPr>
      </w:pPr>
    </w:p>
    <w:p w:rsidR="00CC19B2" w:rsidRDefault="00584B1A">
      <w:pPr>
        <w:tabs>
          <w:tab w:val="left" w:pos="720"/>
          <w:tab w:val="left" w:pos="5040"/>
          <w:tab w:val="left" w:pos="5760"/>
          <w:tab w:val="left" w:pos="6030"/>
        </w:tabs>
        <w:rPr>
          <w:sz w:val="24"/>
        </w:rPr>
      </w:pPr>
      <w:r>
        <w:rPr>
          <w:sz w:val="24"/>
        </w:rPr>
        <w:t>3.</w:t>
      </w:r>
      <w:r>
        <w:rPr>
          <w:sz w:val="24"/>
        </w:rPr>
        <w:tab/>
        <w:t>(24</w:t>
      </w:r>
      <w:r w:rsidR="00CC19B2">
        <w:rPr>
          <w:sz w:val="24"/>
        </w:rPr>
        <w:t xml:space="preserve"> points total)</w:t>
      </w:r>
    </w:p>
    <w:p w:rsidR="00CC19B2" w:rsidRDefault="00CC19B2">
      <w:pPr>
        <w:tabs>
          <w:tab w:val="left" w:pos="720"/>
          <w:tab w:val="left" w:pos="5040"/>
          <w:tab w:val="left" w:pos="5760"/>
          <w:tab w:val="left" w:pos="6030"/>
        </w:tabs>
        <w:rPr>
          <w:sz w:val="24"/>
        </w:rPr>
      </w:pPr>
    </w:p>
    <w:p w:rsidR="00671444" w:rsidRPr="005D43B6" w:rsidRDefault="00671444" w:rsidP="00671444">
      <w:pPr>
        <w:tabs>
          <w:tab w:val="left" w:pos="720"/>
          <w:tab w:val="left" w:pos="5040"/>
          <w:tab w:val="left" w:pos="5760"/>
          <w:tab w:val="left" w:pos="6030"/>
        </w:tabs>
        <w:rPr>
          <w:b/>
          <w:sz w:val="24"/>
        </w:rPr>
      </w:pPr>
      <w:r w:rsidRPr="005D43B6">
        <w:rPr>
          <w:b/>
          <w:sz w:val="24"/>
        </w:rPr>
        <w:t xml:space="preserve">True/False – </w:t>
      </w:r>
      <w:r>
        <w:rPr>
          <w:b/>
          <w:sz w:val="24"/>
        </w:rPr>
        <w:t xml:space="preserve">Two </w:t>
      </w:r>
      <w:r w:rsidRPr="005D43B6">
        <w:rPr>
          <w:b/>
          <w:sz w:val="24"/>
        </w:rPr>
        <w:t>points each.  Circle T if statement is true, F if statement is False.</w:t>
      </w:r>
    </w:p>
    <w:p w:rsidR="00671444" w:rsidRDefault="00671444" w:rsidP="00671444">
      <w:pPr>
        <w:tabs>
          <w:tab w:val="left" w:pos="720"/>
          <w:tab w:val="left" w:pos="5040"/>
          <w:tab w:val="left" w:pos="5760"/>
          <w:tab w:val="left" w:pos="6030"/>
        </w:tabs>
        <w:rPr>
          <w:sz w:val="24"/>
        </w:rPr>
      </w:pPr>
    </w:p>
    <w:p w:rsidR="00671444" w:rsidRDefault="00671444" w:rsidP="00671444">
      <w:pPr>
        <w:tabs>
          <w:tab w:val="left" w:pos="720"/>
          <w:tab w:val="left" w:pos="1440"/>
          <w:tab w:val="left" w:pos="2160"/>
          <w:tab w:val="left" w:pos="5040"/>
          <w:tab w:val="left" w:pos="5760"/>
          <w:tab w:val="left" w:pos="6030"/>
        </w:tabs>
        <w:ind w:left="2160" w:hanging="2160"/>
        <w:jc w:val="both"/>
        <w:rPr>
          <w:sz w:val="24"/>
        </w:rPr>
      </w:pPr>
      <w:r w:rsidRPr="005D5977">
        <w:rPr>
          <w:b/>
          <w:sz w:val="24"/>
          <w:u w:val="single"/>
        </w:rPr>
        <w:t>T</w:t>
      </w:r>
      <w:r>
        <w:rPr>
          <w:sz w:val="24"/>
        </w:rPr>
        <w:tab/>
        <w:t>F</w:t>
      </w:r>
      <w:r>
        <w:rPr>
          <w:sz w:val="24"/>
        </w:rPr>
        <w:tab/>
        <w:t>1.</w:t>
      </w:r>
      <w:r>
        <w:rPr>
          <w:sz w:val="24"/>
        </w:rPr>
        <w:tab/>
      </w:r>
      <w:r>
        <w:rPr>
          <w:sz w:val="24"/>
          <w:szCs w:val="24"/>
        </w:rPr>
        <w:t xml:space="preserve">For a large power system model the vast </w:t>
      </w:r>
      <w:r w:rsidR="004B13F2">
        <w:rPr>
          <w:sz w:val="24"/>
          <w:szCs w:val="24"/>
        </w:rPr>
        <w:t>majority of the entries in the Bus Admittance M</w:t>
      </w:r>
      <w:r>
        <w:rPr>
          <w:sz w:val="24"/>
          <w:szCs w:val="24"/>
        </w:rPr>
        <w:t>atrix (</w:t>
      </w:r>
      <w:proofErr w:type="spellStart"/>
      <w:r w:rsidRPr="00671444">
        <w:rPr>
          <w:b/>
          <w:sz w:val="24"/>
          <w:szCs w:val="24"/>
        </w:rPr>
        <w:t>Y</w:t>
      </w:r>
      <w:r w:rsidRPr="00671444">
        <w:rPr>
          <w:b/>
          <w:sz w:val="24"/>
          <w:szCs w:val="24"/>
          <w:vertAlign w:val="subscript"/>
        </w:rPr>
        <w:t>bus</w:t>
      </w:r>
      <w:proofErr w:type="spellEnd"/>
      <w:r>
        <w:rPr>
          <w:sz w:val="24"/>
          <w:szCs w:val="24"/>
        </w:rPr>
        <w:t xml:space="preserve">) will be zero.  </w:t>
      </w:r>
    </w:p>
    <w:p w:rsidR="00671444" w:rsidRPr="00ED0E2B" w:rsidRDefault="00671444" w:rsidP="00671444">
      <w:pPr>
        <w:tabs>
          <w:tab w:val="left" w:pos="720"/>
          <w:tab w:val="left" w:pos="1440"/>
          <w:tab w:val="left" w:pos="2160"/>
          <w:tab w:val="left" w:pos="5040"/>
          <w:tab w:val="left" w:pos="5760"/>
          <w:tab w:val="left" w:pos="6030"/>
        </w:tabs>
        <w:ind w:left="2160" w:hanging="2160"/>
      </w:pPr>
    </w:p>
    <w:p w:rsidR="00671444" w:rsidRDefault="00671444" w:rsidP="00671444">
      <w:pPr>
        <w:tabs>
          <w:tab w:val="left" w:pos="720"/>
          <w:tab w:val="left" w:pos="1440"/>
          <w:tab w:val="left" w:pos="2160"/>
          <w:tab w:val="left" w:pos="5040"/>
          <w:tab w:val="left" w:pos="5760"/>
          <w:tab w:val="left" w:pos="6030"/>
        </w:tabs>
        <w:ind w:left="2160" w:hanging="2160"/>
        <w:rPr>
          <w:sz w:val="24"/>
        </w:rPr>
      </w:pPr>
      <w:r>
        <w:rPr>
          <w:sz w:val="24"/>
        </w:rPr>
        <w:t>T</w:t>
      </w:r>
      <w:r>
        <w:rPr>
          <w:sz w:val="24"/>
        </w:rPr>
        <w:tab/>
      </w:r>
      <w:r w:rsidRPr="005D5977">
        <w:rPr>
          <w:b/>
          <w:sz w:val="24"/>
          <w:u w:val="single"/>
        </w:rPr>
        <w:t>F</w:t>
      </w:r>
      <w:r>
        <w:rPr>
          <w:sz w:val="24"/>
        </w:rPr>
        <w:tab/>
        <w:t>2.</w:t>
      </w:r>
      <w:r>
        <w:rPr>
          <w:sz w:val="24"/>
        </w:rPr>
        <w:tab/>
      </w:r>
      <w:r>
        <w:rPr>
          <w:sz w:val="24"/>
          <w:szCs w:val="24"/>
        </w:rPr>
        <w:t xml:space="preserve">As demonstrated in class, a network of phasing shifting transformers is used in Indianapolis, IN to control the flow of reactive power through their 345 kV transmission network.  </w:t>
      </w:r>
      <w:r>
        <w:rPr>
          <w:sz w:val="24"/>
        </w:rPr>
        <w:t xml:space="preserve">      </w:t>
      </w:r>
    </w:p>
    <w:p w:rsidR="00671444" w:rsidRPr="00ED0E2B" w:rsidRDefault="00671444" w:rsidP="00671444">
      <w:pPr>
        <w:tabs>
          <w:tab w:val="left" w:pos="720"/>
          <w:tab w:val="left" w:pos="1440"/>
          <w:tab w:val="left" w:pos="2160"/>
          <w:tab w:val="left" w:pos="5040"/>
          <w:tab w:val="left" w:pos="5760"/>
          <w:tab w:val="left" w:pos="6030"/>
        </w:tabs>
        <w:ind w:left="2160" w:hanging="2160"/>
      </w:pPr>
    </w:p>
    <w:p w:rsidR="00671444" w:rsidRDefault="00671444" w:rsidP="00671444">
      <w:pPr>
        <w:tabs>
          <w:tab w:val="left" w:pos="720"/>
          <w:tab w:val="left" w:pos="1440"/>
          <w:tab w:val="left" w:pos="2160"/>
          <w:tab w:val="left" w:pos="5040"/>
          <w:tab w:val="left" w:pos="5760"/>
          <w:tab w:val="left" w:pos="6030"/>
        </w:tabs>
        <w:ind w:left="2160" w:hanging="2160"/>
        <w:rPr>
          <w:sz w:val="24"/>
          <w:szCs w:val="24"/>
        </w:rPr>
      </w:pPr>
      <w:r>
        <w:rPr>
          <w:sz w:val="24"/>
        </w:rPr>
        <w:t>T</w:t>
      </w:r>
      <w:r>
        <w:rPr>
          <w:sz w:val="24"/>
        </w:rPr>
        <w:tab/>
      </w:r>
      <w:r w:rsidRPr="005D5977">
        <w:rPr>
          <w:b/>
          <w:sz w:val="24"/>
          <w:u w:val="single"/>
        </w:rPr>
        <w:t>F</w:t>
      </w:r>
      <w:r>
        <w:rPr>
          <w:sz w:val="24"/>
        </w:rPr>
        <w:tab/>
        <w:t>3.</w:t>
      </w:r>
      <w:r>
        <w:rPr>
          <w:sz w:val="24"/>
        </w:rPr>
        <w:tab/>
      </w:r>
      <w:r w:rsidR="00463617">
        <w:rPr>
          <w:sz w:val="24"/>
        </w:rPr>
        <w:t xml:space="preserve">The magnetic field generated by a transmission line is primarily dependent upon the line's operating voltage and essentially independent of the line current.  </w:t>
      </w:r>
      <w:r>
        <w:rPr>
          <w:sz w:val="24"/>
        </w:rPr>
        <w:t xml:space="preserve"> </w:t>
      </w:r>
    </w:p>
    <w:p w:rsidR="00671444" w:rsidRPr="00ED0E2B" w:rsidRDefault="00671444" w:rsidP="00671444">
      <w:pPr>
        <w:tabs>
          <w:tab w:val="left" w:pos="720"/>
          <w:tab w:val="left" w:pos="1440"/>
          <w:tab w:val="left" w:pos="2160"/>
          <w:tab w:val="left" w:pos="5040"/>
          <w:tab w:val="left" w:pos="5760"/>
          <w:tab w:val="left" w:pos="6030"/>
        </w:tabs>
        <w:ind w:left="2160" w:hanging="2160"/>
      </w:pPr>
    </w:p>
    <w:p w:rsidR="00671444" w:rsidRDefault="00671444" w:rsidP="00671444">
      <w:pPr>
        <w:tabs>
          <w:tab w:val="left" w:pos="720"/>
          <w:tab w:val="left" w:pos="1440"/>
          <w:tab w:val="left" w:pos="2160"/>
          <w:tab w:val="left" w:pos="5040"/>
          <w:tab w:val="left" w:pos="5760"/>
          <w:tab w:val="left" w:pos="6030"/>
        </w:tabs>
        <w:ind w:left="2160" w:hanging="2160"/>
        <w:rPr>
          <w:sz w:val="24"/>
        </w:rPr>
      </w:pPr>
      <w:r w:rsidRPr="00476E36">
        <w:rPr>
          <w:b/>
          <w:sz w:val="24"/>
          <w:u w:val="single"/>
        </w:rPr>
        <w:t>T</w:t>
      </w:r>
      <w:r>
        <w:rPr>
          <w:sz w:val="24"/>
        </w:rPr>
        <w:tab/>
        <w:t>F</w:t>
      </w:r>
      <w:r>
        <w:rPr>
          <w:sz w:val="24"/>
        </w:rPr>
        <w:tab/>
        <w:t>4.</w:t>
      </w:r>
      <w:r>
        <w:rPr>
          <w:sz w:val="24"/>
        </w:rPr>
        <w:tab/>
      </w:r>
      <w:r w:rsidR="005D5977">
        <w:rPr>
          <w:sz w:val="24"/>
          <w:szCs w:val="24"/>
        </w:rPr>
        <w:t>Transformer cores are laminated</w:t>
      </w:r>
      <w:r w:rsidR="00463617">
        <w:rPr>
          <w:sz w:val="24"/>
          <w:szCs w:val="24"/>
        </w:rPr>
        <w:t xml:space="preserve"> to reduce eddy current losses.  </w:t>
      </w:r>
      <w:r>
        <w:rPr>
          <w:sz w:val="24"/>
        </w:rPr>
        <w:t xml:space="preserve">      </w:t>
      </w:r>
    </w:p>
    <w:p w:rsidR="00671444" w:rsidRPr="00ED0E2B" w:rsidRDefault="00671444" w:rsidP="00671444">
      <w:pPr>
        <w:tabs>
          <w:tab w:val="left" w:pos="720"/>
          <w:tab w:val="left" w:pos="1440"/>
          <w:tab w:val="left" w:pos="2160"/>
          <w:tab w:val="left" w:pos="5040"/>
          <w:tab w:val="left" w:pos="5760"/>
          <w:tab w:val="left" w:pos="6030"/>
        </w:tabs>
      </w:pPr>
    </w:p>
    <w:p w:rsidR="00671444" w:rsidRDefault="00671444" w:rsidP="00671444">
      <w:pPr>
        <w:tabs>
          <w:tab w:val="left" w:pos="720"/>
          <w:tab w:val="left" w:pos="1440"/>
          <w:tab w:val="left" w:pos="2160"/>
          <w:tab w:val="left" w:pos="5040"/>
          <w:tab w:val="left" w:pos="5760"/>
          <w:tab w:val="left" w:pos="6030"/>
        </w:tabs>
        <w:ind w:left="2160" w:hanging="2160"/>
        <w:rPr>
          <w:sz w:val="24"/>
        </w:rPr>
      </w:pPr>
      <w:r w:rsidRPr="003D0BA5">
        <w:rPr>
          <w:b/>
          <w:sz w:val="24"/>
          <w:u w:val="single"/>
        </w:rPr>
        <w:t>T</w:t>
      </w:r>
      <w:r>
        <w:rPr>
          <w:sz w:val="24"/>
        </w:rPr>
        <w:tab/>
        <w:t>F</w:t>
      </w:r>
      <w:r>
        <w:rPr>
          <w:sz w:val="24"/>
        </w:rPr>
        <w:tab/>
        <w:t>5.</w:t>
      </w:r>
      <w:r>
        <w:rPr>
          <w:sz w:val="24"/>
        </w:rPr>
        <w:tab/>
        <w:t xml:space="preserve"> </w:t>
      </w:r>
      <w:r w:rsidR="00697566">
        <w:rPr>
          <w:sz w:val="24"/>
        </w:rPr>
        <w:t xml:space="preserve">In a completely balanced three-phase system the neutral current flow is always zero.  </w:t>
      </w:r>
    </w:p>
    <w:p w:rsidR="00671444" w:rsidRPr="00ED0E2B" w:rsidRDefault="00671444" w:rsidP="00671444">
      <w:pPr>
        <w:tabs>
          <w:tab w:val="left" w:pos="720"/>
          <w:tab w:val="left" w:pos="1440"/>
          <w:tab w:val="left" w:pos="2160"/>
          <w:tab w:val="left" w:pos="5040"/>
          <w:tab w:val="left" w:pos="5760"/>
          <w:tab w:val="left" w:pos="6030"/>
        </w:tabs>
        <w:ind w:left="2160" w:hanging="2160"/>
      </w:pPr>
    </w:p>
    <w:p w:rsidR="00671444" w:rsidRDefault="00671444" w:rsidP="00671444">
      <w:pPr>
        <w:tabs>
          <w:tab w:val="left" w:pos="720"/>
          <w:tab w:val="left" w:pos="1440"/>
          <w:tab w:val="left" w:pos="2160"/>
          <w:tab w:val="left" w:pos="5040"/>
          <w:tab w:val="left" w:pos="5760"/>
          <w:tab w:val="left" w:pos="6030"/>
        </w:tabs>
        <w:ind w:left="2160" w:hanging="2160"/>
        <w:rPr>
          <w:sz w:val="24"/>
        </w:rPr>
      </w:pPr>
      <w:r w:rsidRPr="003D0BA5">
        <w:rPr>
          <w:b/>
          <w:sz w:val="24"/>
          <w:u w:val="single"/>
        </w:rPr>
        <w:t>T</w:t>
      </w:r>
      <w:r>
        <w:rPr>
          <w:sz w:val="24"/>
        </w:rPr>
        <w:tab/>
        <w:t>F</w:t>
      </w:r>
      <w:r>
        <w:rPr>
          <w:sz w:val="24"/>
        </w:rPr>
        <w:tab/>
        <w:t>6.</w:t>
      </w:r>
      <w:r>
        <w:rPr>
          <w:sz w:val="24"/>
        </w:rPr>
        <w:tab/>
      </w:r>
      <w:r w:rsidR="00463617">
        <w:rPr>
          <w:sz w:val="24"/>
        </w:rPr>
        <w:t xml:space="preserve">For live line maintenance, using a helicopter a human could be placed on an energized 345 kV line. </w:t>
      </w:r>
      <w:r>
        <w:rPr>
          <w:sz w:val="24"/>
        </w:rPr>
        <w:t xml:space="preserve"> </w:t>
      </w:r>
    </w:p>
    <w:p w:rsidR="00671444" w:rsidRPr="00ED0E2B" w:rsidRDefault="00671444" w:rsidP="00671444">
      <w:pPr>
        <w:tabs>
          <w:tab w:val="left" w:pos="720"/>
          <w:tab w:val="left" w:pos="1440"/>
          <w:tab w:val="left" w:pos="2160"/>
          <w:tab w:val="left" w:pos="5040"/>
          <w:tab w:val="left" w:pos="5760"/>
          <w:tab w:val="left" w:pos="6030"/>
        </w:tabs>
        <w:ind w:left="2160" w:hanging="2160"/>
      </w:pPr>
    </w:p>
    <w:p w:rsidR="00671444" w:rsidRPr="005158F6" w:rsidRDefault="00671444" w:rsidP="00671444">
      <w:pPr>
        <w:tabs>
          <w:tab w:val="left" w:pos="720"/>
          <w:tab w:val="left" w:pos="1440"/>
          <w:tab w:val="left" w:pos="2160"/>
          <w:tab w:val="left" w:pos="5040"/>
          <w:tab w:val="left" w:pos="5760"/>
          <w:tab w:val="left" w:pos="6030"/>
        </w:tabs>
        <w:ind w:left="2160" w:hanging="2160"/>
        <w:rPr>
          <w:sz w:val="24"/>
          <w:szCs w:val="24"/>
        </w:rPr>
      </w:pPr>
      <w:r w:rsidRPr="003D0BA5">
        <w:rPr>
          <w:b/>
          <w:sz w:val="24"/>
          <w:szCs w:val="24"/>
          <w:u w:val="single"/>
        </w:rPr>
        <w:t>T</w:t>
      </w:r>
      <w:r w:rsidRPr="005158F6">
        <w:rPr>
          <w:sz w:val="24"/>
          <w:szCs w:val="24"/>
        </w:rPr>
        <w:tab/>
        <w:t>F</w:t>
      </w:r>
      <w:r w:rsidRPr="005158F6">
        <w:rPr>
          <w:sz w:val="24"/>
          <w:szCs w:val="24"/>
        </w:rPr>
        <w:tab/>
        <w:t>7.</w:t>
      </w:r>
      <w:r w:rsidRPr="005158F6">
        <w:rPr>
          <w:sz w:val="24"/>
          <w:szCs w:val="24"/>
        </w:rPr>
        <w:tab/>
        <w:t xml:space="preserve">With balanced three-phase circuits, per-phase analysis is commonly done after converting </w:t>
      </w:r>
      <w:r>
        <w:rPr>
          <w:sz w:val="24"/>
          <w:szCs w:val="24"/>
        </w:rPr>
        <w:t xml:space="preserve">the </w:t>
      </w:r>
      <w:r w:rsidR="00697566" w:rsidRPr="005158F6">
        <w:rPr>
          <w:sz w:val="24"/>
          <w:szCs w:val="24"/>
        </w:rPr>
        <w:t>Δ</w:t>
      </w:r>
      <w:r w:rsidR="00697566">
        <w:rPr>
          <w:sz w:val="24"/>
          <w:szCs w:val="24"/>
        </w:rPr>
        <w:t xml:space="preserve"> </w:t>
      </w:r>
      <w:r>
        <w:rPr>
          <w:sz w:val="24"/>
          <w:szCs w:val="24"/>
        </w:rPr>
        <w:t>-connected</w:t>
      </w:r>
      <w:r w:rsidRPr="005158F6">
        <w:rPr>
          <w:sz w:val="24"/>
          <w:szCs w:val="24"/>
        </w:rPr>
        <w:t xml:space="preserve"> loads </w:t>
      </w:r>
      <w:r w:rsidR="00697566">
        <w:rPr>
          <w:sz w:val="24"/>
          <w:szCs w:val="24"/>
        </w:rPr>
        <w:t xml:space="preserve">and generators </w:t>
      </w:r>
      <w:r w:rsidRPr="005158F6">
        <w:rPr>
          <w:sz w:val="24"/>
          <w:szCs w:val="24"/>
        </w:rPr>
        <w:t xml:space="preserve">to </w:t>
      </w:r>
      <w:r w:rsidR="00697566">
        <w:rPr>
          <w:sz w:val="24"/>
          <w:szCs w:val="24"/>
        </w:rPr>
        <w:t>equivalent Y</w:t>
      </w:r>
      <w:r>
        <w:rPr>
          <w:sz w:val="24"/>
          <w:szCs w:val="24"/>
        </w:rPr>
        <w:t>-connected</w:t>
      </w:r>
      <w:r w:rsidR="00697566">
        <w:rPr>
          <w:sz w:val="24"/>
          <w:szCs w:val="24"/>
        </w:rPr>
        <w:t xml:space="preserve"> loads and generators</w:t>
      </w:r>
      <w:r w:rsidRPr="005158F6">
        <w:rPr>
          <w:sz w:val="24"/>
          <w:szCs w:val="24"/>
        </w:rPr>
        <w:t xml:space="preserve">, thereby solving only one phase of the circuit    </w:t>
      </w:r>
    </w:p>
    <w:p w:rsidR="00671444" w:rsidRPr="00ED0E2B" w:rsidRDefault="00671444" w:rsidP="00671444">
      <w:pPr>
        <w:tabs>
          <w:tab w:val="left" w:pos="720"/>
          <w:tab w:val="left" w:pos="1440"/>
          <w:tab w:val="left" w:pos="2160"/>
          <w:tab w:val="left" w:pos="5040"/>
          <w:tab w:val="left" w:pos="5760"/>
          <w:tab w:val="left" w:pos="6030"/>
        </w:tabs>
        <w:ind w:left="2160" w:hanging="2160"/>
      </w:pPr>
    </w:p>
    <w:p w:rsidR="00671444" w:rsidRDefault="00671444" w:rsidP="00671444">
      <w:pPr>
        <w:tabs>
          <w:tab w:val="left" w:pos="720"/>
          <w:tab w:val="left" w:pos="1440"/>
          <w:tab w:val="left" w:pos="2160"/>
          <w:tab w:val="left" w:pos="5040"/>
          <w:tab w:val="left" w:pos="5760"/>
          <w:tab w:val="left" w:pos="6030"/>
        </w:tabs>
        <w:ind w:left="2160" w:hanging="2160"/>
        <w:rPr>
          <w:sz w:val="24"/>
        </w:rPr>
      </w:pPr>
      <w:r>
        <w:rPr>
          <w:sz w:val="24"/>
        </w:rPr>
        <w:t>T</w:t>
      </w:r>
      <w:r>
        <w:rPr>
          <w:sz w:val="24"/>
        </w:rPr>
        <w:tab/>
      </w:r>
      <w:r w:rsidRPr="003D0BA5">
        <w:rPr>
          <w:b/>
          <w:sz w:val="24"/>
          <w:u w:val="single"/>
        </w:rPr>
        <w:t>F</w:t>
      </w:r>
      <w:r>
        <w:rPr>
          <w:sz w:val="24"/>
        </w:rPr>
        <w:tab/>
        <w:t xml:space="preserve">8. </w:t>
      </w:r>
      <w:r w:rsidR="002D4727">
        <w:rPr>
          <w:sz w:val="24"/>
        </w:rPr>
        <w:tab/>
        <w:t xml:space="preserve">While nonlinear systems may require an iterative solution, a nice characteristics is they are guaranteed to have a single solution.  </w:t>
      </w:r>
    </w:p>
    <w:p w:rsidR="00671444" w:rsidRDefault="00671444" w:rsidP="00671444">
      <w:pPr>
        <w:tabs>
          <w:tab w:val="left" w:pos="720"/>
          <w:tab w:val="left" w:pos="1440"/>
          <w:tab w:val="left" w:pos="2160"/>
          <w:tab w:val="left" w:pos="5040"/>
          <w:tab w:val="left" w:pos="5760"/>
          <w:tab w:val="left" w:pos="6030"/>
        </w:tabs>
        <w:ind w:left="2160" w:hanging="2160"/>
        <w:rPr>
          <w:sz w:val="24"/>
        </w:rPr>
      </w:pPr>
    </w:p>
    <w:p w:rsidR="00671444" w:rsidRDefault="00671444" w:rsidP="00671444">
      <w:pPr>
        <w:tabs>
          <w:tab w:val="left" w:pos="720"/>
          <w:tab w:val="left" w:pos="1440"/>
          <w:tab w:val="left" w:pos="2160"/>
          <w:tab w:val="left" w:pos="5040"/>
          <w:tab w:val="left" w:pos="5760"/>
          <w:tab w:val="left" w:pos="6030"/>
        </w:tabs>
        <w:ind w:left="2160" w:hanging="2160"/>
        <w:rPr>
          <w:sz w:val="24"/>
        </w:rPr>
      </w:pPr>
      <w:r>
        <w:rPr>
          <w:sz w:val="24"/>
        </w:rPr>
        <w:t>T</w:t>
      </w:r>
      <w:r>
        <w:rPr>
          <w:sz w:val="24"/>
        </w:rPr>
        <w:tab/>
      </w:r>
      <w:r w:rsidRPr="003D0BA5">
        <w:rPr>
          <w:b/>
          <w:sz w:val="24"/>
          <w:u w:val="single"/>
        </w:rPr>
        <w:t>F</w:t>
      </w:r>
      <w:r>
        <w:rPr>
          <w:sz w:val="24"/>
        </w:rPr>
        <w:tab/>
        <w:t xml:space="preserve">9.  </w:t>
      </w:r>
      <w:r>
        <w:rPr>
          <w:sz w:val="24"/>
        </w:rPr>
        <w:tab/>
      </w:r>
      <w:r w:rsidR="00D43629">
        <w:rPr>
          <w:sz w:val="24"/>
        </w:rPr>
        <w:t xml:space="preserve">The voltage magnitude at any point along the length of any 765 kV transmission line is guaranteed to never exceed that of the sending end.  </w:t>
      </w:r>
    </w:p>
    <w:p w:rsidR="00671444" w:rsidRPr="00ED0E2B" w:rsidRDefault="00671444" w:rsidP="00671444">
      <w:pPr>
        <w:tabs>
          <w:tab w:val="left" w:pos="720"/>
          <w:tab w:val="left" w:pos="1440"/>
          <w:tab w:val="left" w:pos="2160"/>
          <w:tab w:val="left" w:pos="5040"/>
          <w:tab w:val="left" w:pos="5760"/>
          <w:tab w:val="left" w:pos="6030"/>
        </w:tabs>
        <w:ind w:left="2160" w:hanging="2160"/>
      </w:pPr>
    </w:p>
    <w:p w:rsidR="00671444" w:rsidRDefault="00671444" w:rsidP="00671444">
      <w:pPr>
        <w:tabs>
          <w:tab w:val="left" w:pos="720"/>
          <w:tab w:val="left" w:pos="1440"/>
          <w:tab w:val="left" w:pos="2160"/>
          <w:tab w:val="left" w:pos="5040"/>
          <w:tab w:val="left" w:pos="5760"/>
          <w:tab w:val="left" w:pos="6030"/>
        </w:tabs>
        <w:ind w:left="2160" w:hanging="2160"/>
        <w:rPr>
          <w:sz w:val="24"/>
        </w:rPr>
      </w:pPr>
      <w:r w:rsidRPr="003D0BA5">
        <w:rPr>
          <w:b/>
          <w:sz w:val="24"/>
          <w:u w:val="single"/>
        </w:rPr>
        <w:t>T</w:t>
      </w:r>
      <w:r>
        <w:rPr>
          <w:sz w:val="24"/>
        </w:rPr>
        <w:tab/>
        <w:t>F</w:t>
      </w:r>
      <w:r>
        <w:rPr>
          <w:sz w:val="24"/>
        </w:rPr>
        <w:tab/>
        <w:t>10.</w:t>
      </w:r>
      <w:r>
        <w:rPr>
          <w:sz w:val="24"/>
        </w:rPr>
        <w:tab/>
      </w:r>
      <w:r w:rsidR="00D43629">
        <w:rPr>
          <w:sz w:val="24"/>
        </w:rPr>
        <w:t xml:space="preserve">On some high voltage transmission lines series compensation (in which capacitors are inserted in series with the line) is used to increase the transmission line’s capacity.   </w:t>
      </w:r>
    </w:p>
    <w:p w:rsidR="00D43629" w:rsidRDefault="00D43629" w:rsidP="00671444">
      <w:pPr>
        <w:tabs>
          <w:tab w:val="left" w:pos="720"/>
          <w:tab w:val="left" w:pos="1440"/>
          <w:tab w:val="left" w:pos="2160"/>
          <w:tab w:val="left" w:pos="5040"/>
          <w:tab w:val="left" w:pos="5760"/>
          <w:tab w:val="left" w:pos="6030"/>
        </w:tabs>
        <w:ind w:left="2160" w:hanging="2160"/>
        <w:rPr>
          <w:sz w:val="24"/>
        </w:rPr>
      </w:pPr>
    </w:p>
    <w:p w:rsidR="00671444" w:rsidRDefault="00671444" w:rsidP="00671444">
      <w:pPr>
        <w:tabs>
          <w:tab w:val="left" w:pos="720"/>
          <w:tab w:val="left" w:pos="1440"/>
          <w:tab w:val="left" w:pos="2160"/>
          <w:tab w:val="left" w:pos="5040"/>
          <w:tab w:val="left" w:pos="5760"/>
          <w:tab w:val="left" w:pos="6030"/>
        </w:tabs>
        <w:ind w:left="2160" w:hanging="2160"/>
        <w:rPr>
          <w:sz w:val="24"/>
        </w:rPr>
      </w:pPr>
      <w:r>
        <w:rPr>
          <w:sz w:val="24"/>
        </w:rPr>
        <w:t>T</w:t>
      </w:r>
      <w:r>
        <w:rPr>
          <w:sz w:val="24"/>
        </w:rPr>
        <w:tab/>
      </w:r>
      <w:r w:rsidRPr="003D0BA5">
        <w:rPr>
          <w:b/>
          <w:sz w:val="24"/>
          <w:u w:val="single"/>
        </w:rPr>
        <w:t>F</w:t>
      </w:r>
      <w:r>
        <w:rPr>
          <w:sz w:val="24"/>
        </w:rPr>
        <w:tab/>
        <w:t>11.</w:t>
      </w:r>
      <w:r>
        <w:rPr>
          <w:sz w:val="24"/>
        </w:rPr>
        <w:tab/>
        <w:t>The ballpark figure given in class for the real power losses on a high voltage transf</w:t>
      </w:r>
      <w:r w:rsidR="00D43629">
        <w:rPr>
          <w:sz w:val="24"/>
        </w:rPr>
        <w:t>ormer (e.g. 500 MVA) was about 8</w:t>
      </w:r>
      <w:r>
        <w:rPr>
          <w:sz w:val="24"/>
        </w:rPr>
        <w:t xml:space="preserve">%.  </w:t>
      </w:r>
    </w:p>
    <w:p w:rsidR="00671444" w:rsidRDefault="00671444" w:rsidP="00671444">
      <w:pPr>
        <w:tabs>
          <w:tab w:val="left" w:pos="720"/>
          <w:tab w:val="left" w:pos="1440"/>
          <w:tab w:val="left" w:pos="2160"/>
          <w:tab w:val="left" w:pos="5040"/>
          <w:tab w:val="left" w:pos="5760"/>
          <w:tab w:val="left" w:pos="6030"/>
        </w:tabs>
        <w:ind w:left="2160" w:hanging="2160"/>
        <w:rPr>
          <w:sz w:val="24"/>
        </w:rPr>
      </w:pPr>
    </w:p>
    <w:p w:rsidR="00671444" w:rsidRDefault="00D17A4C" w:rsidP="00671444">
      <w:pPr>
        <w:tabs>
          <w:tab w:val="left" w:pos="720"/>
          <w:tab w:val="left" w:pos="1440"/>
          <w:tab w:val="left" w:pos="2160"/>
          <w:tab w:val="left" w:pos="5040"/>
          <w:tab w:val="left" w:pos="5760"/>
          <w:tab w:val="left" w:pos="6030"/>
        </w:tabs>
        <w:ind w:left="2160" w:hanging="2160"/>
        <w:rPr>
          <w:sz w:val="24"/>
        </w:rPr>
      </w:pPr>
      <w:r w:rsidRPr="003D0BA5">
        <w:rPr>
          <w:b/>
          <w:sz w:val="24"/>
          <w:u w:val="single"/>
        </w:rPr>
        <w:t>T</w:t>
      </w:r>
      <w:r>
        <w:rPr>
          <w:sz w:val="24"/>
        </w:rPr>
        <w:tab/>
        <w:t>F</w:t>
      </w:r>
      <w:r>
        <w:rPr>
          <w:sz w:val="24"/>
        </w:rPr>
        <w:tab/>
        <w:t>12.</w:t>
      </w:r>
      <w:r>
        <w:rPr>
          <w:sz w:val="24"/>
        </w:rPr>
        <w:tab/>
        <w:t xml:space="preserve">Sometimes the </w:t>
      </w:r>
      <w:r w:rsidR="004B13F2">
        <w:rPr>
          <w:sz w:val="24"/>
          <w:szCs w:val="24"/>
        </w:rPr>
        <w:t>Bus Admittance M</w:t>
      </w:r>
      <w:r>
        <w:rPr>
          <w:sz w:val="24"/>
          <w:szCs w:val="24"/>
        </w:rPr>
        <w:t>atrix (</w:t>
      </w:r>
      <w:proofErr w:type="spellStart"/>
      <w:r w:rsidRPr="00671444">
        <w:rPr>
          <w:b/>
          <w:sz w:val="24"/>
          <w:szCs w:val="24"/>
        </w:rPr>
        <w:t>Y</w:t>
      </w:r>
      <w:r w:rsidRPr="00671444">
        <w:rPr>
          <w:b/>
          <w:sz w:val="24"/>
          <w:szCs w:val="24"/>
          <w:vertAlign w:val="subscript"/>
        </w:rPr>
        <w:t>bus</w:t>
      </w:r>
      <w:proofErr w:type="spellEnd"/>
      <w:r>
        <w:rPr>
          <w:sz w:val="24"/>
          <w:szCs w:val="24"/>
        </w:rPr>
        <w:t xml:space="preserve">) can be singular.  </w:t>
      </w:r>
    </w:p>
    <w:p w:rsidR="00CC19B2" w:rsidRDefault="00CC19B2">
      <w:pPr>
        <w:tabs>
          <w:tab w:val="left" w:pos="720"/>
          <w:tab w:val="left" w:pos="1440"/>
          <w:tab w:val="left" w:pos="5040"/>
          <w:tab w:val="left" w:pos="5760"/>
          <w:tab w:val="left" w:pos="6030"/>
        </w:tabs>
        <w:rPr>
          <w:sz w:val="24"/>
        </w:rPr>
      </w:pPr>
    </w:p>
    <w:p w:rsidR="003D2EC0" w:rsidRPr="00C47C89" w:rsidRDefault="00CC19B2" w:rsidP="003D2EC0">
      <w:pPr>
        <w:tabs>
          <w:tab w:val="left" w:pos="720"/>
          <w:tab w:val="left" w:pos="1440"/>
          <w:tab w:val="left" w:pos="5040"/>
          <w:tab w:val="left" w:pos="5760"/>
          <w:tab w:val="left" w:pos="6030"/>
        </w:tabs>
        <w:ind w:left="720" w:hanging="720"/>
        <w:rPr>
          <w:b/>
          <w:sz w:val="24"/>
        </w:rPr>
      </w:pPr>
      <w:r>
        <w:rPr>
          <w:sz w:val="24"/>
        </w:rPr>
        <w:br w:type="column"/>
      </w:r>
      <w:r>
        <w:rPr>
          <w:sz w:val="24"/>
        </w:rPr>
        <w:lastRenderedPageBreak/>
        <w:t>4.</w:t>
      </w:r>
      <w:r>
        <w:rPr>
          <w:sz w:val="24"/>
        </w:rPr>
        <w:tab/>
      </w:r>
      <w:r w:rsidR="003D2EC0" w:rsidRPr="00C47C89">
        <w:rPr>
          <w:b/>
          <w:sz w:val="24"/>
        </w:rPr>
        <w:t xml:space="preserve">Short Answer, </w:t>
      </w:r>
      <w:r w:rsidR="009D2E0E">
        <w:rPr>
          <w:b/>
          <w:sz w:val="24"/>
        </w:rPr>
        <w:t>eight</w:t>
      </w:r>
      <w:r w:rsidR="003D2EC0" w:rsidRPr="00C47C89">
        <w:rPr>
          <w:b/>
          <w:sz w:val="24"/>
        </w:rPr>
        <w:t xml:space="preserve"> points each</w:t>
      </w:r>
      <w:r w:rsidR="009D2E0E">
        <w:rPr>
          <w:b/>
          <w:sz w:val="24"/>
        </w:rPr>
        <w:t>, 32</w:t>
      </w:r>
      <w:r w:rsidR="004B13F2">
        <w:rPr>
          <w:b/>
          <w:sz w:val="24"/>
        </w:rPr>
        <w:t xml:space="preserve"> points total</w:t>
      </w:r>
      <w:r w:rsidR="001943E7">
        <w:rPr>
          <w:b/>
          <w:sz w:val="24"/>
        </w:rPr>
        <w:t xml:space="preserve"> </w:t>
      </w:r>
      <w:r w:rsidR="009D2E0E">
        <w:rPr>
          <w:b/>
          <w:sz w:val="24"/>
        </w:rPr>
        <w:br/>
      </w:r>
      <w:r w:rsidR="001943E7">
        <w:rPr>
          <w:b/>
          <w:sz w:val="24"/>
        </w:rPr>
        <w:t>(problem continues on</w:t>
      </w:r>
      <w:r w:rsidR="009D2E0E">
        <w:rPr>
          <w:b/>
          <w:sz w:val="24"/>
        </w:rPr>
        <w:t>to the</w:t>
      </w:r>
      <w:r w:rsidR="001943E7">
        <w:rPr>
          <w:b/>
          <w:sz w:val="24"/>
        </w:rPr>
        <w:t xml:space="preserve"> nex</w:t>
      </w:r>
      <w:r w:rsidR="009D2E0E">
        <w:rPr>
          <w:b/>
          <w:sz w:val="24"/>
        </w:rPr>
        <w:t>t</w:t>
      </w:r>
      <w:r w:rsidR="001943E7">
        <w:rPr>
          <w:b/>
          <w:sz w:val="24"/>
        </w:rPr>
        <w:t xml:space="preserve"> page)</w:t>
      </w:r>
    </w:p>
    <w:p w:rsidR="003D2EC0" w:rsidRDefault="003D2EC0" w:rsidP="003D2EC0">
      <w:pPr>
        <w:tabs>
          <w:tab w:val="left" w:pos="720"/>
          <w:tab w:val="left" w:pos="1440"/>
          <w:tab w:val="left" w:pos="2160"/>
          <w:tab w:val="left" w:pos="5040"/>
          <w:tab w:val="left" w:pos="5760"/>
          <w:tab w:val="left" w:pos="6030"/>
        </w:tabs>
        <w:rPr>
          <w:sz w:val="24"/>
        </w:rPr>
      </w:pPr>
    </w:p>
    <w:p w:rsidR="003D2EC0" w:rsidRPr="00BF6C20" w:rsidRDefault="003D2EC0" w:rsidP="00BF6C20">
      <w:pPr>
        <w:autoSpaceDE w:val="0"/>
        <w:autoSpaceDN w:val="0"/>
        <w:adjustRightInd w:val="0"/>
        <w:ind w:left="720" w:hanging="720"/>
        <w:rPr>
          <w:sz w:val="24"/>
          <w:szCs w:val="24"/>
        </w:rPr>
      </w:pPr>
      <w:r w:rsidRPr="00BF6C20">
        <w:rPr>
          <w:sz w:val="24"/>
          <w:szCs w:val="24"/>
        </w:rPr>
        <w:t xml:space="preserve">a) </w:t>
      </w:r>
      <w:r w:rsidRPr="00BF6C20">
        <w:rPr>
          <w:sz w:val="24"/>
          <w:szCs w:val="24"/>
        </w:rPr>
        <w:tab/>
      </w:r>
      <w:r w:rsidR="00BF6C20" w:rsidRPr="00BF6C20">
        <w:rPr>
          <w:sz w:val="24"/>
          <w:szCs w:val="24"/>
        </w:rPr>
        <w:t>A 500-kV, 300-km, 60-Hz, three-phase overhead transmission line, assumed</w:t>
      </w:r>
      <w:r w:rsidR="009D2E0E">
        <w:rPr>
          <w:sz w:val="24"/>
          <w:szCs w:val="24"/>
        </w:rPr>
        <w:t xml:space="preserve"> </w:t>
      </w:r>
      <w:r w:rsidR="00BF6C20" w:rsidRPr="00BF6C20">
        <w:rPr>
          <w:sz w:val="24"/>
          <w:szCs w:val="24"/>
        </w:rPr>
        <w:t>to be lossless,</w:t>
      </w:r>
      <w:r w:rsidR="00BF6C20">
        <w:rPr>
          <w:sz w:val="24"/>
          <w:szCs w:val="24"/>
        </w:rPr>
        <w:t xml:space="preserve"> has a series inductance of 1.0</w:t>
      </w:r>
      <w:r w:rsidR="00BF6C20" w:rsidRPr="00BF6C20">
        <w:rPr>
          <w:sz w:val="24"/>
          <w:szCs w:val="24"/>
        </w:rPr>
        <w:t xml:space="preserve"> </w:t>
      </w:r>
      <w:proofErr w:type="spellStart"/>
      <w:r w:rsidR="00BF6C20" w:rsidRPr="00BF6C20">
        <w:rPr>
          <w:sz w:val="24"/>
          <w:szCs w:val="24"/>
        </w:rPr>
        <w:t>mH</w:t>
      </w:r>
      <w:proofErr w:type="spellEnd"/>
      <w:r w:rsidR="00BF6C20" w:rsidRPr="00BF6C20">
        <w:rPr>
          <w:sz w:val="24"/>
          <w:szCs w:val="24"/>
        </w:rPr>
        <w:t>/km per phase and a shunt</w:t>
      </w:r>
      <w:r w:rsidR="00BF6C20">
        <w:rPr>
          <w:sz w:val="24"/>
          <w:szCs w:val="24"/>
        </w:rPr>
        <w:t xml:space="preserve"> capacitance of 0.01</w:t>
      </w:r>
      <w:r w:rsidR="00BF6C20" w:rsidRPr="00BF6C20">
        <w:rPr>
          <w:sz w:val="24"/>
          <w:szCs w:val="24"/>
        </w:rPr>
        <w:t xml:space="preserve"> m</w:t>
      </w:r>
      <w:r w:rsidR="00BF6C20">
        <w:rPr>
          <w:sz w:val="24"/>
          <w:szCs w:val="24"/>
        </w:rPr>
        <w:t xml:space="preserve">F/km per phase.  </w:t>
      </w:r>
      <w:r w:rsidR="00BF6C20" w:rsidRPr="00BF6C20">
        <w:rPr>
          <w:sz w:val="24"/>
          <w:szCs w:val="24"/>
        </w:rPr>
        <w:t>Determine the phase constant</w:t>
      </w:r>
      <w:r w:rsidR="00BF6C20">
        <w:rPr>
          <w:sz w:val="24"/>
          <w:szCs w:val="24"/>
        </w:rPr>
        <w:t xml:space="preserve"> </w:t>
      </w:r>
      <w:r w:rsidR="00BF6C20" w:rsidRPr="00BF6C20">
        <w:rPr>
          <w:rFonts w:ascii="Symbol" w:hAnsi="Symbol"/>
          <w:sz w:val="24"/>
          <w:szCs w:val="24"/>
        </w:rPr>
        <w:t></w:t>
      </w:r>
      <w:r w:rsidR="00BF6C20">
        <w:rPr>
          <w:sz w:val="24"/>
          <w:szCs w:val="24"/>
        </w:rPr>
        <w:t xml:space="preserve"> and </w:t>
      </w:r>
      <w:r w:rsidR="00BF6C20" w:rsidRPr="00BF6C20">
        <w:rPr>
          <w:sz w:val="24"/>
          <w:szCs w:val="24"/>
        </w:rPr>
        <w:t>the surge impedance Z</w:t>
      </w:r>
      <w:r w:rsidR="00BF6C20" w:rsidRPr="00BF6C20">
        <w:rPr>
          <w:sz w:val="24"/>
          <w:szCs w:val="24"/>
          <w:vertAlign w:val="subscript"/>
        </w:rPr>
        <w:t>C</w:t>
      </w:r>
      <w:r w:rsidR="00BF6C20">
        <w:rPr>
          <w:sz w:val="24"/>
          <w:szCs w:val="24"/>
          <w:vertAlign w:val="subscript"/>
        </w:rPr>
        <w:t xml:space="preserve"> </w:t>
      </w:r>
      <w:r w:rsidR="00BF6C20" w:rsidRPr="00BF6C20">
        <w:rPr>
          <w:sz w:val="24"/>
          <w:szCs w:val="24"/>
        </w:rPr>
        <w:t>of the line.</w:t>
      </w:r>
      <w:r w:rsidRPr="00BF6C20">
        <w:rPr>
          <w:sz w:val="24"/>
          <w:szCs w:val="24"/>
        </w:rPr>
        <w:t xml:space="preserve"> </w:t>
      </w:r>
    </w:p>
    <w:p w:rsidR="003D2EC0" w:rsidRDefault="003D2EC0" w:rsidP="003D2EC0">
      <w:pPr>
        <w:tabs>
          <w:tab w:val="left" w:pos="720"/>
          <w:tab w:val="left" w:pos="1440"/>
          <w:tab w:val="left" w:pos="2160"/>
          <w:tab w:val="left" w:pos="5040"/>
          <w:tab w:val="left" w:pos="5760"/>
          <w:tab w:val="left" w:pos="6030"/>
        </w:tabs>
        <w:rPr>
          <w:sz w:val="24"/>
        </w:rPr>
      </w:pPr>
    </w:p>
    <w:p w:rsidR="004B13F2" w:rsidRDefault="00615176" w:rsidP="003D2EC0">
      <w:pPr>
        <w:tabs>
          <w:tab w:val="left" w:pos="720"/>
          <w:tab w:val="left" w:pos="1440"/>
          <w:tab w:val="left" w:pos="2160"/>
          <w:tab w:val="left" w:pos="5040"/>
          <w:tab w:val="left" w:pos="5760"/>
          <w:tab w:val="left" w:pos="6030"/>
        </w:tabs>
        <w:rPr>
          <w:sz w:val="24"/>
        </w:rPr>
      </w:pPr>
      <w:r>
        <w:rPr>
          <w:sz w:val="24"/>
        </w:rPr>
        <w:tab/>
      </w:r>
      <w:r w:rsidR="001C7271" w:rsidRPr="00615176">
        <w:rPr>
          <w:position w:val="-50"/>
          <w:sz w:val="24"/>
        </w:rPr>
        <w:object w:dxaOrig="2160" w:dyaOrig="1120">
          <v:shape id="_x0000_i1027" type="#_x0000_t75" style="width:151.6pt;height:78.8pt" o:ole="">
            <v:imagedata r:id="rId10" o:title=""/>
          </v:shape>
          <o:OLEObject Type="Embed" ProgID="Equation.DSMT4" ShapeID="_x0000_i1027" DrawAspect="Content" ObjectID="_1538309892" r:id="rId11"/>
        </w:object>
      </w:r>
      <w:r>
        <w:rPr>
          <w:sz w:val="24"/>
        </w:rPr>
        <w:t xml:space="preserve"> </w:t>
      </w:r>
    </w:p>
    <w:p w:rsidR="00BF6C20" w:rsidRDefault="00BF6C20" w:rsidP="003D2EC0">
      <w:pPr>
        <w:tabs>
          <w:tab w:val="left" w:pos="720"/>
          <w:tab w:val="left" w:pos="1440"/>
          <w:tab w:val="left" w:pos="2160"/>
          <w:tab w:val="left" w:pos="5040"/>
          <w:tab w:val="left" w:pos="5760"/>
          <w:tab w:val="left" w:pos="6030"/>
        </w:tabs>
        <w:rPr>
          <w:sz w:val="24"/>
        </w:rPr>
      </w:pPr>
    </w:p>
    <w:p w:rsidR="003D2EC0" w:rsidRDefault="003D2EC0" w:rsidP="00B97848">
      <w:pPr>
        <w:tabs>
          <w:tab w:val="left" w:pos="720"/>
          <w:tab w:val="left" w:pos="1440"/>
          <w:tab w:val="left" w:pos="2160"/>
          <w:tab w:val="left" w:pos="5040"/>
          <w:tab w:val="left" w:pos="5760"/>
          <w:tab w:val="left" w:pos="6030"/>
        </w:tabs>
        <w:ind w:left="720" w:hanging="720"/>
        <w:rPr>
          <w:sz w:val="24"/>
        </w:rPr>
      </w:pPr>
      <w:r>
        <w:rPr>
          <w:sz w:val="24"/>
        </w:rPr>
        <w:t>b)</w:t>
      </w:r>
      <w:r>
        <w:rPr>
          <w:sz w:val="24"/>
        </w:rPr>
        <w:tab/>
      </w:r>
      <w:r w:rsidR="00BF6C20">
        <w:rPr>
          <w:sz w:val="24"/>
        </w:rPr>
        <w:t xml:space="preserve">A single-phase, 80-kVA, 2400/240-volt, 60 Hz distribution </w:t>
      </w:r>
      <w:proofErr w:type="spellStart"/>
      <w:r w:rsidR="00BF6C20">
        <w:rPr>
          <w:sz w:val="24"/>
        </w:rPr>
        <w:t>transofmer</w:t>
      </w:r>
      <w:proofErr w:type="spellEnd"/>
      <w:r w:rsidR="00BF6C20">
        <w:rPr>
          <w:sz w:val="24"/>
        </w:rPr>
        <w:t xml:space="preserve"> has a loaded connected on the secondary (240 volt) winding that consumes 50 kVA at a 0.9 power factor of 0.9 lagging; assume the load is operating at 225 V.  Assuming an ideal transformer, what is the primary voltage, the load impedance referred to the primary, and the total real and reactive power supplied to the primary winding.  </w:t>
      </w:r>
      <w:r>
        <w:rPr>
          <w:sz w:val="24"/>
        </w:rPr>
        <w:br/>
      </w:r>
      <w:r>
        <w:rPr>
          <w:sz w:val="24"/>
        </w:rPr>
        <w:br/>
      </w:r>
      <w:r w:rsidR="001C7271" w:rsidRPr="00B97848">
        <w:rPr>
          <w:position w:val="-94"/>
          <w:sz w:val="24"/>
        </w:rPr>
        <w:object w:dxaOrig="4300" w:dyaOrig="2000">
          <v:shape id="_x0000_i1028" type="#_x0000_t75" style="width:291.4pt;height:134.7pt" o:ole="">
            <v:imagedata r:id="rId12" o:title=""/>
          </v:shape>
          <o:OLEObject Type="Embed" ProgID="Equation.DSMT4" ShapeID="_x0000_i1028" DrawAspect="Content" ObjectID="_1538309893" r:id="rId13"/>
        </w:object>
      </w:r>
      <w:r w:rsidR="00703DCF">
        <w:rPr>
          <w:sz w:val="24"/>
        </w:rPr>
        <w:t xml:space="preserve"> </w:t>
      </w:r>
    </w:p>
    <w:p w:rsidR="003D2EC0" w:rsidRDefault="003D2EC0" w:rsidP="003D2EC0">
      <w:pPr>
        <w:tabs>
          <w:tab w:val="left" w:pos="720"/>
          <w:tab w:val="left" w:pos="1440"/>
          <w:tab w:val="left" w:pos="2160"/>
          <w:tab w:val="left" w:pos="5040"/>
          <w:tab w:val="left" w:pos="5760"/>
          <w:tab w:val="left" w:pos="6030"/>
        </w:tabs>
        <w:ind w:left="720" w:hanging="720"/>
        <w:rPr>
          <w:sz w:val="24"/>
        </w:rPr>
      </w:pPr>
    </w:p>
    <w:p w:rsidR="003D2EC0" w:rsidRPr="00C06445" w:rsidRDefault="003D2EC0" w:rsidP="003D2EC0">
      <w:pPr>
        <w:tabs>
          <w:tab w:val="left" w:pos="720"/>
          <w:tab w:val="left" w:pos="1440"/>
          <w:tab w:val="left" w:pos="2160"/>
          <w:tab w:val="left" w:pos="5040"/>
          <w:tab w:val="left" w:pos="5760"/>
          <w:tab w:val="left" w:pos="6030"/>
        </w:tabs>
        <w:ind w:left="720" w:hanging="720"/>
        <w:rPr>
          <w:sz w:val="24"/>
        </w:rPr>
      </w:pPr>
      <w:r>
        <w:rPr>
          <w:sz w:val="24"/>
        </w:rPr>
        <w:t>c)</w:t>
      </w:r>
      <w:r>
        <w:rPr>
          <w:sz w:val="24"/>
        </w:rPr>
        <w:tab/>
      </w:r>
      <w:r w:rsidR="008950BC">
        <w:rPr>
          <w:sz w:val="24"/>
        </w:rPr>
        <w:t>Determine the two by two</w:t>
      </w:r>
      <w:r w:rsidR="004B13F2">
        <w:rPr>
          <w:sz w:val="24"/>
        </w:rPr>
        <w:t xml:space="preserve"> </w:t>
      </w:r>
      <w:r>
        <w:rPr>
          <w:sz w:val="24"/>
        </w:rPr>
        <w:t>Bus Admittance Matrix (</w:t>
      </w:r>
      <w:proofErr w:type="spellStart"/>
      <w:r w:rsidRPr="00BA232A">
        <w:rPr>
          <w:b/>
          <w:sz w:val="24"/>
        </w:rPr>
        <w:t>Y</w:t>
      </w:r>
      <w:r w:rsidRPr="00BA232A">
        <w:rPr>
          <w:b/>
          <w:sz w:val="24"/>
          <w:vertAlign w:val="subscript"/>
        </w:rPr>
        <w:t>bus</w:t>
      </w:r>
      <w:proofErr w:type="spellEnd"/>
      <w:r w:rsidR="004B13F2">
        <w:rPr>
          <w:sz w:val="24"/>
        </w:rPr>
        <w:t xml:space="preserve">) for this two bus power system.  </w:t>
      </w:r>
    </w:p>
    <w:p w:rsidR="003D2EC0" w:rsidRDefault="004B13F2" w:rsidP="008950BC">
      <w:pPr>
        <w:tabs>
          <w:tab w:val="left" w:pos="720"/>
          <w:tab w:val="left" w:pos="1440"/>
          <w:tab w:val="left" w:pos="2160"/>
          <w:tab w:val="left" w:pos="5040"/>
          <w:tab w:val="left" w:pos="5760"/>
          <w:tab w:val="left" w:pos="6030"/>
        </w:tabs>
        <w:ind w:left="1440"/>
        <w:rPr>
          <w:sz w:val="24"/>
        </w:rPr>
      </w:pPr>
      <w:r>
        <w:rPr>
          <w:noProof/>
          <w:sz w:val="24"/>
        </w:rPr>
        <w:drawing>
          <wp:inline distT="0" distB="0" distL="0" distR="0" wp14:anchorId="1F5F8491" wp14:editId="2E6D7B7B">
            <wp:extent cx="305752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am1_Prob4.jpg"/>
                    <pic:cNvPicPr/>
                  </pic:nvPicPr>
                  <pic:blipFill rotWithShape="1">
                    <a:blip r:embed="rId14" cstate="print">
                      <a:extLst>
                        <a:ext uri="{28A0092B-C50C-407E-A947-70E740481C1C}">
                          <a14:useLocalDpi xmlns:a14="http://schemas.microsoft.com/office/drawing/2010/main" val="0"/>
                        </a:ext>
                      </a:extLst>
                    </a:blip>
                    <a:srcRect l="12208" t="64448" r="27795" b="24188"/>
                    <a:stretch/>
                  </pic:blipFill>
                  <pic:spPr bwMode="auto">
                    <a:xfrm>
                      <a:off x="0" y="0"/>
                      <a:ext cx="3127057" cy="935195"/>
                    </a:xfrm>
                    <a:prstGeom prst="rect">
                      <a:avLst/>
                    </a:prstGeom>
                    <a:ln>
                      <a:noFill/>
                    </a:ln>
                    <a:extLst>
                      <a:ext uri="{53640926-AAD7-44D8-BBD7-CCE9431645EC}">
                        <a14:shadowObscured xmlns:a14="http://schemas.microsoft.com/office/drawing/2010/main"/>
                      </a:ext>
                    </a:extLst>
                  </pic:spPr>
                </pic:pic>
              </a:graphicData>
            </a:graphic>
          </wp:inline>
        </w:drawing>
      </w:r>
    </w:p>
    <w:p w:rsidR="003D2EC0" w:rsidRDefault="00B97848" w:rsidP="003D2EC0">
      <w:pPr>
        <w:tabs>
          <w:tab w:val="left" w:pos="720"/>
          <w:tab w:val="left" w:pos="1440"/>
          <w:tab w:val="left" w:pos="2160"/>
          <w:tab w:val="left" w:pos="5040"/>
          <w:tab w:val="left" w:pos="5760"/>
          <w:tab w:val="left" w:pos="6030"/>
        </w:tabs>
        <w:rPr>
          <w:sz w:val="24"/>
        </w:rPr>
      </w:pPr>
      <w:r>
        <w:rPr>
          <w:sz w:val="24"/>
        </w:rPr>
        <w:tab/>
      </w:r>
      <w:r w:rsidRPr="00B97848">
        <w:rPr>
          <w:position w:val="-48"/>
          <w:sz w:val="24"/>
        </w:rPr>
        <w:object w:dxaOrig="2820" w:dyaOrig="1080">
          <v:shape id="_x0000_i1029" type="#_x0000_t75" style="width:3in;height:82.15pt" o:ole="">
            <v:imagedata r:id="rId15" o:title=""/>
          </v:shape>
          <o:OLEObject Type="Embed" ProgID="Equation.DSMT4" ShapeID="_x0000_i1029" DrawAspect="Content" ObjectID="_1538309894" r:id="rId16"/>
        </w:object>
      </w:r>
      <w:r>
        <w:rPr>
          <w:sz w:val="24"/>
        </w:rPr>
        <w:t xml:space="preserve"> </w:t>
      </w:r>
    </w:p>
    <w:p w:rsidR="003D2EC0" w:rsidRDefault="003D2EC0" w:rsidP="003D2EC0">
      <w:pPr>
        <w:tabs>
          <w:tab w:val="left" w:pos="720"/>
          <w:tab w:val="left" w:pos="1440"/>
          <w:tab w:val="left" w:pos="2160"/>
          <w:tab w:val="left" w:pos="5040"/>
          <w:tab w:val="left" w:pos="5760"/>
          <w:tab w:val="left" w:pos="6030"/>
        </w:tabs>
        <w:rPr>
          <w:sz w:val="24"/>
        </w:rPr>
      </w:pPr>
    </w:p>
    <w:p w:rsidR="003D2EC0" w:rsidRDefault="003D2EC0" w:rsidP="003D2EC0">
      <w:pPr>
        <w:tabs>
          <w:tab w:val="left" w:pos="720"/>
          <w:tab w:val="left" w:pos="1440"/>
          <w:tab w:val="left" w:pos="2160"/>
          <w:tab w:val="left" w:pos="5040"/>
          <w:tab w:val="left" w:pos="5760"/>
          <w:tab w:val="left" w:pos="6030"/>
        </w:tabs>
        <w:rPr>
          <w:sz w:val="24"/>
        </w:rPr>
      </w:pPr>
    </w:p>
    <w:p w:rsidR="001943E7" w:rsidRPr="001943E7" w:rsidRDefault="001943E7" w:rsidP="001943E7">
      <w:pPr>
        <w:tabs>
          <w:tab w:val="left" w:pos="720"/>
          <w:tab w:val="left" w:pos="1440"/>
          <w:tab w:val="left" w:pos="2160"/>
          <w:tab w:val="left" w:pos="5040"/>
          <w:tab w:val="left" w:pos="5760"/>
          <w:tab w:val="left" w:pos="6030"/>
        </w:tabs>
        <w:ind w:left="720" w:hanging="720"/>
        <w:jc w:val="center"/>
        <w:rPr>
          <w:b/>
          <w:sz w:val="36"/>
          <w:szCs w:val="36"/>
        </w:rPr>
      </w:pPr>
      <w:r w:rsidRPr="001943E7">
        <w:rPr>
          <w:b/>
          <w:sz w:val="36"/>
          <w:szCs w:val="36"/>
        </w:rPr>
        <w:t>Problem</w:t>
      </w:r>
      <w:r>
        <w:rPr>
          <w:b/>
          <w:sz w:val="36"/>
          <w:szCs w:val="36"/>
        </w:rPr>
        <w:t xml:space="preserve"> 4 continues onto the next page</w:t>
      </w:r>
    </w:p>
    <w:p w:rsidR="003D2EC0" w:rsidRDefault="003D2EC0" w:rsidP="003D2EC0">
      <w:pPr>
        <w:tabs>
          <w:tab w:val="left" w:pos="720"/>
          <w:tab w:val="left" w:pos="1440"/>
          <w:tab w:val="left" w:pos="2160"/>
          <w:tab w:val="left" w:pos="5040"/>
          <w:tab w:val="left" w:pos="5760"/>
          <w:tab w:val="left" w:pos="6030"/>
        </w:tabs>
        <w:ind w:left="720" w:hanging="720"/>
        <w:rPr>
          <w:sz w:val="24"/>
        </w:rPr>
      </w:pPr>
    </w:p>
    <w:p w:rsidR="007447F2" w:rsidRPr="001943E7" w:rsidRDefault="003D2EC0" w:rsidP="001943E7">
      <w:pPr>
        <w:tabs>
          <w:tab w:val="left" w:pos="720"/>
          <w:tab w:val="left" w:pos="1440"/>
          <w:tab w:val="left" w:pos="2160"/>
          <w:tab w:val="left" w:pos="5040"/>
          <w:tab w:val="left" w:pos="5760"/>
          <w:tab w:val="left" w:pos="6030"/>
        </w:tabs>
        <w:ind w:left="360"/>
        <w:rPr>
          <w:sz w:val="24"/>
        </w:rPr>
      </w:pPr>
      <w:proofErr w:type="gramStart"/>
      <w:r>
        <w:rPr>
          <w:sz w:val="24"/>
        </w:rPr>
        <w:t>d</w:t>
      </w:r>
      <w:proofErr w:type="gramEnd"/>
      <w:r>
        <w:rPr>
          <w:sz w:val="24"/>
        </w:rPr>
        <w:t xml:space="preserve">) </w:t>
      </w:r>
      <w:r w:rsidR="001943E7">
        <w:rPr>
          <w:sz w:val="24"/>
        </w:rPr>
        <w:t xml:space="preserve"> Assume a three-phase</w:t>
      </w:r>
      <w:r w:rsidR="00DC34A1">
        <w:rPr>
          <w:sz w:val="24"/>
        </w:rPr>
        <w:t xml:space="preserve">, unity power actor </w:t>
      </w:r>
      <w:r w:rsidR="00E828C9" w:rsidRPr="001943E7">
        <w:rPr>
          <w:sz w:val="24"/>
        </w:rPr>
        <w:t>load of 100 MVA</w:t>
      </w:r>
      <w:r w:rsidR="00DC34A1">
        <w:rPr>
          <w:sz w:val="24"/>
        </w:rPr>
        <w:t xml:space="preserve"> </w:t>
      </w:r>
      <w:r w:rsidR="00E828C9" w:rsidRPr="001943E7">
        <w:rPr>
          <w:sz w:val="24"/>
        </w:rPr>
        <w:t xml:space="preserve"> with V</w:t>
      </w:r>
      <w:r w:rsidR="00E828C9" w:rsidRPr="001943E7">
        <w:rPr>
          <w:sz w:val="24"/>
          <w:vertAlign w:val="subscript"/>
        </w:rPr>
        <w:t xml:space="preserve">LL </w:t>
      </w:r>
      <w:r w:rsidR="00E828C9" w:rsidRPr="001943E7">
        <w:rPr>
          <w:sz w:val="24"/>
        </w:rPr>
        <w:t>of 69 kV is connected to a s</w:t>
      </w:r>
      <w:r w:rsidR="001943E7">
        <w:rPr>
          <w:sz w:val="24"/>
        </w:rPr>
        <w:t xml:space="preserve">ource through the below network.  Convert the two impedances to per </w:t>
      </w:r>
      <w:proofErr w:type="spellStart"/>
      <w:r w:rsidR="001943E7">
        <w:rPr>
          <w:sz w:val="24"/>
        </w:rPr>
        <w:t>unit</w:t>
      </w:r>
      <w:proofErr w:type="gramStart"/>
      <w:r w:rsidR="001943E7">
        <w:rPr>
          <w:sz w:val="24"/>
        </w:rPr>
        <w:t>,and</w:t>
      </w:r>
      <w:proofErr w:type="spellEnd"/>
      <w:proofErr w:type="gramEnd"/>
      <w:r w:rsidR="001943E7">
        <w:rPr>
          <w:sz w:val="24"/>
        </w:rPr>
        <w:t xml:space="preserve"> then determine the per unit generator voltage (magnitude and angle).  Use a per unit three-phase 100 MVA base, a line-to-line 138 kV voltage base on the left side of the transformer and a line-to-line 69 kV voltage base on the right side.  </w:t>
      </w:r>
    </w:p>
    <w:p w:rsidR="003D2EC0" w:rsidRPr="00EB6FC9" w:rsidRDefault="003D2EC0" w:rsidP="003D2EC0">
      <w:pPr>
        <w:tabs>
          <w:tab w:val="left" w:pos="720"/>
          <w:tab w:val="left" w:pos="1440"/>
          <w:tab w:val="left" w:pos="2160"/>
          <w:tab w:val="left" w:pos="5040"/>
          <w:tab w:val="left" w:pos="5760"/>
          <w:tab w:val="left" w:pos="6030"/>
        </w:tabs>
        <w:ind w:left="720" w:hanging="720"/>
      </w:pPr>
      <w:r>
        <w:rPr>
          <w:sz w:val="24"/>
        </w:rPr>
        <w:tab/>
      </w:r>
      <w:r w:rsidR="001943E7" w:rsidRPr="001943E7">
        <w:rPr>
          <w:noProof/>
          <w:sz w:val="24"/>
        </w:rPr>
        <w:drawing>
          <wp:inline distT="0" distB="0" distL="0" distR="0" wp14:anchorId="2E3B090C" wp14:editId="29D6CB35">
            <wp:extent cx="5486400" cy="2082018"/>
            <wp:effectExtent l="0" t="0" r="0" b="0"/>
            <wp:docPr id="23556" name="Picture 4" descr="fig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6" name="Picture 4" descr="fig84"/>
                    <pic:cNvPicPr>
                      <a:picLocks noChangeAspect="1" noChangeArrowheads="1"/>
                    </pic:cNvPicPr>
                  </pic:nvPicPr>
                  <pic:blipFill>
                    <a:blip r:embed="rId17" cstate="print">
                      <a:extLst>
                        <a:ext uri="{28A0092B-C50C-407E-A947-70E740481C1C}">
                          <a14:useLocalDpi xmlns:a14="http://schemas.microsoft.com/office/drawing/2010/main" val="0"/>
                        </a:ext>
                      </a:extLst>
                    </a:blip>
                    <a:srcRect l="14117" t="862" r="2353" b="75906"/>
                    <a:stretch>
                      <a:fillRect/>
                    </a:stretch>
                  </pic:blipFill>
                  <pic:spPr bwMode="auto">
                    <a:xfrm>
                      <a:off x="0" y="0"/>
                      <a:ext cx="5486400" cy="2082018"/>
                    </a:xfrm>
                    <a:prstGeom prst="rect">
                      <a:avLst/>
                    </a:prstGeom>
                    <a:noFill/>
                    <a:ln>
                      <a:noFill/>
                    </a:ln>
                    <a:extLst/>
                  </pic:spPr>
                </pic:pic>
              </a:graphicData>
            </a:graphic>
          </wp:inline>
        </w:drawing>
      </w:r>
    </w:p>
    <w:p w:rsidR="00515ADD" w:rsidRDefault="001C7271" w:rsidP="003D2EC0">
      <w:pPr>
        <w:tabs>
          <w:tab w:val="left" w:pos="720"/>
          <w:tab w:val="left" w:pos="1440"/>
          <w:tab w:val="left" w:pos="5040"/>
          <w:tab w:val="left" w:pos="5760"/>
          <w:tab w:val="left" w:pos="6030"/>
        </w:tabs>
        <w:rPr>
          <w:sz w:val="24"/>
        </w:rPr>
      </w:pPr>
      <w:r w:rsidRPr="001C7271">
        <w:rPr>
          <w:position w:val="-112"/>
          <w:sz w:val="24"/>
        </w:rPr>
        <w:object w:dxaOrig="4980" w:dyaOrig="2360">
          <v:shape id="_x0000_i1030" type="#_x0000_t75" style="width:341.35pt;height:160.95pt" o:ole="">
            <v:imagedata r:id="rId18" o:title=""/>
          </v:shape>
          <o:OLEObject Type="Embed" ProgID="Equation.DSMT4" ShapeID="_x0000_i1030" DrawAspect="Content" ObjectID="_1538309895" r:id="rId19"/>
        </w:object>
      </w:r>
      <w:r w:rsidR="009B1EA6">
        <w:rPr>
          <w:sz w:val="24"/>
        </w:rPr>
        <w:t xml:space="preserve"> </w:t>
      </w:r>
    </w:p>
    <w:sectPr w:rsidR="00515ADD" w:rsidSect="00D31D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962402"/>
    <w:multiLevelType w:val="hybridMultilevel"/>
    <w:tmpl w:val="4E463FA4"/>
    <w:lvl w:ilvl="0" w:tplc="04090015">
      <w:start w:val="1"/>
      <w:numFmt w:val="upperLetter"/>
      <w:lvlText w:val="%1."/>
      <w:lvlJc w:val="left"/>
      <w:pPr>
        <w:ind w:left="720" w:hanging="360"/>
      </w:pPr>
    </w:lvl>
    <w:lvl w:ilvl="1" w:tplc="C0DA1674">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E7B03"/>
    <w:multiLevelType w:val="hybridMultilevel"/>
    <w:tmpl w:val="F648D596"/>
    <w:lvl w:ilvl="0" w:tplc="5906A370">
      <w:start w:val="1"/>
      <w:numFmt w:val="bullet"/>
      <w:lvlText w:val="•"/>
      <w:lvlJc w:val="left"/>
      <w:pPr>
        <w:tabs>
          <w:tab w:val="num" w:pos="720"/>
        </w:tabs>
        <w:ind w:left="720" w:hanging="360"/>
      </w:pPr>
      <w:rPr>
        <w:rFonts w:ascii="Arial" w:hAnsi="Arial" w:hint="default"/>
      </w:rPr>
    </w:lvl>
    <w:lvl w:ilvl="1" w:tplc="6C3A6FC0" w:tentative="1">
      <w:start w:val="1"/>
      <w:numFmt w:val="bullet"/>
      <w:lvlText w:val="•"/>
      <w:lvlJc w:val="left"/>
      <w:pPr>
        <w:tabs>
          <w:tab w:val="num" w:pos="1440"/>
        </w:tabs>
        <w:ind w:left="1440" w:hanging="360"/>
      </w:pPr>
      <w:rPr>
        <w:rFonts w:ascii="Arial" w:hAnsi="Arial" w:hint="default"/>
      </w:rPr>
    </w:lvl>
    <w:lvl w:ilvl="2" w:tplc="B106D862" w:tentative="1">
      <w:start w:val="1"/>
      <w:numFmt w:val="bullet"/>
      <w:lvlText w:val="•"/>
      <w:lvlJc w:val="left"/>
      <w:pPr>
        <w:tabs>
          <w:tab w:val="num" w:pos="2160"/>
        </w:tabs>
        <w:ind w:left="2160" w:hanging="360"/>
      </w:pPr>
      <w:rPr>
        <w:rFonts w:ascii="Arial" w:hAnsi="Arial" w:hint="default"/>
      </w:rPr>
    </w:lvl>
    <w:lvl w:ilvl="3" w:tplc="B47EDE26" w:tentative="1">
      <w:start w:val="1"/>
      <w:numFmt w:val="bullet"/>
      <w:lvlText w:val="•"/>
      <w:lvlJc w:val="left"/>
      <w:pPr>
        <w:tabs>
          <w:tab w:val="num" w:pos="2880"/>
        </w:tabs>
        <w:ind w:left="2880" w:hanging="360"/>
      </w:pPr>
      <w:rPr>
        <w:rFonts w:ascii="Arial" w:hAnsi="Arial" w:hint="default"/>
      </w:rPr>
    </w:lvl>
    <w:lvl w:ilvl="4" w:tplc="D668F81A" w:tentative="1">
      <w:start w:val="1"/>
      <w:numFmt w:val="bullet"/>
      <w:lvlText w:val="•"/>
      <w:lvlJc w:val="left"/>
      <w:pPr>
        <w:tabs>
          <w:tab w:val="num" w:pos="3600"/>
        </w:tabs>
        <w:ind w:left="3600" w:hanging="360"/>
      </w:pPr>
      <w:rPr>
        <w:rFonts w:ascii="Arial" w:hAnsi="Arial" w:hint="default"/>
      </w:rPr>
    </w:lvl>
    <w:lvl w:ilvl="5" w:tplc="951C0236" w:tentative="1">
      <w:start w:val="1"/>
      <w:numFmt w:val="bullet"/>
      <w:lvlText w:val="•"/>
      <w:lvlJc w:val="left"/>
      <w:pPr>
        <w:tabs>
          <w:tab w:val="num" w:pos="4320"/>
        </w:tabs>
        <w:ind w:left="4320" w:hanging="360"/>
      </w:pPr>
      <w:rPr>
        <w:rFonts w:ascii="Arial" w:hAnsi="Arial" w:hint="default"/>
      </w:rPr>
    </w:lvl>
    <w:lvl w:ilvl="6" w:tplc="3A96EDA0" w:tentative="1">
      <w:start w:val="1"/>
      <w:numFmt w:val="bullet"/>
      <w:lvlText w:val="•"/>
      <w:lvlJc w:val="left"/>
      <w:pPr>
        <w:tabs>
          <w:tab w:val="num" w:pos="5040"/>
        </w:tabs>
        <w:ind w:left="5040" w:hanging="360"/>
      </w:pPr>
      <w:rPr>
        <w:rFonts w:ascii="Arial" w:hAnsi="Arial" w:hint="default"/>
      </w:rPr>
    </w:lvl>
    <w:lvl w:ilvl="7" w:tplc="D4681C30" w:tentative="1">
      <w:start w:val="1"/>
      <w:numFmt w:val="bullet"/>
      <w:lvlText w:val="•"/>
      <w:lvlJc w:val="left"/>
      <w:pPr>
        <w:tabs>
          <w:tab w:val="num" w:pos="5760"/>
        </w:tabs>
        <w:ind w:left="5760" w:hanging="360"/>
      </w:pPr>
      <w:rPr>
        <w:rFonts w:ascii="Arial" w:hAnsi="Arial" w:hint="default"/>
      </w:rPr>
    </w:lvl>
    <w:lvl w:ilvl="8" w:tplc="B8287F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6808E5"/>
    <w:multiLevelType w:val="hybridMultilevel"/>
    <w:tmpl w:val="13AAE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86"/>
    <w:rsid w:val="000167D1"/>
    <w:rsid w:val="000C3516"/>
    <w:rsid w:val="001943E7"/>
    <w:rsid w:val="001C7271"/>
    <w:rsid w:val="002622DB"/>
    <w:rsid w:val="002D4727"/>
    <w:rsid w:val="002D6686"/>
    <w:rsid w:val="00305E0D"/>
    <w:rsid w:val="003D0BA5"/>
    <w:rsid w:val="003D2EC0"/>
    <w:rsid w:val="00463617"/>
    <w:rsid w:val="00464565"/>
    <w:rsid w:val="00476E36"/>
    <w:rsid w:val="004818F1"/>
    <w:rsid w:val="0048409C"/>
    <w:rsid w:val="004B13F2"/>
    <w:rsid w:val="004C07C9"/>
    <w:rsid w:val="004F4C72"/>
    <w:rsid w:val="00515ADD"/>
    <w:rsid w:val="0053092A"/>
    <w:rsid w:val="00584B1A"/>
    <w:rsid w:val="005A2EA0"/>
    <w:rsid w:val="005B6F5F"/>
    <w:rsid w:val="005C6D85"/>
    <w:rsid w:val="005D5977"/>
    <w:rsid w:val="00615176"/>
    <w:rsid w:val="00633D05"/>
    <w:rsid w:val="00671444"/>
    <w:rsid w:val="00697566"/>
    <w:rsid w:val="006A021A"/>
    <w:rsid w:val="006B79A0"/>
    <w:rsid w:val="00703DCF"/>
    <w:rsid w:val="00711B62"/>
    <w:rsid w:val="0074048B"/>
    <w:rsid w:val="007447F2"/>
    <w:rsid w:val="007909CA"/>
    <w:rsid w:val="007F0DE1"/>
    <w:rsid w:val="00806FF5"/>
    <w:rsid w:val="008101C7"/>
    <w:rsid w:val="00886A40"/>
    <w:rsid w:val="00895015"/>
    <w:rsid w:val="008950BC"/>
    <w:rsid w:val="008A1CFF"/>
    <w:rsid w:val="008D0634"/>
    <w:rsid w:val="008F2B65"/>
    <w:rsid w:val="00922C78"/>
    <w:rsid w:val="009729DA"/>
    <w:rsid w:val="009B1EA6"/>
    <w:rsid w:val="009C6902"/>
    <w:rsid w:val="009D2E0E"/>
    <w:rsid w:val="00A04C5F"/>
    <w:rsid w:val="00A13446"/>
    <w:rsid w:val="00A310C3"/>
    <w:rsid w:val="00A509E9"/>
    <w:rsid w:val="00AA3DE2"/>
    <w:rsid w:val="00B721A5"/>
    <w:rsid w:val="00B94DA6"/>
    <w:rsid w:val="00B97848"/>
    <w:rsid w:val="00BB6445"/>
    <w:rsid w:val="00BD6AB0"/>
    <w:rsid w:val="00BF6C20"/>
    <w:rsid w:val="00C276BA"/>
    <w:rsid w:val="00C450FA"/>
    <w:rsid w:val="00C97ADF"/>
    <w:rsid w:val="00CC19B2"/>
    <w:rsid w:val="00CC2D19"/>
    <w:rsid w:val="00CD447B"/>
    <w:rsid w:val="00D17A4C"/>
    <w:rsid w:val="00D27221"/>
    <w:rsid w:val="00D31DF1"/>
    <w:rsid w:val="00D43629"/>
    <w:rsid w:val="00DB27EF"/>
    <w:rsid w:val="00DC34A1"/>
    <w:rsid w:val="00DD6431"/>
    <w:rsid w:val="00E134F9"/>
    <w:rsid w:val="00E230DB"/>
    <w:rsid w:val="00E828C9"/>
    <w:rsid w:val="00EA5158"/>
    <w:rsid w:val="00F06674"/>
    <w:rsid w:val="00F06823"/>
    <w:rsid w:val="00F16B20"/>
    <w:rsid w:val="00F45942"/>
    <w:rsid w:val="00F64F40"/>
    <w:rsid w:val="00F9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AAADEAFD-3C58-42F1-88BF-BC6FC95D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F1"/>
  </w:style>
  <w:style w:type="paragraph" w:styleId="Heading1">
    <w:name w:val="heading 1"/>
    <w:basedOn w:val="Normal"/>
    <w:next w:val="Normal"/>
    <w:qFormat/>
    <w:rsid w:val="00D31DF1"/>
    <w:pPr>
      <w:keepNext/>
      <w:tabs>
        <w:tab w:val="left" w:pos="720"/>
        <w:tab w:val="left" w:pos="1440"/>
        <w:tab w:val="left" w:pos="5040"/>
        <w:tab w:val="left" w:pos="5760"/>
        <w:tab w:val="left" w:pos="6030"/>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1DF1"/>
    <w:pPr>
      <w:tabs>
        <w:tab w:val="left" w:pos="720"/>
      </w:tabs>
      <w:ind w:left="1440" w:hanging="1440"/>
    </w:pPr>
    <w:rPr>
      <w:sz w:val="24"/>
    </w:rPr>
  </w:style>
  <w:style w:type="paragraph" w:styleId="BalloonText">
    <w:name w:val="Balloon Text"/>
    <w:basedOn w:val="Normal"/>
    <w:link w:val="BalloonTextChar"/>
    <w:rsid w:val="00A310C3"/>
    <w:rPr>
      <w:rFonts w:ascii="Tahoma" w:hAnsi="Tahoma" w:cs="Tahoma"/>
      <w:sz w:val="16"/>
      <w:szCs w:val="16"/>
    </w:rPr>
  </w:style>
  <w:style w:type="character" w:customStyle="1" w:styleId="BalloonTextChar">
    <w:name w:val="Balloon Text Char"/>
    <w:basedOn w:val="DefaultParagraphFont"/>
    <w:link w:val="BalloonText"/>
    <w:rsid w:val="00A310C3"/>
    <w:rPr>
      <w:rFonts w:ascii="Tahoma" w:hAnsi="Tahoma" w:cs="Tahoma"/>
      <w:sz w:val="16"/>
      <w:szCs w:val="16"/>
    </w:rPr>
  </w:style>
  <w:style w:type="paragraph" w:styleId="ListParagraph">
    <w:name w:val="List Paragraph"/>
    <w:basedOn w:val="Normal"/>
    <w:uiPriority w:val="34"/>
    <w:qFormat/>
    <w:rsid w:val="00D2722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87771">
      <w:bodyDiv w:val="1"/>
      <w:marLeft w:val="0"/>
      <w:marRight w:val="0"/>
      <w:marTop w:val="0"/>
      <w:marBottom w:val="0"/>
      <w:divBdr>
        <w:top w:val="none" w:sz="0" w:space="0" w:color="auto"/>
        <w:left w:val="none" w:sz="0" w:space="0" w:color="auto"/>
        <w:bottom w:val="none" w:sz="0" w:space="0" w:color="auto"/>
        <w:right w:val="none" w:sz="0" w:space="0" w:color="auto"/>
      </w:divBdr>
      <w:divsChild>
        <w:div w:id="754320370">
          <w:marLeft w:val="0"/>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image" Target="media/image7.wmf"/><Relationship Id="rId10" Type="http://schemas.openxmlformats.org/officeDocument/2006/relationships/image" Target="media/image4.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734</Words>
  <Characters>4190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Name: ________________________</vt:lpstr>
    </vt:vector>
  </TitlesOfParts>
  <Company>UIUC ECE Power Group</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dc:title>
  <dc:creator>Thomas Jeffrey Overbye</dc:creator>
  <cp:lastModifiedBy>Idehen, Ikponmwosa</cp:lastModifiedBy>
  <cp:revision>2</cp:revision>
  <cp:lastPrinted>2016-10-09T18:32:00Z</cp:lastPrinted>
  <dcterms:created xsi:type="dcterms:W3CDTF">2016-10-18T20:32:00Z</dcterms:created>
  <dcterms:modified xsi:type="dcterms:W3CDTF">2016-10-18T20:32:00Z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