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05" w:rsidRPr="00517805" w:rsidRDefault="00517805" w:rsidP="00A84D63">
      <w:pPr>
        <w:jc w:val="center"/>
      </w:pPr>
      <w:r>
        <w:t xml:space="preserve"> </w:t>
      </w:r>
    </w:p>
    <w:p w:rsidR="00A84D63" w:rsidRDefault="00A84D63" w:rsidP="00A84D63">
      <w:pPr>
        <w:jc w:val="center"/>
        <w:rPr>
          <w:sz w:val="32"/>
          <w:szCs w:val="32"/>
        </w:rPr>
      </w:pPr>
    </w:p>
    <w:p w:rsidR="00A84D63" w:rsidRDefault="00A84D63" w:rsidP="00A84D63">
      <w:pPr>
        <w:jc w:val="center"/>
        <w:rPr>
          <w:sz w:val="32"/>
          <w:szCs w:val="32"/>
        </w:rPr>
      </w:pPr>
    </w:p>
    <w:p w:rsidR="00A84D63" w:rsidRDefault="00A84D63" w:rsidP="00A84D63">
      <w:pPr>
        <w:jc w:val="center"/>
        <w:rPr>
          <w:sz w:val="32"/>
          <w:szCs w:val="32"/>
        </w:rPr>
      </w:pPr>
    </w:p>
    <w:p w:rsidR="00B22CFE" w:rsidRDefault="00B22CFE" w:rsidP="00A84D63">
      <w:pPr>
        <w:jc w:val="center"/>
        <w:rPr>
          <w:sz w:val="32"/>
          <w:szCs w:val="32"/>
        </w:rPr>
      </w:pPr>
    </w:p>
    <w:p w:rsidR="00B22CFE" w:rsidRDefault="00B22CFE" w:rsidP="00A84D63">
      <w:pPr>
        <w:jc w:val="center"/>
        <w:rPr>
          <w:sz w:val="32"/>
          <w:szCs w:val="32"/>
        </w:rPr>
      </w:pPr>
    </w:p>
    <w:p w:rsidR="00A84D63" w:rsidRDefault="00A84D63" w:rsidP="00A84D63">
      <w:pPr>
        <w:jc w:val="center"/>
        <w:rPr>
          <w:sz w:val="32"/>
          <w:szCs w:val="32"/>
        </w:rPr>
      </w:pPr>
    </w:p>
    <w:p w:rsidR="00A84D63" w:rsidRDefault="00A84D63" w:rsidP="00A84D63">
      <w:pPr>
        <w:jc w:val="center"/>
        <w:rPr>
          <w:b/>
          <w:sz w:val="36"/>
          <w:szCs w:val="36"/>
        </w:rPr>
      </w:pPr>
      <w:r w:rsidRPr="00A84D63">
        <w:rPr>
          <w:b/>
          <w:sz w:val="36"/>
          <w:szCs w:val="36"/>
        </w:rPr>
        <w:t>Synthetic Optical Holography Stage Implementation</w:t>
      </w:r>
    </w:p>
    <w:p w:rsidR="00B22CFE" w:rsidRPr="00B22CFE" w:rsidRDefault="00B22CFE" w:rsidP="00A84D63">
      <w:pPr>
        <w:jc w:val="center"/>
        <w:rPr>
          <w:b/>
          <w:sz w:val="36"/>
          <w:szCs w:val="36"/>
        </w:rPr>
      </w:pPr>
    </w:p>
    <w:p w:rsidR="00A84D63" w:rsidRPr="00A84D63" w:rsidRDefault="00A84D63" w:rsidP="00A84D63">
      <w:pPr>
        <w:jc w:val="center"/>
        <w:rPr>
          <w:sz w:val="28"/>
          <w:szCs w:val="28"/>
        </w:rPr>
      </w:pPr>
      <w:r w:rsidRPr="00A84D63">
        <w:rPr>
          <w:sz w:val="28"/>
          <w:szCs w:val="28"/>
        </w:rPr>
        <w:t xml:space="preserve">ECE 445 </w:t>
      </w:r>
      <w:r w:rsidR="00DB5E33">
        <w:rPr>
          <w:sz w:val="28"/>
          <w:szCs w:val="28"/>
        </w:rPr>
        <w:t>Design Review</w:t>
      </w:r>
    </w:p>
    <w:p w:rsidR="00A84D63" w:rsidRDefault="00A84D63" w:rsidP="00A84D63">
      <w:pPr>
        <w:jc w:val="center"/>
        <w:rPr>
          <w:sz w:val="28"/>
          <w:szCs w:val="28"/>
        </w:rPr>
      </w:pPr>
    </w:p>
    <w:p w:rsidR="00B22CFE" w:rsidRPr="00A84D63" w:rsidRDefault="00B22CFE" w:rsidP="00A84D63">
      <w:pPr>
        <w:jc w:val="center"/>
        <w:rPr>
          <w:sz w:val="28"/>
          <w:szCs w:val="28"/>
        </w:rPr>
      </w:pPr>
    </w:p>
    <w:p w:rsidR="00A84D63" w:rsidRPr="00A84D63" w:rsidRDefault="00A84D63" w:rsidP="00A84D63">
      <w:pPr>
        <w:jc w:val="center"/>
        <w:rPr>
          <w:sz w:val="28"/>
          <w:szCs w:val="28"/>
        </w:rPr>
      </w:pPr>
      <w:r w:rsidRPr="00A84D63">
        <w:rPr>
          <w:sz w:val="28"/>
          <w:szCs w:val="28"/>
        </w:rPr>
        <w:t>TA: Luke Wendt</w:t>
      </w:r>
    </w:p>
    <w:p w:rsidR="00A84D63" w:rsidRDefault="00A84D63" w:rsidP="00A84D63">
      <w:pPr>
        <w:jc w:val="center"/>
        <w:rPr>
          <w:sz w:val="28"/>
          <w:szCs w:val="28"/>
        </w:rPr>
      </w:pPr>
    </w:p>
    <w:p w:rsidR="00B22CFE" w:rsidRPr="00A84D63" w:rsidRDefault="00B22CFE" w:rsidP="00A84D63">
      <w:pPr>
        <w:jc w:val="center"/>
        <w:rPr>
          <w:sz w:val="28"/>
          <w:szCs w:val="28"/>
        </w:rPr>
      </w:pPr>
    </w:p>
    <w:p w:rsidR="00A84D63" w:rsidRPr="00A84D63" w:rsidRDefault="00A84D63" w:rsidP="00A84D63">
      <w:pPr>
        <w:jc w:val="center"/>
        <w:rPr>
          <w:sz w:val="28"/>
          <w:szCs w:val="28"/>
        </w:rPr>
      </w:pPr>
      <w:r w:rsidRPr="00A84D63">
        <w:rPr>
          <w:sz w:val="28"/>
          <w:szCs w:val="28"/>
        </w:rPr>
        <w:t>Team #52</w:t>
      </w:r>
    </w:p>
    <w:p w:rsidR="00A84D63" w:rsidRPr="00A84D63" w:rsidRDefault="00A84D63" w:rsidP="00A84D63">
      <w:pPr>
        <w:jc w:val="center"/>
        <w:rPr>
          <w:sz w:val="28"/>
          <w:szCs w:val="28"/>
        </w:rPr>
      </w:pPr>
      <w:r w:rsidRPr="00A84D63">
        <w:rPr>
          <w:sz w:val="28"/>
          <w:szCs w:val="28"/>
        </w:rPr>
        <w:t xml:space="preserve">Sung Hun Kim      Ye Hyun Kim      </w:t>
      </w:r>
      <w:proofErr w:type="spellStart"/>
      <w:r w:rsidRPr="00A84D63">
        <w:rPr>
          <w:sz w:val="28"/>
          <w:szCs w:val="28"/>
        </w:rPr>
        <w:t>Hyunjae</w:t>
      </w:r>
      <w:proofErr w:type="spellEnd"/>
      <w:r w:rsidRPr="00A84D63">
        <w:rPr>
          <w:sz w:val="28"/>
          <w:szCs w:val="28"/>
        </w:rPr>
        <w:t xml:space="preserve"> Cho</w:t>
      </w:r>
    </w:p>
    <w:p w:rsidR="00A84D63" w:rsidRDefault="00A84D63" w:rsidP="00A84D63">
      <w:pPr>
        <w:jc w:val="center"/>
        <w:rPr>
          <w:sz w:val="28"/>
          <w:szCs w:val="28"/>
        </w:rPr>
      </w:pPr>
    </w:p>
    <w:p w:rsidR="00B22CFE" w:rsidRPr="00A84D63" w:rsidRDefault="00B22CFE" w:rsidP="00A84D63">
      <w:pPr>
        <w:jc w:val="center"/>
        <w:rPr>
          <w:sz w:val="28"/>
          <w:szCs w:val="28"/>
        </w:rPr>
      </w:pPr>
    </w:p>
    <w:p w:rsidR="00A84D63" w:rsidRDefault="00517805" w:rsidP="00A84D63">
      <w:pPr>
        <w:jc w:val="center"/>
        <w:rPr>
          <w:sz w:val="28"/>
          <w:szCs w:val="28"/>
        </w:rPr>
      </w:pPr>
      <w:r>
        <w:rPr>
          <w:sz w:val="28"/>
          <w:szCs w:val="28"/>
        </w:rPr>
        <w:t>October 14</w:t>
      </w:r>
      <w:r w:rsidR="000E7EA6">
        <w:rPr>
          <w:sz w:val="28"/>
          <w:szCs w:val="28"/>
        </w:rPr>
        <w:t>, 2016</w:t>
      </w:r>
    </w:p>
    <w:p w:rsidR="00A84D63" w:rsidRDefault="00A84D63" w:rsidP="00A84D63">
      <w:pPr>
        <w:jc w:val="center"/>
        <w:rPr>
          <w:sz w:val="28"/>
          <w:szCs w:val="28"/>
        </w:rPr>
      </w:pPr>
    </w:p>
    <w:p w:rsidR="00A84D63" w:rsidRDefault="00A84D63" w:rsidP="00A84D63">
      <w:pPr>
        <w:jc w:val="center"/>
        <w:rPr>
          <w:sz w:val="28"/>
          <w:szCs w:val="28"/>
        </w:rPr>
      </w:pPr>
    </w:p>
    <w:p w:rsidR="00517805" w:rsidRDefault="00517805" w:rsidP="00A84D63">
      <w:pPr>
        <w:jc w:val="center"/>
        <w:rPr>
          <w:sz w:val="28"/>
          <w:szCs w:val="28"/>
        </w:rPr>
      </w:pPr>
    </w:p>
    <w:p w:rsidR="00E43AA5" w:rsidRPr="00CE08B4" w:rsidRDefault="00E43AA5" w:rsidP="00E43AA5">
      <w:pPr>
        <w:spacing w:line="480" w:lineRule="auto"/>
        <w:rPr>
          <w:rFonts w:cstheme="minorHAnsi"/>
          <w:b/>
          <w:sz w:val="28"/>
          <w:szCs w:val="28"/>
        </w:rPr>
      </w:pPr>
      <w:r w:rsidRPr="00CE08B4">
        <w:rPr>
          <w:rFonts w:cstheme="minorHAnsi"/>
          <w:b/>
          <w:sz w:val="28"/>
          <w:szCs w:val="28"/>
        </w:rPr>
        <w:lastRenderedPageBreak/>
        <w:t>Table of contents</w:t>
      </w:r>
    </w:p>
    <w:p w:rsidR="00E43AA5" w:rsidRPr="00CE08B4" w:rsidRDefault="00E43AA5" w:rsidP="00E43AA5">
      <w:pPr>
        <w:pStyle w:val="ListParagraph"/>
        <w:numPr>
          <w:ilvl w:val="0"/>
          <w:numId w:val="4"/>
        </w:numPr>
        <w:spacing w:line="480" w:lineRule="auto"/>
        <w:jc w:val="right"/>
        <w:rPr>
          <w:rFonts w:cstheme="minorHAnsi"/>
          <w:sz w:val="24"/>
          <w:szCs w:val="24"/>
        </w:rPr>
      </w:pPr>
      <w:r w:rsidRPr="00AB4D46">
        <w:rPr>
          <w:rFonts w:cstheme="minorHAnsi"/>
          <w:sz w:val="24"/>
          <w:szCs w:val="24"/>
          <w:u w:val="single"/>
        </w:rPr>
        <w:t>Introduction</w:t>
      </w:r>
      <w:r>
        <w:rPr>
          <w:rFonts w:cstheme="minorHAnsi"/>
          <w:sz w:val="24"/>
          <w:szCs w:val="24"/>
        </w:rPr>
        <w:t>……</w:t>
      </w:r>
      <w:r>
        <w:rPr>
          <w:rFonts w:cstheme="minorHAnsi" w:hint="eastAsia"/>
          <w:sz w:val="24"/>
          <w:szCs w:val="24"/>
        </w:rPr>
        <w:t>.</w:t>
      </w:r>
      <w:r>
        <w:rPr>
          <w:rFonts w:cstheme="minorHAnsi"/>
          <w:sz w:val="24"/>
          <w:szCs w:val="24"/>
        </w:rPr>
        <w:t>……………………………………………………………………………………………………………</w:t>
      </w:r>
      <w:r w:rsidRPr="00CE08B4">
        <w:rPr>
          <w:rFonts w:cstheme="minorHAnsi" w:hint="eastAsia"/>
          <w:b/>
          <w:sz w:val="24"/>
          <w:szCs w:val="24"/>
        </w:rPr>
        <w:t>3</w:t>
      </w:r>
    </w:p>
    <w:p w:rsidR="00E43AA5" w:rsidRPr="00CE08B4" w:rsidRDefault="00E43AA5" w:rsidP="00E43AA5">
      <w:pPr>
        <w:pStyle w:val="ListParagraph"/>
        <w:numPr>
          <w:ilvl w:val="1"/>
          <w:numId w:val="4"/>
        </w:numPr>
        <w:spacing w:line="480" w:lineRule="auto"/>
        <w:jc w:val="right"/>
        <w:rPr>
          <w:rFonts w:cstheme="minorHAnsi"/>
          <w:b/>
          <w:sz w:val="24"/>
          <w:szCs w:val="24"/>
        </w:rPr>
      </w:pPr>
      <w:r w:rsidRPr="00CE08B4">
        <w:rPr>
          <w:rFonts w:cstheme="minorHAnsi" w:hint="eastAsia"/>
          <w:sz w:val="24"/>
          <w:szCs w:val="24"/>
        </w:rPr>
        <w:t>Statement of Purpose</w:t>
      </w:r>
      <w:r w:rsidRPr="00CE08B4">
        <w:rPr>
          <w:rFonts w:cstheme="minorHAnsi"/>
          <w:sz w:val="24"/>
          <w:szCs w:val="24"/>
        </w:rPr>
        <w:t>………………………………………………………………………………………</w:t>
      </w:r>
      <w:r w:rsidRPr="00CE08B4">
        <w:rPr>
          <w:rFonts w:cstheme="minorHAnsi" w:hint="eastAsia"/>
          <w:sz w:val="24"/>
          <w:szCs w:val="24"/>
        </w:rPr>
        <w:t>.</w:t>
      </w:r>
      <w:r w:rsidRPr="00CE08B4">
        <w:rPr>
          <w:rFonts w:cstheme="minorHAnsi" w:hint="eastAsia"/>
          <w:b/>
          <w:sz w:val="24"/>
          <w:szCs w:val="24"/>
        </w:rPr>
        <w:t xml:space="preserve"> 3</w:t>
      </w:r>
    </w:p>
    <w:p w:rsidR="00E43AA5" w:rsidRPr="00CE08B4" w:rsidRDefault="00E43AA5" w:rsidP="00E43AA5">
      <w:pPr>
        <w:pStyle w:val="ListParagraph"/>
        <w:numPr>
          <w:ilvl w:val="1"/>
          <w:numId w:val="4"/>
        </w:numPr>
        <w:spacing w:line="480" w:lineRule="auto"/>
        <w:jc w:val="right"/>
        <w:rPr>
          <w:rFonts w:cstheme="minorHAnsi"/>
          <w:b/>
          <w:sz w:val="24"/>
          <w:szCs w:val="24"/>
        </w:rPr>
      </w:pPr>
      <w:r>
        <w:rPr>
          <w:rFonts w:cstheme="minorHAnsi" w:hint="eastAsia"/>
          <w:sz w:val="24"/>
          <w:szCs w:val="24"/>
        </w:rPr>
        <w:t xml:space="preserve">Objectives  </w:t>
      </w:r>
      <w:r>
        <w:rPr>
          <w:rFonts w:cstheme="minorHAnsi"/>
          <w:sz w:val="24"/>
          <w:szCs w:val="24"/>
        </w:rPr>
        <w:t>…………………………………………………………………………………………………………</w:t>
      </w:r>
      <w:r>
        <w:rPr>
          <w:rFonts w:cstheme="minorHAnsi" w:hint="eastAsia"/>
          <w:b/>
          <w:sz w:val="24"/>
          <w:szCs w:val="24"/>
        </w:rPr>
        <w:t>3</w:t>
      </w:r>
    </w:p>
    <w:p w:rsidR="00E43AA5" w:rsidRPr="00CE08B4" w:rsidRDefault="00E43AA5" w:rsidP="00E43AA5">
      <w:pPr>
        <w:pStyle w:val="ListParagraph"/>
        <w:numPr>
          <w:ilvl w:val="0"/>
          <w:numId w:val="4"/>
        </w:numPr>
        <w:spacing w:line="480" w:lineRule="auto"/>
        <w:jc w:val="right"/>
        <w:rPr>
          <w:rFonts w:cstheme="minorHAnsi"/>
          <w:sz w:val="24"/>
          <w:szCs w:val="24"/>
        </w:rPr>
      </w:pPr>
      <w:r w:rsidRPr="00AB4D46">
        <w:rPr>
          <w:rFonts w:cstheme="minorHAnsi" w:hint="eastAsia"/>
          <w:sz w:val="24"/>
          <w:szCs w:val="24"/>
          <w:u w:val="single"/>
        </w:rPr>
        <w:t>Design</w:t>
      </w:r>
      <w:r>
        <w:rPr>
          <w:rFonts w:cstheme="minorHAnsi"/>
          <w:sz w:val="24"/>
          <w:szCs w:val="24"/>
        </w:rPr>
        <w:t>……………</w:t>
      </w:r>
      <w:r>
        <w:rPr>
          <w:rFonts w:cstheme="minorHAnsi" w:hint="eastAsia"/>
          <w:sz w:val="24"/>
          <w:szCs w:val="24"/>
        </w:rPr>
        <w:t>..</w:t>
      </w:r>
      <w:r>
        <w:rPr>
          <w:rFonts w:cstheme="minorHAnsi"/>
          <w:sz w:val="24"/>
          <w:szCs w:val="24"/>
        </w:rPr>
        <w:t>……………………………………………………………………………………………………………</w:t>
      </w:r>
      <w:r>
        <w:rPr>
          <w:rFonts w:cstheme="minorHAnsi" w:hint="eastAsia"/>
          <w:b/>
          <w:sz w:val="24"/>
          <w:szCs w:val="24"/>
        </w:rPr>
        <w:t>4</w:t>
      </w:r>
    </w:p>
    <w:p w:rsidR="00E43AA5" w:rsidRDefault="00E43AA5" w:rsidP="00E43AA5">
      <w:pPr>
        <w:pStyle w:val="ListParagraph"/>
        <w:numPr>
          <w:ilvl w:val="1"/>
          <w:numId w:val="4"/>
        </w:numPr>
        <w:spacing w:line="480" w:lineRule="auto"/>
        <w:jc w:val="right"/>
        <w:rPr>
          <w:rFonts w:cstheme="minorHAnsi"/>
          <w:b/>
          <w:sz w:val="24"/>
          <w:szCs w:val="24"/>
        </w:rPr>
      </w:pPr>
      <w:r>
        <w:rPr>
          <w:rFonts w:cstheme="minorHAnsi" w:hint="eastAsia"/>
          <w:sz w:val="24"/>
          <w:szCs w:val="24"/>
        </w:rPr>
        <w:t>Block Diagram and Flow Chart.</w:t>
      </w:r>
      <w:r>
        <w:rPr>
          <w:rFonts w:cstheme="minorHAnsi"/>
          <w:sz w:val="24"/>
          <w:szCs w:val="24"/>
        </w:rPr>
        <w:t>……………………………………………………………………</w:t>
      </w:r>
      <w:r>
        <w:rPr>
          <w:rFonts w:cstheme="minorHAnsi" w:hint="eastAsia"/>
          <w:sz w:val="24"/>
          <w:szCs w:val="24"/>
        </w:rPr>
        <w:t>.</w:t>
      </w:r>
      <w:r>
        <w:rPr>
          <w:rFonts w:cstheme="minorHAnsi"/>
          <w:sz w:val="24"/>
          <w:szCs w:val="24"/>
        </w:rPr>
        <w:t>……</w:t>
      </w:r>
      <w:r>
        <w:rPr>
          <w:rFonts w:cstheme="minorHAnsi" w:hint="eastAsia"/>
          <w:sz w:val="24"/>
          <w:szCs w:val="24"/>
        </w:rPr>
        <w:t xml:space="preserve">. </w:t>
      </w:r>
      <w:r>
        <w:rPr>
          <w:rFonts w:cstheme="minorHAnsi" w:hint="eastAsia"/>
          <w:b/>
          <w:sz w:val="24"/>
          <w:szCs w:val="24"/>
        </w:rPr>
        <w:t>4</w:t>
      </w:r>
    </w:p>
    <w:p w:rsidR="00E43AA5" w:rsidRPr="00E43AA5" w:rsidRDefault="00E43AA5" w:rsidP="00E43AA5">
      <w:pPr>
        <w:pStyle w:val="ListParagraph"/>
        <w:numPr>
          <w:ilvl w:val="1"/>
          <w:numId w:val="4"/>
        </w:numPr>
        <w:spacing w:line="480" w:lineRule="auto"/>
        <w:jc w:val="right"/>
        <w:rPr>
          <w:rFonts w:cstheme="minorHAnsi"/>
          <w:sz w:val="24"/>
          <w:szCs w:val="24"/>
        </w:rPr>
      </w:pPr>
      <w:r>
        <w:rPr>
          <w:rFonts w:cstheme="minorHAnsi" w:hint="eastAsia"/>
          <w:sz w:val="24"/>
          <w:szCs w:val="24"/>
        </w:rPr>
        <w:t xml:space="preserve">Block Description </w:t>
      </w:r>
      <w:r>
        <w:rPr>
          <w:rFonts w:cstheme="minorHAnsi"/>
          <w:sz w:val="24"/>
          <w:szCs w:val="24"/>
        </w:rPr>
        <w:t>………………………………………………………………………………………</w:t>
      </w:r>
      <w:r>
        <w:rPr>
          <w:rFonts w:cstheme="minorHAnsi" w:hint="eastAsia"/>
          <w:sz w:val="24"/>
          <w:szCs w:val="24"/>
        </w:rPr>
        <w:t>..</w:t>
      </w:r>
      <w:r>
        <w:rPr>
          <w:rFonts w:cstheme="minorHAnsi"/>
          <w:sz w:val="24"/>
          <w:szCs w:val="24"/>
        </w:rPr>
        <w:t>……</w:t>
      </w:r>
      <w:r>
        <w:rPr>
          <w:rFonts w:cstheme="minorHAnsi" w:hint="eastAsia"/>
          <w:sz w:val="24"/>
          <w:szCs w:val="24"/>
        </w:rPr>
        <w:t xml:space="preserve">. </w:t>
      </w:r>
      <w:r>
        <w:rPr>
          <w:rFonts w:cstheme="minorHAnsi" w:hint="eastAsia"/>
          <w:b/>
          <w:sz w:val="24"/>
          <w:szCs w:val="24"/>
        </w:rPr>
        <w:t>5</w:t>
      </w:r>
    </w:p>
    <w:p w:rsidR="00E43AA5" w:rsidRPr="00E43AA5" w:rsidRDefault="00E43AA5" w:rsidP="00E43AA5">
      <w:pPr>
        <w:pStyle w:val="ListParagraph"/>
        <w:numPr>
          <w:ilvl w:val="1"/>
          <w:numId w:val="4"/>
        </w:numPr>
        <w:spacing w:line="480" w:lineRule="auto"/>
        <w:jc w:val="right"/>
        <w:rPr>
          <w:rFonts w:cstheme="minorHAnsi"/>
          <w:sz w:val="24"/>
          <w:szCs w:val="24"/>
        </w:rPr>
      </w:pPr>
      <w:r>
        <w:rPr>
          <w:rFonts w:cstheme="minorHAnsi" w:hint="eastAsia"/>
          <w:sz w:val="24"/>
          <w:szCs w:val="24"/>
        </w:rPr>
        <w:t xml:space="preserve">Schematic and Simulation </w:t>
      </w:r>
      <w:r>
        <w:rPr>
          <w:rFonts w:cstheme="minorHAnsi"/>
          <w:sz w:val="24"/>
          <w:szCs w:val="24"/>
        </w:rPr>
        <w:t>…………………………………………………………………………………</w:t>
      </w:r>
      <w:r>
        <w:rPr>
          <w:rFonts w:cstheme="minorHAnsi" w:hint="eastAsia"/>
          <w:b/>
          <w:sz w:val="24"/>
          <w:szCs w:val="24"/>
        </w:rPr>
        <w:t>7</w:t>
      </w:r>
    </w:p>
    <w:p w:rsidR="00E43AA5" w:rsidRPr="00CE08B4" w:rsidRDefault="00E43AA5" w:rsidP="00E43AA5">
      <w:pPr>
        <w:pStyle w:val="ListParagraph"/>
        <w:numPr>
          <w:ilvl w:val="1"/>
          <w:numId w:val="4"/>
        </w:numPr>
        <w:spacing w:line="480" w:lineRule="auto"/>
        <w:jc w:val="right"/>
        <w:rPr>
          <w:rFonts w:cstheme="minorHAnsi"/>
          <w:sz w:val="24"/>
          <w:szCs w:val="24"/>
        </w:rPr>
      </w:pPr>
      <w:r>
        <w:rPr>
          <w:rFonts w:cstheme="minorHAnsi" w:hint="eastAsia"/>
          <w:sz w:val="24"/>
          <w:szCs w:val="24"/>
        </w:rPr>
        <w:t xml:space="preserve">Calculations </w:t>
      </w:r>
      <w:r>
        <w:rPr>
          <w:rFonts w:cstheme="minorHAnsi"/>
          <w:sz w:val="24"/>
          <w:szCs w:val="24"/>
        </w:rPr>
        <w:t>……………………………………………………………………………………………………</w:t>
      </w:r>
      <w:r>
        <w:rPr>
          <w:rFonts w:cstheme="minorHAnsi" w:hint="eastAsia"/>
          <w:sz w:val="24"/>
          <w:szCs w:val="24"/>
        </w:rPr>
        <w:t>...</w:t>
      </w:r>
      <w:r>
        <w:rPr>
          <w:rFonts w:cstheme="minorHAnsi" w:hint="eastAsia"/>
          <w:b/>
          <w:sz w:val="24"/>
          <w:szCs w:val="24"/>
        </w:rPr>
        <w:t xml:space="preserve"> 8</w:t>
      </w:r>
    </w:p>
    <w:p w:rsidR="00E43AA5" w:rsidRPr="00CE08B4" w:rsidRDefault="00E43AA5" w:rsidP="00E43AA5">
      <w:pPr>
        <w:pStyle w:val="ListParagraph"/>
        <w:numPr>
          <w:ilvl w:val="0"/>
          <w:numId w:val="4"/>
        </w:numPr>
        <w:spacing w:line="480" w:lineRule="auto"/>
        <w:jc w:val="right"/>
        <w:rPr>
          <w:rFonts w:cstheme="minorHAnsi"/>
          <w:sz w:val="24"/>
          <w:szCs w:val="24"/>
        </w:rPr>
      </w:pPr>
      <w:r w:rsidRPr="00AB4D46">
        <w:rPr>
          <w:rFonts w:cstheme="minorHAnsi" w:hint="eastAsia"/>
          <w:sz w:val="24"/>
          <w:szCs w:val="24"/>
          <w:u w:val="single"/>
        </w:rPr>
        <w:t>Requirements and Verification</w:t>
      </w:r>
      <w:r>
        <w:rPr>
          <w:rFonts w:cstheme="minorHAnsi"/>
          <w:sz w:val="24"/>
          <w:szCs w:val="24"/>
        </w:rPr>
        <w:t>……………………………………………………………………………………</w:t>
      </w:r>
      <w:r>
        <w:rPr>
          <w:rFonts w:cstheme="minorHAnsi" w:hint="eastAsia"/>
          <w:sz w:val="24"/>
          <w:szCs w:val="24"/>
        </w:rPr>
        <w:t xml:space="preserve">. </w:t>
      </w:r>
      <w:r>
        <w:rPr>
          <w:rFonts w:cstheme="minorHAnsi" w:hint="eastAsia"/>
          <w:b/>
          <w:sz w:val="24"/>
          <w:szCs w:val="24"/>
        </w:rPr>
        <w:t>9</w:t>
      </w:r>
    </w:p>
    <w:p w:rsidR="00E43AA5" w:rsidRDefault="00E43AA5" w:rsidP="00E43AA5">
      <w:pPr>
        <w:pStyle w:val="ListParagraph"/>
        <w:numPr>
          <w:ilvl w:val="1"/>
          <w:numId w:val="4"/>
        </w:numPr>
        <w:spacing w:line="480" w:lineRule="auto"/>
        <w:jc w:val="right"/>
        <w:rPr>
          <w:rFonts w:cstheme="minorHAnsi"/>
          <w:b/>
          <w:sz w:val="24"/>
          <w:szCs w:val="24"/>
        </w:rPr>
      </w:pPr>
      <w:r>
        <w:rPr>
          <w:rFonts w:cstheme="minorHAnsi" w:hint="eastAsia"/>
          <w:sz w:val="24"/>
          <w:szCs w:val="24"/>
        </w:rPr>
        <w:t xml:space="preserve">Tolerance Analysis </w:t>
      </w:r>
      <w:r>
        <w:rPr>
          <w:rFonts w:cstheme="minorHAnsi"/>
          <w:sz w:val="24"/>
          <w:szCs w:val="24"/>
        </w:rPr>
        <w:t>…………………………………………………………………………………………</w:t>
      </w:r>
      <w:r>
        <w:rPr>
          <w:rFonts w:cstheme="minorHAnsi" w:hint="eastAsia"/>
          <w:sz w:val="24"/>
          <w:szCs w:val="24"/>
        </w:rPr>
        <w:t>.</w:t>
      </w:r>
      <w:r>
        <w:rPr>
          <w:rFonts w:cstheme="minorHAnsi"/>
          <w:sz w:val="24"/>
          <w:szCs w:val="24"/>
        </w:rPr>
        <w:t>…</w:t>
      </w:r>
      <w:r>
        <w:rPr>
          <w:rFonts w:cstheme="minorHAnsi" w:hint="eastAsia"/>
          <w:b/>
          <w:sz w:val="24"/>
          <w:szCs w:val="24"/>
        </w:rPr>
        <w:t>9</w:t>
      </w:r>
    </w:p>
    <w:p w:rsidR="00E43AA5" w:rsidRPr="00BC5213" w:rsidRDefault="00E43AA5" w:rsidP="00E43AA5">
      <w:pPr>
        <w:pStyle w:val="ListParagraph"/>
        <w:numPr>
          <w:ilvl w:val="0"/>
          <w:numId w:val="4"/>
        </w:numPr>
        <w:spacing w:line="480" w:lineRule="auto"/>
        <w:jc w:val="right"/>
        <w:rPr>
          <w:rFonts w:cstheme="minorHAnsi"/>
          <w:sz w:val="24"/>
          <w:szCs w:val="24"/>
        </w:rPr>
      </w:pPr>
      <w:r w:rsidRPr="00AB4D46">
        <w:rPr>
          <w:rFonts w:cstheme="minorHAnsi" w:hint="eastAsia"/>
          <w:sz w:val="24"/>
          <w:szCs w:val="24"/>
          <w:u w:val="single"/>
        </w:rPr>
        <w:t>Cost &amp; Schedule</w:t>
      </w:r>
      <w:r>
        <w:rPr>
          <w:rFonts w:cstheme="minorHAnsi"/>
          <w:sz w:val="24"/>
          <w:szCs w:val="24"/>
        </w:rPr>
        <w:t>…………………………………………………………………………………………………………</w:t>
      </w:r>
      <w:r>
        <w:rPr>
          <w:rFonts w:cstheme="minorHAnsi" w:hint="eastAsia"/>
          <w:b/>
          <w:sz w:val="24"/>
          <w:szCs w:val="24"/>
        </w:rPr>
        <w:t>10</w:t>
      </w:r>
    </w:p>
    <w:p w:rsidR="00E43AA5" w:rsidRDefault="00E43AA5" w:rsidP="00E43AA5">
      <w:pPr>
        <w:pStyle w:val="ListParagraph"/>
        <w:numPr>
          <w:ilvl w:val="1"/>
          <w:numId w:val="4"/>
        </w:numPr>
        <w:spacing w:line="480" w:lineRule="auto"/>
        <w:jc w:val="right"/>
        <w:rPr>
          <w:rFonts w:cstheme="minorHAnsi"/>
          <w:b/>
          <w:sz w:val="24"/>
          <w:szCs w:val="24"/>
        </w:rPr>
      </w:pPr>
      <w:r>
        <w:rPr>
          <w:rFonts w:cstheme="minorHAnsi" w:hint="eastAsia"/>
          <w:sz w:val="24"/>
          <w:szCs w:val="24"/>
        </w:rPr>
        <w:t>Cost Analysis.</w:t>
      </w:r>
      <w:r>
        <w:rPr>
          <w:rFonts w:cstheme="minorHAnsi"/>
          <w:sz w:val="24"/>
          <w:szCs w:val="24"/>
        </w:rPr>
        <w:t>……………………………………………………………………………………………………</w:t>
      </w:r>
      <w:r>
        <w:rPr>
          <w:rFonts w:cstheme="minorHAnsi" w:hint="eastAsia"/>
          <w:sz w:val="24"/>
          <w:szCs w:val="24"/>
        </w:rPr>
        <w:t xml:space="preserve">. </w:t>
      </w:r>
      <w:r>
        <w:rPr>
          <w:rFonts w:cstheme="minorHAnsi" w:hint="eastAsia"/>
          <w:b/>
          <w:sz w:val="24"/>
          <w:szCs w:val="24"/>
        </w:rPr>
        <w:t>10</w:t>
      </w:r>
    </w:p>
    <w:p w:rsidR="00E43AA5" w:rsidRDefault="00E43AA5" w:rsidP="00E43AA5">
      <w:pPr>
        <w:pStyle w:val="ListParagraph"/>
        <w:numPr>
          <w:ilvl w:val="2"/>
          <w:numId w:val="4"/>
        </w:numPr>
        <w:spacing w:line="480" w:lineRule="auto"/>
        <w:jc w:val="right"/>
        <w:rPr>
          <w:rFonts w:cstheme="minorHAnsi"/>
          <w:b/>
          <w:sz w:val="24"/>
          <w:szCs w:val="24"/>
        </w:rPr>
      </w:pPr>
      <w:r>
        <w:rPr>
          <w:rFonts w:cstheme="minorHAnsi" w:hint="eastAsia"/>
          <w:sz w:val="24"/>
          <w:szCs w:val="24"/>
        </w:rPr>
        <w:t>Labor</w:t>
      </w:r>
      <w:r>
        <w:rPr>
          <w:rFonts w:cstheme="minorHAnsi"/>
          <w:sz w:val="24"/>
          <w:szCs w:val="24"/>
        </w:rPr>
        <w:t>………………………………………………………………………………………………………</w:t>
      </w:r>
      <w:r>
        <w:rPr>
          <w:rFonts w:cstheme="minorHAnsi" w:hint="eastAsia"/>
          <w:sz w:val="24"/>
          <w:szCs w:val="24"/>
        </w:rPr>
        <w:t xml:space="preserve">. </w:t>
      </w:r>
      <w:r>
        <w:rPr>
          <w:rFonts w:cstheme="minorHAnsi" w:hint="eastAsia"/>
          <w:b/>
          <w:sz w:val="24"/>
          <w:szCs w:val="24"/>
        </w:rPr>
        <w:t>10</w:t>
      </w:r>
    </w:p>
    <w:p w:rsidR="00E43AA5" w:rsidRDefault="00E43AA5" w:rsidP="00E43AA5">
      <w:pPr>
        <w:pStyle w:val="ListParagraph"/>
        <w:numPr>
          <w:ilvl w:val="2"/>
          <w:numId w:val="4"/>
        </w:numPr>
        <w:spacing w:line="480" w:lineRule="auto"/>
        <w:jc w:val="right"/>
        <w:rPr>
          <w:rFonts w:cstheme="minorHAnsi"/>
          <w:b/>
          <w:sz w:val="24"/>
          <w:szCs w:val="24"/>
        </w:rPr>
      </w:pPr>
      <w:r>
        <w:rPr>
          <w:rFonts w:cstheme="minorHAnsi" w:hint="eastAsia"/>
          <w:sz w:val="24"/>
          <w:szCs w:val="24"/>
        </w:rPr>
        <w:t>Parts</w:t>
      </w:r>
      <w:r>
        <w:rPr>
          <w:rFonts w:cstheme="minorHAnsi"/>
          <w:sz w:val="24"/>
          <w:szCs w:val="24"/>
        </w:rPr>
        <w:t>………………………………………………………………………………………………………</w:t>
      </w:r>
      <w:r>
        <w:rPr>
          <w:rFonts w:cstheme="minorHAnsi" w:hint="eastAsia"/>
          <w:sz w:val="24"/>
          <w:szCs w:val="24"/>
        </w:rPr>
        <w:t xml:space="preserve">.. </w:t>
      </w:r>
      <w:r>
        <w:rPr>
          <w:rFonts w:cstheme="minorHAnsi" w:hint="eastAsia"/>
          <w:b/>
          <w:sz w:val="24"/>
          <w:szCs w:val="24"/>
        </w:rPr>
        <w:t>10</w:t>
      </w:r>
    </w:p>
    <w:p w:rsidR="00E43AA5" w:rsidRDefault="00E43AA5" w:rsidP="00E43AA5">
      <w:pPr>
        <w:pStyle w:val="ListParagraph"/>
        <w:numPr>
          <w:ilvl w:val="2"/>
          <w:numId w:val="4"/>
        </w:numPr>
        <w:spacing w:line="480" w:lineRule="auto"/>
        <w:jc w:val="right"/>
        <w:rPr>
          <w:rFonts w:cstheme="minorHAnsi"/>
          <w:b/>
          <w:sz w:val="24"/>
          <w:szCs w:val="24"/>
        </w:rPr>
      </w:pPr>
      <w:r>
        <w:rPr>
          <w:rFonts w:cstheme="minorHAnsi" w:hint="eastAsia"/>
          <w:sz w:val="24"/>
          <w:szCs w:val="24"/>
        </w:rPr>
        <w:t>Grand Total</w:t>
      </w:r>
      <w:r>
        <w:rPr>
          <w:rFonts w:cstheme="minorHAnsi"/>
          <w:sz w:val="24"/>
          <w:szCs w:val="24"/>
        </w:rPr>
        <w:t>…………………………………………………………………………………………</w:t>
      </w:r>
      <w:r>
        <w:rPr>
          <w:rFonts w:cstheme="minorHAnsi" w:hint="eastAsia"/>
          <w:sz w:val="24"/>
          <w:szCs w:val="24"/>
        </w:rPr>
        <w:t>.</w:t>
      </w:r>
      <w:r>
        <w:rPr>
          <w:rFonts w:cstheme="minorHAnsi"/>
          <w:sz w:val="24"/>
          <w:szCs w:val="24"/>
        </w:rPr>
        <w:t>…</w:t>
      </w:r>
      <w:r>
        <w:rPr>
          <w:rFonts w:cstheme="minorHAnsi" w:hint="eastAsia"/>
          <w:sz w:val="24"/>
          <w:szCs w:val="24"/>
        </w:rPr>
        <w:t xml:space="preserve">. </w:t>
      </w:r>
      <w:r>
        <w:rPr>
          <w:rFonts w:cstheme="minorHAnsi" w:hint="eastAsia"/>
          <w:b/>
          <w:sz w:val="24"/>
          <w:szCs w:val="24"/>
        </w:rPr>
        <w:t>11</w:t>
      </w:r>
    </w:p>
    <w:p w:rsidR="00E43AA5" w:rsidRPr="00E43AA5" w:rsidRDefault="00E43AA5" w:rsidP="00E43AA5">
      <w:pPr>
        <w:pStyle w:val="ListParagraph"/>
        <w:numPr>
          <w:ilvl w:val="1"/>
          <w:numId w:val="4"/>
        </w:numPr>
        <w:spacing w:line="480" w:lineRule="auto"/>
        <w:jc w:val="right"/>
        <w:rPr>
          <w:rFonts w:cstheme="minorHAnsi"/>
          <w:b/>
          <w:sz w:val="24"/>
          <w:szCs w:val="24"/>
        </w:rPr>
      </w:pPr>
      <w:r>
        <w:rPr>
          <w:rFonts w:cstheme="minorHAnsi" w:hint="eastAsia"/>
          <w:sz w:val="24"/>
          <w:szCs w:val="24"/>
        </w:rPr>
        <w:t xml:space="preserve">Schedule </w:t>
      </w:r>
      <w:r>
        <w:rPr>
          <w:rFonts w:cstheme="minorHAnsi"/>
          <w:sz w:val="24"/>
          <w:szCs w:val="24"/>
        </w:rPr>
        <w:t>…</w:t>
      </w:r>
      <w:r>
        <w:rPr>
          <w:rFonts w:cstheme="minorHAnsi" w:hint="eastAsia"/>
          <w:sz w:val="24"/>
          <w:szCs w:val="24"/>
        </w:rPr>
        <w:t>..</w:t>
      </w:r>
      <w:r>
        <w:rPr>
          <w:rFonts w:cstheme="minorHAnsi"/>
          <w:sz w:val="24"/>
          <w:szCs w:val="24"/>
        </w:rPr>
        <w:t>………………………………………………………………………………………………</w:t>
      </w:r>
      <w:r>
        <w:rPr>
          <w:rFonts w:cstheme="minorHAnsi" w:hint="eastAsia"/>
          <w:sz w:val="24"/>
          <w:szCs w:val="24"/>
        </w:rPr>
        <w:t>.</w:t>
      </w:r>
      <w:r w:rsidRPr="00E43AA5">
        <w:rPr>
          <w:rFonts w:cstheme="minorHAnsi"/>
          <w:sz w:val="24"/>
          <w:szCs w:val="24"/>
        </w:rPr>
        <w:t>…</w:t>
      </w:r>
      <w:r w:rsidRPr="00E43AA5">
        <w:rPr>
          <w:rFonts w:cstheme="minorHAnsi" w:hint="eastAsia"/>
          <w:sz w:val="24"/>
          <w:szCs w:val="24"/>
        </w:rPr>
        <w:t xml:space="preserve">. </w:t>
      </w:r>
      <w:r>
        <w:rPr>
          <w:rFonts w:cstheme="minorHAnsi" w:hint="eastAsia"/>
          <w:b/>
          <w:sz w:val="24"/>
          <w:szCs w:val="24"/>
        </w:rPr>
        <w:t>12</w:t>
      </w:r>
    </w:p>
    <w:p w:rsidR="00A84D63" w:rsidRPr="00E43AA5" w:rsidRDefault="00E43AA5" w:rsidP="00E43AA5">
      <w:pPr>
        <w:pStyle w:val="ListParagraph"/>
        <w:numPr>
          <w:ilvl w:val="0"/>
          <w:numId w:val="4"/>
        </w:numPr>
        <w:spacing w:line="480" w:lineRule="auto"/>
        <w:rPr>
          <w:sz w:val="24"/>
          <w:szCs w:val="24"/>
          <w:u w:val="single"/>
        </w:rPr>
      </w:pPr>
      <w:r w:rsidRPr="00E43AA5">
        <w:rPr>
          <w:rFonts w:hint="eastAsia"/>
          <w:sz w:val="24"/>
          <w:szCs w:val="24"/>
          <w:u w:val="single"/>
        </w:rPr>
        <w:t>Safety &amp; Ethic</w:t>
      </w:r>
      <w:r>
        <w:rPr>
          <w:rFonts w:hint="eastAsia"/>
          <w:sz w:val="24"/>
          <w:szCs w:val="24"/>
          <w:u w:val="single"/>
        </w:rPr>
        <w:t>s</w:t>
      </w:r>
      <w:r>
        <w:rPr>
          <w:sz w:val="24"/>
          <w:szCs w:val="24"/>
        </w:rPr>
        <w:t>……………………………………………………………………………………………………………</w:t>
      </w:r>
      <w:r>
        <w:rPr>
          <w:rFonts w:hint="eastAsia"/>
          <w:b/>
          <w:sz w:val="24"/>
          <w:szCs w:val="24"/>
        </w:rPr>
        <w:t xml:space="preserve">12 </w:t>
      </w:r>
    </w:p>
    <w:p w:rsidR="00E43AA5" w:rsidRDefault="00E43AA5" w:rsidP="00E43AA5">
      <w:pPr>
        <w:pStyle w:val="ListParagraph"/>
        <w:numPr>
          <w:ilvl w:val="2"/>
          <w:numId w:val="4"/>
        </w:numPr>
        <w:spacing w:line="480" w:lineRule="auto"/>
        <w:rPr>
          <w:b/>
          <w:sz w:val="24"/>
          <w:szCs w:val="24"/>
        </w:rPr>
      </w:pPr>
      <w:r>
        <w:rPr>
          <w:rFonts w:hint="eastAsia"/>
          <w:sz w:val="24"/>
          <w:szCs w:val="24"/>
        </w:rPr>
        <w:t xml:space="preserve">Safety  </w:t>
      </w:r>
      <w:r>
        <w:rPr>
          <w:sz w:val="24"/>
          <w:szCs w:val="24"/>
        </w:rPr>
        <w:t>…</w:t>
      </w:r>
      <w:r>
        <w:rPr>
          <w:rFonts w:hint="eastAsia"/>
          <w:sz w:val="24"/>
          <w:szCs w:val="24"/>
        </w:rPr>
        <w:t>.</w:t>
      </w:r>
      <w:r>
        <w:rPr>
          <w:sz w:val="24"/>
          <w:szCs w:val="24"/>
        </w:rPr>
        <w:t>…………………………………………………………………………………………………</w:t>
      </w:r>
      <w:r>
        <w:rPr>
          <w:rFonts w:hint="eastAsia"/>
          <w:b/>
          <w:sz w:val="24"/>
          <w:szCs w:val="24"/>
        </w:rPr>
        <w:t>13</w:t>
      </w:r>
    </w:p>
    <w:p w:rsidR="00E43AA5" w:rsidRDefault="00E43AA5" w:rsidP="00E43AA5">
      <w:pPr>
        <w:pStyle w:val="ListParagraph"/>
        <w:numPr>
          <w:ilvl w:val="2"/>
          <w:numId w:val="4"/>
        </w:numPr>
        <w:spacing w:line="480" w:lineRule="auto"/>
        <w:rPr>
          <w:b/>
          <w:sz w:val="24"/>
          <w:szCs w:val="24"/>
        </w:rPr>
      </w:pPr>
      <w:proofErr w:type="gramStart"/>
      <w:r>
        <w:rPr>
          <w:rFonts w:hint="eastAsia"/>
          <w:sz w:val="24"/>
          <w:szCs w:val="24"/>
        </w:rPr>
        <w:t>Ethics ..</w:t>
      </w:r>
      <w:proofErr w:type="gramEnd"/>
      <w:r>
        <w:rPr>
          <w:sz w:val="24"/>
          <w:szCs w:val="24"/>
        </w:rPr>
        <w:t>……………………………………………………………………………………………………</w:t>
      </w:r>
      <w:r>
        <w:rPr>
          <w:rFonts w:hint="eastAsia"/>
          <w:sz w:val="24"/>
          <w:szCs w:val="24"/>
        </w:rPr>
        <w:t xml:space="preserve">.   </w:t>
      </w:r>
      <w:r>
        <w:rPr>
          <w:rFonts w:hint="eastAsia"/>
          <w:b/>
          <w:sz w:val="24"/>
          <w:szCs w:val="24"/>
        </w:rPr>
        <w:t>13</w:t>
      </w:r>
    </w:p>
    <w:p w:rsidR="00E43AA5" w:rsidRPr="00E43AA5" w:rsidRDefault="00E43AA5" w:rsidP="00E43AA5">
      <w:pPr>
        <w:pStyle w:val="ListParagraph"/>
        <w:numPr>
          <w:ilvl w:val="0"/>
          <w:numId w:val="4"/>
        </w:numPr>
        <w:spacing w:line="480" w:lineRule="auto"/>
        <w:rPr>
          <w:sz w:val="24"/>
          <w:szCs w:val="24"/>
          <w:u w:val="single"/>
        </w:rPr>
      </w:pPr>
      <w:r w:rsidRPr="00E43AA5">
        <w:rPr>
          <w:rFonts w:hint="eastAsia"/>
          <w:sz w:val="24"/>
          <w:szCs w:val="24"/>
          <w:u w:val="single"/>
        </w:rPr>
        <w:t>Reference</w:t>
      </w:r>
      <w:r>
        <w:rPr>
          <w:sz w:val="24"/>
          <w:szCs w:val="24"/>
        </w:rPr>
        <w:t>…………………………………………………………………………………………………………………</w:t>
      </w:r>
      <w:r>
        <w:rPr>
          <w:rFonts w:hint="eastAsia"/>
          <w:sz w:val="24"/>
          <w:szCs w:val="24"/>
        </w:rPr>
        <w:t xml:space="preserve">.. </w:t>
      </w:r>
      <w:r>
        <w:rPr>
          <w:rFonts w:hint="eastAsia"/>
          <w:b/>
          <w:sz w:val="24"/>
          <w:szCs w:val="24"/>
        </w:rPr>
        <w:t>14</w:t>
      </w:r>
    </w:p>
    <w:p w:rsidR="00A84D63" w:rsidRDefault="00A84D63" w:rsidP="00A84D63">
      <w:pPr>
        <w:rPr>
          <w:b/>
          <w:sz w:val="28"/>
          <w:szCs w:val="28"/>
        </w:rPr>
      </w:pPr>
      <w:r w:rsidRPr="009C1BED">
        <w:rPr>
          <w:b/>
          <w:sz w:val="28"/>
          <w:szCs w:val="28"/>
        </w:rPr>
        <w:lastRenderedPageBreak/>
        <w:t>1.</w:t>
      </w:r>
      <w:r w:rsidR="009C1BED">
        <w:rPr>
          <w:b/>
          <w:sz w:val="28"/>
          <w:szCs w:val="28"/>
        </w:rPr>
        <w:t>0</w:t>
      </w:r>
      <w:r w:rsidRPr="009C1BED">
        <w:rPr>
          <w:b/>
          <w:sz w:val="28"/>
          <w:szCs w:val="28"/>
        </w:rPr>
        <w:t xml:space="preserve"> Introduction</w:t>
      </w:r>
    </w:p>
    <w:p w:rsidR="00185DB1" w:rsidRPr="005C4E49" w:rsidRDefault="00185DB1" w:rsidP="00A84D63">
      <w:pPr>
        <w:rPr>
          <w:b/>
          <w:sz w:val="24"/>
          <w:szCs w:val="24"/>
        </w:rPr>
      </w:pPr>
    </w:p>
    <w:p w:rsidR="00A84D63" w:rsidRPr="009C1BED" w:rsidRDefault="005C4E49" w:rsidP="00A84D63">
      <w:pPr>
        <w:rPr>
          <w:b/>
          <w:sz w:val="28"/>
          <w:szCs w:val="28"/>
        </w:rPr>
      </w:pPr>
      <w:r>
        <w:rPr>
          <w:b/>
          <w:sz w:val="28"/>
          <w:szCs w:val="28"/>
        </w:rPr>
        <w:tab/>
      </w:r>
      <w:r w:rsidR="00A84D63" w:rsidRPr="009C1BED">
        <w:rPr>
          <w:b/>
          <w:sz w:val="28"/>
          <w:szCs w:val="28"/>
        </w:rPr>
        <w:t>1.1. Statement of Purpose</w:t>
      </w:r>
    </w:p>
    <w:p w:rsidR="00A84D63" w:rsidRDefault="005C4E49" w:rsidP="00A84D63">
      <w:pPr>
        <w:rPr>
          <w:sz w:val="24"/>
          <w:szCs w:val="24"/>
        </w:rPr>
      </w:pPr>
      <w:r>
        <w:rPr>
          <w:sz w:val="28"/>
          <w:szCs w:val="28"/>
        </w:rPr>
        <w:tab/>
      </w:r>
      <w:r w:rsidR="006B37AD" w:rsidRPr="006B37AD">
        <w:rPr>
          <w:sz w:val="24"/>
          <w:szCs w:val="24"/>
        </w:rPr>
        <w:t xml:space="preserve">Confocal Microscopy is an optical imaging technique for </w:t>
      </w:r>
      <w:r w:rsidR="00185DB1">
        <w:rPr>
          <w:sz w:val="24"/>
          <w:szCs w:val="24"/>
        </w:rPr>
        <w:t xml:space="preserve">obtaining high resolution image </w:t>
      </w:r>
      <w:r w:rsidR="006B37AD" w:rsidRPr="006B37AD">
        <w:rPr>
          <w:sz w:val="24"/>
          <w:szCs w:val="24"/>
        </w:rPr>
        <w:t xml:space="preserve">mostly used in biological science. </w:t>
      </w:r>
      <w:r w:rsidR="006B37AD">
        <w:rPr>
          <w:sz w:val="24"/>
          <w:szCs w:val="24"/>
        </w:rPr>
        <w:t xml:space="preserve">Confocal microscope uses point illumination method and discards any other stray light.  Conventionally, </w:t>
      </w:r>
      <w:r w:rsidR="006B37AD" w:rsidRPr="006B37AD">
        <w:rPr>
          <w:sz w:val="24"/>
          <w:szCs w:val="24"/>
        </w:rPr>
        <w:t xml:space="preserve">Synthetic Optical Holography (SOH) is used for </w:t>
      </w:r>
      <w:r w:rsidR="006B37AD">
        <w:rPr>
          <w:sz w:val="24"/>
          <w:szCs w:val="24"/>
        </w:rPr>
        <w:t>quantitative phase mapping of c</w:t>
      </w:r>
      <w:r w:rsidR="006B37AD" w:rsidRPr="006B37AD">
        <w:rPr>
          <w:sz w:val="24"/>
          <w:szCs w:val="24"/>
        </w:rPr>
        <w:t xml:space="preserve">onfocal microscopy by adding a linearly moving reference </w:t>
      </w:r>
      <w:proofErr w:type="spellStart"/>
      <w:r w:rsidR="006B37AD" w:rsidRPr="006B37AD">
        <w:rPr>
          <w:sz w:val="24"/>
          <w:szCs w:val="24"/>
        </w:rPr>
        <w:t>mirror.</w:t>
      </w:r>
      <w:r w:rsidR="00B85D40">
        <w:rPr>
          <w:sz w:val="24"/>
          <w:szCs w:val="24"/>
        </w:rPr>
        <w:t>Using</w:t>
      </w:r>
      <w:proofErr w:type="spellEnd"/>
      <w:r w:rsidR="00B85D40">
        <w:rPr>
          <w:sz w:val="24"/>
          <w:szCs w:val="24"/>
        </w:rPr>
        <w:t xml:space="preserve"> this method, the reference mirror needs long travel range for creating a linear-phase synthetic reference wave.  Two methods are available to improve this drawback.  One method is to oscillate the reference mirror </w:t>
      </w:r>
      <w:proofErr w:type="spellStart"/>
      <w:r w:rsidR="00B85D40">
        <w:rPr>
          <w:sz w:val="24"/>
          <w:szCs w:val="24"/>
        </w:rPr>
        <w:t>sinusoidally</w:t>
      </w:r>
      <w:proofErr w:type="spellEnd"/>
      <w:r w:rsidR="00B85D40">
        <w:rPr>
          <w:sz w:val="24"/>
          <w:szCs w:val="24"/>
        </w:rPr>
        <w:t xml:space="preserve">, and the other method is to </w:t>
      </w:r>
      <w:r w:rsidR="00185DB1">
        <w:rPr>
          <w:sz w:val="24"/>
          <w:szCs w:val="24"/>
        </w:rPr>
        <w:t>tilt and change the height of</w:t>
      </w:r>
      <w:r w:rsidR="00B85D40">
        <w:rPr>
          <w:sz w:val="24"/>
          <w:szCs w:val="24"/>
        </w:rPr>
        <w:t xml:space="preserve"> the glass slide where sample is located.  Our design uses the method of </w:t>
      </w:r>
      <w:r w:rsidR="00185DB1">
        <w:rPr>
          <w:sz w:val="24"/>
          <w:szCs w:val="24"/>
        </w:rPr>
        <w:t>changing the height and tilt</w:t>
      </w:r>
      <w:r w:rsidR="00B85D40">
        <w:rPr>
          <w:sz w:val="24"/>
          <w:szCs w:val="24"/>
        </w:rPr>
        <w:t xml:space="preserve"> the glass slide by using four piezo-electr</w:t>
      </w:r>
      <w:r w:rsidR="008A6216">
        <w:rPr>
          <w:sz w:val="24"/>
          <w:szCs w:val="24"/>
        </w:rPr>
        <w:t>ic controllers, which reduces the travel range compared to the conventional method.</w:t>
      </w:r>
    </w:p>
    <w:p w:rsidR="00185DB1" w:rsidRDefault="00185DB1" w:rsidP="00A84D63">
      <w:pPr>
        <w:rPr>
          <w:sz w:val="24"/>
          <w:szCs w:val="24"/>
        </w:rPr>
      </w:pPr>
    </w:p>
    <w:p w:rsidR="00B4634E" w:rsidRPr="009C1BED" w:rsidRDefault="005C4E49" w:rsidP="00A84D63">
      <w:pPr>
        <w:rPr>
          <w:b/>
          <w:sz w:val="28"/>
          <w:szCs w:val="28"/>
        </w:rPr>
      </w:pPr>
      <w:r>
        <w:rPr>
          <w:b/>
          <w:sz w:val="28"/>
          <w:szCs w:val="28"/>
        </w:rPr>
        <w:tab/>
      </w:r>
      <w:r w:rsidR="00B4634E" w:rsidRPr="009C1BED">
        <w:rPr>
          <w:b/>
          <w:sz w:val="28"/>
          <w:szCs w:val="28"/>
        </w:rPr>
        <w:t>1.2 Objectives</w:t>
      </w:r>
    </w:p>
    <w:p w:rsidR="00B4634E" w:rsidRPr="009C1BED" w:rsidRDefault="008A6216" w:rsidP="00A84D63">
      <w:pPr>
        <w:rPr>
          <w:b/>
          <w:sz w:val="28"/>
          <w:szCs w:val="28"/>
        </w:rPr>
      </w:pPr>
      <w:r w:rsidRPr="009C1BED">
        <w:rPr>
          <w:b/>
          <w:sz w:val="28"/>
          <w:szCs w:val="28"/>
        </w:rPr>
        <w:tab/>
      </w:r>
      <w:r w:rsidR="00E43AA5">
        <w:rPr>
          <w:rFonts w:hint="eastAsia"/>
          <w:b/>
          <w:sz w:val="28"/>
          <w:szCs w:val="28"/>
        </w:rPr>
        <w:tab/>
      </w:r>
      <w:r w:rsidRPr="009C1BED">
        <w:rPr>
          <w:b/>
          <w:sz w:val="28"/>
          <w:szCs w:val="28"/>
        </w:rPr>
        <w:t>1.2</w:t>
      </w:r>
      <w:r w:rsidR="00B4634E" w:rsidRPr="009C1BED">
        <w:rPr>
          <w:b/>
          <w:sz w:val="28"/>
          <w:szCs w:val="28"/>
        </w:rPr>
        <w:t>.1</w:t>
      </w:r>
      <w:r w:rsidRPr="009C1BED">
        <w:rPr>
          <w:b/>
          <w:sz w:val="28"/>
          <w:szCs w:val="28"/>
        </w:rPr>
        <w:t xml:space="preserve"> Goals and Benefits</w:t>
      </w:r>
    </w:p>
    <w:p w:rsidR="00B4634E" w:rsidRDefault="00B4634E" w:rsidP="00B4634E">
      <w:pPr>
        <w:pStyle w:val="ListParagraph"/>
        <w:numPr>
          <w:ilvl w:val="0"/>
          <w:numId w:val="1"/>
        </w:numPr>
        <w:rPr>
          <w:sz w:val="24"/>
          <w:szCs w:val="24"/>
        </w:rPr>
      </w:pPr>
      <w:r>
        <w:rPr>
          <w:sz w:val="24"/>
          <w:szCs w:val="24"/>
        </w:rPr>
        <w:t>Implement SOH on a confocal microscope</w:t>
      </w:r>
    </w:p>
    <w:p w:rsidR="008A6216" w:rsidRDefault="008A6216" w:rsidP="008A6216">
      <w:pPr>
        <w:pStyle w:val="ListParagraph"/>
        <w:numPr>
          <w:ilvl w:val="0"/>
          <w:numId w:val="1"/>
        </w:numPr>
        <w:rPr>
          <w:sz w:val="24"/>
          <w:szCs w:val="24"/>
        </w:rPr>
      </w:pPr>
      <w:r>
        <w:rPr>
          <w:sz w:val="24"/>
          <w:szCs w:val="24"/>
        </w:rPr>
        <w:t xml:space="preserve">Control piezo individually </w:t>
      </w:r>
      <w:r w:rsidR="00185DB1">
        <w:rPr>
          <w:sz w:val="24"/>
          <w:szCs w:val="24"/>
        </w:rPr>
        <w:t>and together</w:t>
      </w:r>
    </w:p>
    <w:p w:rsidR="008A6216" w:rsidRDefault="008A6216" w:rsidP="008A6216">
      <w:pPr>
        <w:pStyle w:val="ListParagraph"/>
        <w:numPr>
          <w:ilvl w:val="0"/>
          <w:numId w:val="1"/>
        </w:numPr>
        <w:rPr>
          <w:sz w:val="24"/>
          <w:szCs w:val="24"/>
        </w:rPr>
      </w:pPr>
      <w:r>
        <w:rPr>
          <w:sz w:val="24"/>
          <w:szCs w:val="24"/>
        </w:rPr>
        <w:t>Improve control accuracy</w:t>
      </w:r>
    </w:p>
    <w:p w:rsidR="008A6216" w:rsidRDefault="008A6216" w:rsidP="008A6216">
      <w:pPr>
        <w:pStyle w:val="ListParagraph"/>
        <w:numPr>
          <w:ilvl w:val="0"/>
          <w:numId w:val="1"/>
        </w:numPr>
        <w:rPr>
          <w:sz w:val="24"/>
          <w:szCs w:val="24"/>
        </w:rPr>
      </w:pPr>
      <w:r>
        <w:rPr>
          <w:sz w:val="24"/>
          <w:szCs w:val="24"/>
        </w:rPr>
        <w:t xml:space="preserve">Improve repeatability of four </w:t>
      </w:r>
      <w:proofErr w:type="spellStart"/>
      <w:r>
        <w:rPr>
          <w:sz w:val="24"/>
          <w:szCs w:val="24"/>
        </w:rPr>
        <w:t>piezos</w:t>
      </w:r>
      <w:proofErr w:type="spellEnd"/>
    </w:p>
    <w:p w:rsidR="00B4634E" w:rsidRDefault="00B4634E" w:rsidP="008A6216">
      <w:pPr>
        <w:pStyle w:val="ListParagraph"/>
        <w:numPr>
          <w:ilvl w:val="0"/>
          <w:numId w:val="1"/>
        </w:numPr>
        <w:rPr>
          <w:sz w:val="24"/>
          <w:szCs w:val="24"/>
        </w:rPr>
      </w:pPr>
      <w:r>
        <w:rPr>
          <w:sz w:val="24"/>
          <w:szCs w:val="24"/>
        </w:rPr>
        <w:t>Reduce the travel range of piezo controllers</w:t>
      </w:r>
    </w:p>
    <w:p w:rsidR="00B4634E" w:rsidRPr="009C1BED" w:rsidRDefault="005C4E49" w:rsidP="00B4634E">
      <w:pPr>
        <w:rPr>
          <w:b/>
          <w:sz w:val="28"/>
          <w:szCs w:val="28"/>
        </w:rPr>
      </w:pPr>
      <w:r>
        <w:rPr>
          <w:sz w:val="24"/>
          <w:szCs w:val="24"/>
        </w:rPr>
        <w:tab/>
      </w:r>
      <w:r w:rsidR="00E43AA5">
        <w:rPr>
          <w:rFonts w:hint="eastAsia"/>
          <w:sz w:val="24"/>
          <w:szCs w:val="24"/>
        </w:rPr>
        <w:tab/>
      </w:r>
      <w:r w:rsidR="00B4634E" w:rsidRPr="009C1BED">
        <w:rPr>
          <w:b/>
          <w:sz w:val="28"/>
          <w:szCs w:val="28"/>
        </w:rPr>
        <w:t>1.2.2 Functions and Features</w:t>
      </w:r>
    </w:p>
    <w:p w:rsidR="00B4634E" w:rsidRDefault="00B4634E" w:rsidP="00B4634E">
      <w:pPr>
        <w:pStyle w:val="ListParagraph"/>
        <w:numPr>
          <w:ilvl w:val="0"/>
          <w:numId w:val="2"/>
        </w:numPr>
        <w:rPr>
          <w:sz w:val="24"/>
          <w:szCs w:val="24"/>
        </w:rPr>
      </w:pPr>
      <w:r>
        <w:rPr>
          <w:sz w:val="24"/>
          <w:szCs w:val="24"/>
        </w:rPr>
        <w:t xml:space="preserve">Measure individual height of </w:t>
      </w:r>
      <w:proofErr w:type="spellStart"/>
      <w:r>
        <w:rPr>
          <w:sz w:val="24"/>
          <w:szCs w:val="24"/>
        </w:rPr>
        <w:t>piezos</w:t>
      </w:r>
      <w:proofErr w:type="spellEnd"/>
    </w:p>
    <w:p w:rsidR="00B4634E" w:rsidRDefault="00B4634E" w:rsidP="00B4634E">
      <w:pPr>
        <w:pStyle w:val="ListParagraph"/>
        <w:numPr>
          <w:ilvl w:val="0"/>
          <w:numId w:val="2"/>
        </w:numPr>
        <w:rPr>
          <w:sz w:val="24"/>
          <w:szCs w:val="24"/>
        </w:rPr>
      </w:pPr>
      <w:r>
        <w:rPr>
          <w:sz w:val="24"/>
          <w:szCs w:val="24"/>
        </w:rPr>
        <w:t>Measure height of the sample</w:t>
      </w:r>
    </w:p>
    <w:p w:rsidR="00B4634E" w:rsidRDefault="00B4634E" w:rsidP="00B4634E">
      <w:pPr>
        <w:pStyle w:val="ListParagraph"/>
        <w:numPr>
          <w:ilvl w:val="0"/>
          <w:numId w:val="2"/>
        </w:numPr>
        <w:rPr>
          <w:sz w:val="24"/>
          <w:szCs w:val="24"/>
        </w:rPr>
      </w:pPr>
      <w:r>
        <w:rPr>
          <w:sz w:val="24"/>
          <w:szCs w:val="24"/>
        </w:rPr>
        <w:t>Ability to tilt the glass top</w:t>
      </w:r>
    </w:p>
    <w:p w:rsidR="00F2380D" w:rsidRDefault="00F2380D" w:rsidP="00B4634E">
      <w:pPr>
        <w:pStyle w:val="ListParagraph"/>
        <w:numPr>
          <w:ilvl w:val="0"/>
          <w:numId w:val="2"/>
        </w:numPr>
        <w:rPr>
          <w:sz w:val="24"/>
          <w:szCs w:val="24"/>
        </w:rPr>
      </w:pPr>
      <w:r>
        <w:rPr>
          <w:sz w:val="24"/>
          <w:szCs w:val="24"/>
        </w:rPr>
        <w:t>Control piezo</w:t>
      </w:r>
      <w:r w:rsidR="009C1BED">
        <w:rPr>
          <w:sz w:val="24"/>
          <w:szCs w:val="24"/>
        </w:rPr>
        <w:t xml:space="preserve"> by using </w:t>
      </w:r>
      <w:r w:rsidR="00185DB1">
        <w:rPr>
          <w:sz w:val="24"/>
          <w:szCs w:val="24"/>
        </w:rPr>
        <w:t xml:space="preserve">computer </w:t>
      </w:r>
      <w:r w:rsidR="000E7EA6">
        <w:rPr>
          <w:sz w:val="24"/>
          <w:szCs w:val="24"/>
        </w:rPr>
        <w:t>user input</w:t>
      </w:r>
    </w:p>
    <w:p w:rsidR="000E7EA6" w:rsidRPr="00B4634E" w:rsidRDefault="000E7EA6" w:rsidP="00B4634E">
      <w:pPr>
        <w:pStyle w:val="ListParagraph"/>
        <w:numPr>
          <w:ilvl w:val="0"/>
          <w:numId w:val="2"/>
        </w:numPr>
        <w:rPr>
          <w:sz w:val="24"/>
          <w:szCs w:val="24"/>
        </w:rPr>
      </w:pPr>
      <w:r>
        <w:rPr>
          <w:sz w:val="24"/>
          <w:szCs w:val="24"/>
        </w:rPr>
        <w:t>Control piezo in nanoscale precision</w:t>
      </w:r>
    </w:p>
    <w:p w:rsidR="00B4634E" w:rsidRDefault="00B4634E" w:rsidP="00B4634E">
      <w:pPr>
        <w:rPr>
          <w:sz w:val="24"/>
          <w:szCs w:val="24"/>
        </w:rPr>
      </w:pPr>
      <w:r>
        <w:rPr>
          <w:sz w:val="24"/>
          <w:szCs w:val="24"/>
        </w:rPr>
        <w:tab/>
      </w:r>
    </w:p>
    <w:p w:rsidR="009C1BED" w:rsidRDefault="009C1BED" w:rsidP="00B4634E">
      <w:pPr>
        <w:rPr>
          <w:sz w:val="24"/>
          <w:szCs w:val="24"/>
        </w:rPr>
      </w:pPr>
    </w:p>
    <w:p w:rsidR="009C1BED" w:rsidRDefault="009C1BED" w:rsidP="00B4634E">
      <w:pPr>
        <w:rPr>
          <w:sz w:val="24"/>
          <w:szCs w:val="24"/>
        </w:rPr>
      </w:pPr>
    </w:p>
    <w:p w:rsidR="009C1BED" w:rsidRDefault="009C1BED" w:rsidP="00B4634E">
      <w:pPr>
        <w:rPr>
          <w:sz w:val="24"/>
          <w:szCs w:val="24"/>
        </w:rPr>
      </w:pPr>
    </w:p>
    <w:p w:rsidR="009C1BED" w:rsidRPr="009C1BED" w:rsidRDefault="009C1BED" w:rsidP="00B4634E">
      <w:pPr>
        <w:rPr>
          <w:b/>
          <w:sz w:val="28"/>
          <w:szCs w:val="28"/>
        </w:rPr>
      </w:pPr>
      <w:r w:rsidRPr="009C1BED">
        <w:rPr>
          <w:b/>
          <w:sz w:val="28"/>
          <w:szCs w:val="28"/>
        </w:rPr>
        <w:lastRenderedPageBreak/>
        <w:t>2.0 Design</w:t>
      </w:r>
    </w:p>
    <w:p w:rsidR="009C1BED" w:rsidRDefault="005C4E49" w:rsidP="00B4634E">
      <w:pPr>
        <w:rPr>
          <w:b/>
          <w:sz w:val="28"/>
          <w:szCs w:val="28"/>
        </w:rPr>
      </w:pPr>
      <w:r>
        <w:rPr>
          <w:b/>
          <w:sz w:val="28"/>
          <w:szCs w:val="28"/>
        </w:rPr>
        <w:tab/>
      </w:r>
      <w:r w:rsidR="009C1BED" w:rsidRPr="009C1BED">
        <w:rPr>
          <w:b/>
          <w:sz w:val="28"/>
          <w:szCs w:val="28"/>
        </w:rPr>
        <w:t>2.1 Block Diagrams</w:t>
      </w:r>
      <w:r w:rsidR="00AF298A">
        <w:rPr>
          <w:b/>
          <w:sz w:val="28"/>
          <w:szCs w:val="28"/>
        </w:rPr>
        <w:t xml:space="preserve"> and Flow Chart</w:t>
      </w:r>
    </w:p>
    <w:p w:rsidR="009C1BED" w:rsidRDefault="009C1BED" w:rsidP="00B4634E">
      <w:pPr>
        <w:rPr>
          <w:noProof/>
        </w:rPr>
      </w:pPr>
    </w:p>
    <w:p w:rsidR="004158F1" w:rsidRDefault="0094014C" w:rsidP="00C815D5">
      <w:pPr>
        <w:jc w:val="center"/>
        <w:rPr>
          <w:noProof/>
        </w:rPr>
      </w:pPr>
      <w:r>
        <w:rPr>
          <w:noProof/>
        </w:rPr>
        <w:drawing>
          <wp:inline distT="0" distB="0" distL="0" distR="0">
            <wp:extent cx="5655718" cy="425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6625" cy="4258358"/>
                    </a:xfrm>
                    <a:prstGeom prst="rect">
                      <a:avLst/>
                    </a:prstGeom>
                    <a:noFill/>
                    <a:ln>
                      <a:noFill/>
                    </a:ln>
                  </pic:spPr>
                </pic:pic>
              </a:graphicData>
            </a:graphic>
          </wp:inline>
        </w:drawing>
      </w:r>
    </w:p>
    <w:p w:rsidR="004158F1" w:rsidRPr="00FB3389" w:rsidRDefault="00C815D5" w:rsidP="00702B09">
      <w:pPr>
        <w:jc w:val="center"/>
        <w:rPr>
          <w:noProof/>
        </w:rPr>
      </w:pPr>
      <w:r w:rsidRPr="00FB3389">
        <w:rPr>
          <w:noProof/>
        </w:rPr>
        <w:t xml:space="preserve">Figure 1. </w:t>
      </w:r>
      <w:r w:rsidR="00702B09" w:rsidRPr="00FB3389">
        <w:rPr>
          <w:noProof/>
        </w:rPr>
        <w:t>Block Diagram.</w:t>
      </w:r>
    </w:p>
    <w:p w:rsidR="003F0639" w:rsidRDefault="003F0639" w:rsidP="00702B09">
      <w:pPr>
        <w:jc w:val="center"/>
        <w:rPr>
          <w:noProof/>
        </w:rPr>
      </w:pPr>
    </w:p>
    <w:p w:rsidR="003F0639" w:rsidRPr="003F0639" w:rsidRDefault="003F0639" w:rsidP="003F0639"/>
    <w:p w:rsidR="003F0639" w:rsidRPr="003F0639" w:rsidRDefault="003F0639" w:rsidP="003F0639"/>
    <w:p w:rsidR="003F0639" w:rsidRPr="003F0639" w:rsidRDefault="003F0639" w:rsidP="003F0639"/>
    <w:p w:rsidR="003F0639" w:rsidRPr="003F0639" w:rsidRDefault="003F0639" w:rsidP="003F0639"/>
    <w:p w:rsidR="003F0639" w:rsidRPr="003F0639" w:rsidRDefault="003F0639" w:rsidP="003F0639"/>
    <w:p w:rsidR="003F0639" w:rsidRPr="003F0639" w:rsidRDefault="003F0639" w:rsidP="003F0639"/>
    <w:p w:rsidR="003F0639" w:rsidRPr="003F0639" w:rsidRDefault="003F0639" w:rsidP="003F0639"/>
    <w:p w:rsidR="003F0639" w:rsidRDefault="003F0639" w:rsidP="003F0639"/>
    <w:p w:rsidR="00BD0D8E" w:rsidRDefault="00BD0D8E" w:rsidP="003F0639"/>
    <w:p w:rsidR="007B7F0F" w:rsidRPr="003F0639" w:rsidRDefault="007B7F0F" w:rsidP="003F0639">
      <w:pPr>
        <w:jc w:val="center"/>
      </w:pPr>
    </w:p>
    <w:p w:rsidR="00702B09" w:rsidRDefault="00BD0D8E" w:rsidP="00702B09">
      <w:pPr>
        <w:jc w:val="center"/>
        <w:rPr>
          <w:noProof/>
        </w:rPr>
      </w:pPr>
      <w:r w:rsidRPr="00BD0D8E">
        <w:rPr>
          <w:noProof/>
        </w:rPr>
        <w:drawing>
          <wp:inline distT="0" distB="0" distL="0" distR="0">
            <wp:extent cx="5943600" cy="4597400"/>
            <wp:effectExtent l="0" t="0" r="0" b="0"/>
            <wp:docPr id="2" name="개체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1708" cy="6715172"/>
                      <a:chOff x="571472" y="-357214"/>
                      <a:chExt cx="8681708" cy="6715172"/>
                    </a:xfrm>
                  </a:grpSpPr>
                  <a:grpSp>
                    <a:nvGrpSpPr>
                      <a:cNvPr id="41" name="그룹 40"/>
                      <a:cNvGrpSpPr/>
                    </a:nvGrpSpPr>
                    <a:grpSpPr>
                      <a:xfrm>
                        <a:off x="571472" y="-357214"/>
                        <a:ext cx="8681708" cy="6715172"/>
                        <a:chOff x="571472" y="-357214"/>
                        <a:chExt cx="8681708" cy="6715172"/>
                      </a:xfrm>
                    </a:grpSpPr>
                    <a:sp>
                      <a:nvSpPr>
                        <a:cNvPr id="5" name="타원 4"/>
                        <a:cNvSpPr/>
                      </a:nvSpPr>
                      <a:spPr>
                        <a:xfrm>
                          <a:off x="1357290" y="428604"/>
                          <a:ext cx="1500198" cy="500066"/>
                        </a:xfrm>
                        <a:prstGeom prst="ellipse">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b="1" dirty="0" smtClean="0">
                                <a:latin typeface="times"/>
                              </a:rPr>
                              <a:t>START</a:t>
                            </a:r>
                            <a:endParaRPr lang="ko-KR" altLang="en-US" b="1" dirty="0">
                              <a:latin typeface="times"/>
                            </a:endParaRPr>
                          </a:p>
                        </a:txBody>
                        <a:useSpRect/>
                      </a:txSp>
                      <a:style>
                        <a:lnRef idx="2">
                          <a:schemeClr val="accent6"/>
                        </a:lnRef>
                        <a:fillRef idx="1">
                          <a:schemeClr val="lt1"/>
                        </a:fillRef>
                        <a:effectRef idx="0">
                          <a:schemeClr val="accent6"/>
                        </a:effectRef>
                        <a:fontRef idx="minor">
                          <a:schemeClr val="dk1"/>
                        </a:fontRef>
                      </a:style>
                    </a:sp>
                    <a:sp>
                      <a:nvSpPr>
                        <a:cNvPr id="7" name="순서도: 데이터 6"/>
                        <a:cNvSpPr/>
                      </a:nvSpPr>
                      <a:spPr>
                        <a:xfrm>
                          <a:off x="1190210" y="1500174"/>
                          <a:ext cx="1847864" cy="571504"/>
                        </a:xfrm>
                        <a:prstGeom prst="flowChartInputOutput">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Input height from user</a:t>
                            </a:r>
                            <a:endParaRPr lang="ko-KR" altLang="en-US" sz="1300" b="1" dirty="0" smtClean="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 name="순서도: 판단 7"/>
                        <a:cNvSpPr/>
                      </a:nvSpPr>
                      <a:spPr>
                        <a:xfrm>
                          <a:off x="1037810" y="2571744"/>
                          <a:ext cx="2143140" cy="1071570"/>
                        </a:xfrm>
                        <a:prstGeom prst="flowChartDecision">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Input height is zero</a:t>
                            </a:r>
                            <a:endParaRPr lang="ko-KR" altLang="en-US" dirty="0"/>
                          </a:p>
                        </a:txBody>
                        <a:useSpRect/>
                      </a:txSp>
                      <a:style>
                        <a:lnRef idx="2">
                          <a:schemeClr val="accent6"/>
                        </a:lnRef>
                        <a:fillRef idx="1">
                          <a:schemeClr val="lt1"/>
                        </a:fillRef>
                        <a:effectRef idx="0">
                          <a:schemeClr val="accent6"/>
                        </a:effectRef>
                        <a:fontRef idx="minor">
                          <a:schemeClr val="dk1"/>
                        </a:fontRef>
                      </a:style>
                    </a:sp>
                    <a:sp>
                      <a:nvSpPr>
                        <a:cNvPr id="9" name="직사각형 8"/>
                        <a:cNvSpPr/>
                      </a:nvSpPr>
                      <a:spPr>
                        <a:xfrm>
                          <a:off x="3895330" y="2750888"/>
                          <a:ext cx="1500198" cy="714380"/>
                        </a:xfrm>
                        <a:prstGeom prst="rect">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Apply voltage to</a:t>
                            </a:r>
                            <a:br>
                              <a:rPr lang="en-US" altLang="ko-KR" sz="1300" b="1" dirty="0" smtClean="0">
                                <a:latin typeface="Times New Roman" pitchFamily="18" charset="0"/>
                                <a:cs typeface="Times New Roman" pitchFamily="18" charset="0"/>
                              </a:rPr>
                            </a:br>
                            <a:r>
                              <a:rPr lang="en-US" altLang="ko-KR" sz="1300" b="1" dirty="0" err="1" smtClean="0">
                                <a:latin typeface="Times New Roman" pitchFamily="18" charset="0"/>
                                <a:cs typeface="Times New Roman" pitchFamily="18" charset="0"/>
                              </a:rPr>
                              <a:t>piezo</a:t>
                            </a:r>
                            <a:r>
                              <a:rPr lang="en-US" altLang="ko-KR" sz="1300" b="1" dirty="0" smtClean="0">
                                <a:latin typeface="Times New Roman" pitchFamily="18" charset="0"/>
                                <a:cs typeface="Times New Roman" pitchFamily="18" charset="0"/>
                              </a:rPr>
                              <a:t> drivers</a:t>
                            </a:r>
                            <a:endParaRPr lang="ko-KR" altLang="en-US" sz="13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0" name="순서도: 판단 9"/>
                        <a:cNvSpPr/>
                      </a:nvSpPr>
                      <a:spPr>
                        <a:xfrm>
                          <a:off x="6181378" y="2571744"/>
                          <a:ext cx="3071802" cy="1071570"/>
                        </a:xfrm>
                        <a:prstGeom prst="flowChartDecision">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The </a:t>
                            </a:r>
                            <a:r>
                              <a:rPr lang="en-US" altLang="ko-KR" sz="1300" b="1" dirty="0" smtClean="0">
                                <a:latin typeface="Times New Roman" pitchFamily="18" charset="0"/>
                                <a:cs typeface="Times New Roman" pitchFamily="18" charset="0"/>
                              </a:rPr>
                              <a:t>input voltage </a:t>
                            </a:r>
                            <a:r>
                              <a:rPr lang="en-US" altLang="ko-KR" sz="1300" b="1" dirty="0" smtClean="0">
                                <a:latin typeface="Times New Roman" pitchFamily="18" charset="0"/>
                                <a:cs typeface="Times New Roman" pitchFamily="18" charset="0"/>
                              </a:rPr>
                              <a:t>of </a:t>
                            </a:r>
                            <a:r>
                              <a:rPr lang="en-US" altLang="ko-KR" sz="1300" b="1" dirty="0" err="1" smtClean="0">
                                <a:latin typeface="Times New Roman" pitchFamily="18" charset="0"/>
                                <a:cs typeface="Times New Roman" pitchFamily="18" charset="0"/>
                              </a:rPr>
                              <a:t>piezo</a:t>
                            </a:r>
                            <a:r>
                              <a:rPr lang="en-US" altLang="ko-KR" sz="1300" b="1" dirty="0" smtClean="0">
                                <a:latin typeface="Times New Roman" pitchFamily="18" charset="0"/>
                                <a:cs typeface="Times New Roman" pitchFamily="18" charset="0"/>
                              </a:rPr>
                              <a:t> </a:t>
                            </a:r>
                            <a:r>
                              <a:rPr lang="en-US" altLang="ko-KR" sz="1300" b="1" dirty="0" smtClean="0">
                                <a:latin typeface="Times New Roman" pitchFamily="18" charset="0"/>
                                <a:cs typeface="Times New Roman" pitchFamily="18" charset="0"/>
                              </a:rPr>
                              <a:t>is same as we expected</a:t>
                            </a:r>
                            <a:endParaRPr lang="ko-KR" altLang="en-US" dirty="0"/>
                          </a:p>
                        </a:txBody>
                        <a:useSpRect/>
                      </a:txSp>
                      <a:style>
                        <a:lnRef idx="2">
                          <a:schemeClr val="accent6"/>
                        </a:lnRef>
                        <a:fillRef idx="1">
                          <a:schemeClr val="lt1"/>
                        </a:fillRef>
                        <a:effectRef idx="0">
                          <a:schemeClr val="accent6"/>
                        </a:effectRef>
                        <a:fontRef idx="minor">
                          <a:schemeClr val="dk1"/>
                        </a:fontRef>
                      </a:style>
                    </a:sp>
                    <a:sp>
                      <a:nvSpPr>
                        <a:cNvPr id="11" name="순서도: 판단 10"/>
                        <a:cNvSpPr/>
                      </a:nvSpPr>
                      <a:spPr>
                        <a:xfrm>
                          <a:off x="6467066" y="928670"/>
                          <a:ext cx="2500362" cy="1071570"/>
                        </a:xfrm>
                        <a:prstGeom prst="flowChartDecision">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Need to increase the </a:t>
                            </a:r>
                            <a:r>
                              <a:rPr lang="en-US" altLang="ko-KR" sz="1300" b="1" dirty="0" smtClean="0">
                                <a:latin typeface="Times New Roman" pitchFamily="18" charset="0"/>
                                <a:cs typeface="Times New Roman" pitchFamily="18" charset="0"/>
                              </a:rPr>
                              <a:t>voltage</a:t>
                            </a:r>
                            <a:endParaRPr lang="ko-KR" altLang="en-US" dirty="0"/>
                          </a:p>
                        </a:txBody>
                        <a:useSpRect/>
                      </a:txSp>
                      <a:style>
                        <a:lnRef idx="2">
                          <a:schemeClr val="accent6"/>
                        </a:lnRef>
                        <a:fillRef idx="1">
                          <a:schemeClr val="lt1"/>
                        </a:fillRef>
                        <a:effectRef idx="0">
                          <a:schemeClr val="accent6"/>
                        </a:effectRef>
                        <a:fontRef idx="minor">
                          <a:schemeClr val="dk1"/>
                        </a:fontRef>
                      </a:style>
                    </a:sp>
                    <a:sp>
                      <a:nvSpPr>
                        <a:cNvPr id="12" name="직사각형 11"/>
                        <a:cNvSpPr/>
                      </a:nvSpPr>
                      <a:spPr>
                        <a:xfrm>
                          <a:off x="4109644" y="1107814"/>
                          <a:ext cx="1500198" cy="714380"/>
                        </a:xfrm>
                        <a:prstGeom prst="rect">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Decrement</a:t>
                            </a:r>
                            <a:br>
                              <a:rPr lang="en-US" altLang="ko-KR" sz="1300" b="1" dirty="0" smtClean="0">
                                <a:latin typeface="Times New Roman" pitchFamily="18" charset="0"/>
                                <a:cs typeface="Times New Roman" pitchFamily="18" charset="0"/>
                              </a:rPr>
                            </a:br>
                            <a:r>
                              <a:rPr lang="en-US" altLang="ko-KR" sz="1300" b="1" dirty="0" smtClean="0">
                                <a:latin typeface="Times New Roman" pitchFamily="18" charset="0"/>
                                <a:cs typeface="Times New Roman" pitchFamily="18" charset="0"/>
                              </a:rPr>
                              <a:t>input voltage</a:t>
                            </a:r>
                            <a:endParaRPr lang="ko-KR" altLang="en-US" sz="13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3" name="직사각형 12"/>
                        <a:cNvSpPr/>
                      </a:nvSpPr>
                      <a:spPr>
                        <a:xfrm>
                          <a:off x="6967164" y="-357214"/>
                          <a:ext cx="1500198" cy="714380"/>
                        </a:xfrm>
                        <a:prstGeom prst="rect">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smtClean="0">
                                <a:latin typeface="Times New Roman" pitchFamily="18" charset="0"/>
                                <a:cs typeface="Times New Roman" pitchFamily="18" charset="0"/>
                              </a:rPr>
                              <a:t>Increment</a:t>
                            </a:r>
                            <a:br>
                              <a:rPr lang="en-US" altLang="ko-KR" sz="1300" b="1" dirty="0" smtClean="0">
                                <a:latin typeface="Times New Roman" pitchFamily="18" charset="0"/>
                                <a:cs typeface="Times New Roman" pitchFamily="18" charset="0"/>
                              </a:rPr>
                            </a:br>
                            <a:r>
                              <a:rPr lang="en-US" altLang="ko-KR" sz="1300" b="1" dirty="0" smtClean="0">
                                <a:latin typeface="Times New Roman" pitchFamily="18" charset="0"/>
                                <a:cs typeface="Times New Roman" pitchFamily="18" charset="0"/>
                              </a:rPr>
                              <a:t>input voltage</a:t>
                            </a:r>
                            <a:endParaRPr lang="ko-KR" altLang="en-US" sz="13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4" name="순서도: 판단 13"/>
                        <a:cNvSpPr/>
                      </a:nvSpPr>
                      <a:spPr>
                        <a:xfrm>
                          <a:off x="6290494" y="4214818"/>
                          <a:ext cx="2853506" cy="1071570"/>
                        </a:xfrm>
                        <a:prstGeom prst="flowChartDecision">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sz="1300" b="1" dirty="0">
                                <a:latin typeface="Times New Roman" pitchFamily="18" charset="0"/>
                                <a:cs typeface="Times New Roman" pitchFamily="18" charset="0"/>
                              </a:rPr>
                              <a:t>N</a:t>
                            </a:r>
                            <a:r>
                              <a:rPr lang="en-US" altLang="ko-KR" sz="1300" b="1" dirty="0" smtClean="0">
                                <a:latin typeface="Times New Roman" pitchFamily="18" charset="0"/>
                                <a:cs typeface="Times New Roman" pitchFamily="18" charset="0"/>
                              </a:rPr>
                              <a:t>eed to keep checking stability</a:t>
                            </a:r>
                            <a:endParaRPr lang="ko-KR" altLang="en-US" dirty="0"/>
                          </a:p>
                        </a:txBody>
                        <a:useSpRect/>
                      </a:txSp>
                      <a:style>
                        <a:lnRef idx="2">
                          <a:schemeClr val="accent6"/>
                        </a:lnRef>
                        <a:fillRef idx="1">
                          <a:schemeClr val="lt1"/>
                        </a:fillRef>
                        <a:effectRef idx="0">
                          <a:schemeClr val="accent6"/>
                        </a:effectRef>
                        <a:fontRef idx="minor">
                          <a:schemeClr val="dk1"/>
                        </a:fontRef>
                      </a:style>
                    </a:sp>
                    <a:sp>
                      <a:nvSpPr>
                        <a:cNvPr id="15" name="타원 14"/>
                        <a:cNvSpPr/>
                      </a:nvSpPr>
                      <a:spPr>
                        <a:xfrm>
                          <a:off x="6966066" y="5857892"/>
                          <a:ext cx="1500198" cy="500066"/>
                        </a:xfrm>
                        <a:prstGeom prst="ellipse">
                          <a:avLst/>
                        </a:prstGeom>
                        <a:ln>
                          <a:solidFill>
                            <a:schemeClr val="tx1"/>
                          </a:solidFill>
                        </a:ln>
                      </a:spPr>
                      <a:txSp>
                        <a:txBody>
                          <a:bodyPr rtlCol="0" anchor="ctr"/>
                          <a:lstStyle>
                            <a:defPPr>
                              <a:defRPr lang="ko-KR"/>
                            </a:defPPr>
                            <a:lvl1pPr marL="0" algn="l" defTabSz="914400" rtl="0" eaLnBrk="1" latinLnBrk="1" hangingPunct="1">
                              <a:defRPr sz="1800" kern="1200">
                                <a:solidFill>
                                  <a:schemeClr val="dk1"/>
                                </a:solidFill>
                                <a:latin typeface="+mn-lt"/>
                                <a:ea typeface="+mn-ea"/>
                                <a:cs typeface="+mn-cs"/>
                              </a:defRPr>
                            </a:lvl1pPr>
                            <a:lvl2pPr marL="457200" algn="l" defTabSz="914400" rtl="0" eaLnBrk="1" latinLnBrk="1" hangingPunct="1">
                              <a:defRPr sz="1800" kern="1200">
                                <a:solidFill>
                                  <a:schemeClr val="dk1"/>
                                </a:solidFill>
                                <a:latin typeface="+mn-lt"/>
                                <a:ea typeface="+mn-ea"/>
                                <a:cs typeface="+mn-cs"/>
                              </a:defRPr>
                            </a:lvl2pPr>
                            <a:lvl3pPr marL="914400" algn="l" defTabSz="914400" rtl="0" eaLnBrk="1" latinLnBrk="1" hangingPunct="1">
                              <a:defRPr sz="1800" kern="1200">
                                <a:solidFill>
                                  <a:schemeClr val="dk1"/>
                                </a:solidFill>
                                <a:latin typeface="+mn-lt"/>
                                <a:ea typeface="+mn-ea"/>
                                <a:cs typeface="+mn-cs"/>
                              </a:defRPr>
                            </a:lvl3pPr>
                            <a:lvl4pPr marL="1371600" algn="l" defTabSz="914400" rtl="0" eaLnBrk="1" latinLnBrk="1" hangingPunct="1">
                              <a:defRPr sz="1800" kern="1200">
                                <a:solidFill>
                                  <a:schemeClr val="dk1"/>
                                </a:solidFill>
                                <a:latin typeface="+mn-lt"/>
                                <a:ea typeface="+mn-ea"/>
                                <a:cs typeface="+mn-cs"/>
                              </a:defRPr>
                            </a:lvl4pPr>
                            <a:lvl5pPr marL="1828800" algn="l" defTabSz="914400" rtl="0" eaLnBrk="1" latinLnBrk="1" hangingPunct="1">
                              <a:defRPr sz="1800" kern="1200">
                                <a:solidFill>
                                  <a:schemeClr val="dk1"/>
                                </a:solidFill>
                                <a:latin typeface="+mn-lt"/>
                                <a:ea typeface="+mn-ea"/>
                                <a:cs typeface="+mn-cs"/>
                              </a:defRPr>
                            </a:lvl5pPr>
                            <a:lvl6pPr marL="2286000" algn="l" defTabSz="914400" rtl="0" eaLnBrk="1" latinLnBrk="1" hangingPunct="1">
                              <a:defRPr sz="1800" kern="1200">
                                <a:solidFill>
                                  <a:schemeClr val="dk1"/>
                                </a:solidFill>
                                <a:latin typeface="+mn-lt"/>
                                <a:ea typeface="+mn-ea"/>
                                <a:cs typeface="+mn-cs"/>
                              </a:defRPr>
                            </a:lvl6pPr>
                            <a:lvl7pPr marL="2743200" algn="l" defTabSz="914400" rtl="0" eaLnBrk="1" latinLnBrk="1" hangingPunct="1">
                              <a:defRPr sz="1800" kern="1200">
                                <a:solidFill>
                                  <a:schemeClr val="dk1"/>
                                </a:solidFill>
                                <a:latin typeface="+mn-lt"/>
                                <a:ea typeface="+mn-ea"/>
                                <a:cs typeface="+mn-cs"/>
                              </a:defRPr>
                            </a:lvl7pPr>
                            <a:lvl8pPr marL="3200400" algn="l" defTabSz="914400" rtl="0" eaLnBrk="1" latinLnBrk="1" hangingPunct="1">
                              <a:defRPr sz="1800" kern="1200">
                                <a:solidFill>
                                  <a:schemeClr val="dk1"/>
                                </a:solidFill>
                                <a:latin typeface="+mn-lt"/>
                                <a:ea typeface="+mn-ea"/>
                                <a:cs typeface="+mn-cs"/>
                              </a:defRPr>
                            </a:lvl8pPr>
                            <a:lvl9pPr marL="3657600" algn="l" defTabSz="914400" rtl="0" eaLnBrk="1" latinLnBrk="1" hangingPunct="1">
                              <a:defRPr sz="1800" kern="1200">
                                <a:solidFill>
                                  <a:schemeClr val="dk1"/>
                                </a:solidFill>
                                <a:latin typeface="+mn-lt"/>
                                <a:ea typeface="+mn-ea"/>
                                <a:cs typeface="+mn-cs"/>
                              </a:defRPr>
                            </a:lvl9pPr>
                          </a:lstStyle>
                          <a:p>
                            <a:pPr algn="ctr"/>
                            <a:r>
                              <a:rPr lang="en-US" altLang="ko-KR" b="1" dirty="0" smtClean="0">
                                <a:latin typeface="times"/>
                              </a:rPr>
                              <a:t>END</a:t>
                            </a:r>
                            <a:endParaRPr lang="ko-KR" altLang="en-US" b="1" dirty="0">
                              <a:latin typeface="times"/>
                            </a:endParaRPr>
                          </a:p>
                        </a:txBody>
                        <a:useSpRect/>
                      </a:txSp>
                      <a:style>
                        <a:lnRef idx="2">
                          <a:schemeClr val="accent6"/>
                        </a:lnRef>
                        <a:fillRef idx="1">
                          <a:schemeClr val="lt1"/>
                        </a:fillRef>
                        <a:effectRef idx="0">
                          <a:schemeClr val="accent6"/>
                        </a:effectRef>
                        <a:fontRef idx="minor">
                          <a:schemeClr val="dk1"/>
                        </a:fontRef>
                      </a:style>
                    </a:sp>
                    <a:cxnSp>
                      <a:nvCxnSpPr>
                        <a:cNvPr id="34" name="꺾인 연결선 33"/>
                        <a:cNvCxnSpPr>
                          <a:stCxn id="8" idx="1"/>
                          <a:endCxn id="7" idx="1"/>
                        </a:cNvCxnSpPr>
                      </a:nvCxnSpPr>
                      <a:spPr>
                        <a:xfrm rot="10800000" flipH="1">
                          <a:off x="1037810" y="1500175"/>
                          <a:ext cx="1076332" cy="1607355"/>
                        </a:xfrm>
                        <a:prstGeom prst="bentConnector4">
                          <a:avLst>
                            <a:gd name="adj1" fmla="val -21239"/>
                            <a:gd name="adj2" fmla="val 11422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직선 화살표 연결선 39"/>
                        <a:cNvCxnSpPr>
                          <a:endCxn id="7" idx="1"/>
                        </a:cNvCxnSpPr>
                      </a:nvCxnSpPr>
                      <a:spPr>
                        <a:xfrm rot="16200000" flipH="1">
                          <a:off x="1826009" y="1212041"/>
                          <a:ext cx="571504" cy="476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직선 화살표 연결선 44"/>
                        <a:cNvCxnSpPr>
                          <a:stCxn id="7" idx="4"/>
                          <a:endCxn id="8" idx="0"/>
                        </a:cNvCxnSpPr>
                      </a:nvCxnSpPr>
                      <a:spPr>
                        <a:xfrm rot="5400000">
                          <a:off x="1861728" y="2319330"/>
                          <a:ext cx="500066" cy="476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직선 화살표 연결선 47"/>
                        <a:cNvCxnSpPr>
                          <a:stCxn id="8" idx="3"/>
                          <a:endCxn id="9" idx="1"/>
                        </a:cNvCxnSpPr>
                      </a:nvCxnSpPr>
                      <a:spPr>
                        <a:xfrm>
                          <a:off x="3180950" y="3107529"/>
                          <a:ext cx="714380" cy="54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직선 화살표 연결선 51"/>
                        <a:cNvCxnSpPr>
                          <a:stCxn id="9" idx="3"/>
                          <a:endCxn id="10" idx="1"/>
                        </a:cNvCxnSpPr>
                      </a:nvCxnSpPr>
                      <a:spPr>
                        <a:xfrm flipV="1">
                          <a:off x="5395528" y="3107529"/>
                          <a:ext cx="785850" cy="54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직선 화살표 연결선 54"/>
                        <a:cNvCxnSpPr>
                          <a:stCxn id="10" idx="2"/>
                          <a:endCxn id="14" idx="0"/>
                        </a:cNvCxnSpPr>
                      </a:nvCxnSpPr>
                      <a:spPr>
                        <a:xfrm rot="5400000">
                          <a:off x="7431511" y="3929050"/>
                          <a:ext cx="571504" cy="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직선 화살표 연결선 57"/>
                        <a:cNvCxnSpPr>
                          <a:stCxn id="10" idx="0"/>
                          <a:endCxn id="11" idx="2"/>
                        </a:cNvCxnSpPr>
                      </a:nvCxnSpPr>
                      <a:spPr>
                        <a:xfrm rot="16200000" flipV="1">
                          <a:off x="7431511" y="2285976"/>
                          <a:ext cx="571504" cy="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1" name="직선 화살표 연결선 60"/>
                        <a:cNvCxnSpPr>
                          <a:stCxn id="11" idx="0"/>
                          <a:endCxn id="13" idx="2"/>
                        </a:cNvCxnSpPr>
                      </a:nvCxnSpPr>
                      <a:spPr>
                        <a:xfrm rot="5400000" flipH="1" flipV="1">
                          <a:off x="7431503" y="642910"/>
                          <a:ext cx="571504" cy="1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4" name="직선 화살표 연결선 63"/>
                        <a:cNvCxnSpPr>
                          <a:stCxn id="11" idx="1"/>
                          <a:endCxn id="12" idx="3"/>
                        </a:cNvCxnSpPr>
                      </a:nvCxnSpPr>
                      <a:spPr>
                        <a:xfrm rot="10800000" flipV="1">
                          <a:off x="5609842" y="1464454"/>
                          <a:ext cx="857224" cy="54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8" name="꺾인 연결선 67"/>
                        <a:cNvCxnSpPr>
                          <a:stCxn id="14" idx="1"/>
                          <a:endCxn id="10" idx="1"/>
                        </a:cNvCxnSpPr>
                      </a:nvCxnSpPr>
                      <a:spPr>
                        <a:xfrm rot="10800000">
                          <a:off x="6181378" y="3107529"/>
                          <a:ext cx="109116" cy="1643074"/>
                        </a:xfrm>
                        <a:prstGeom prst="bentConnector3">
                          <a:avLst>
                            <a:gd name="adj1" fmla="val 30950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꺾인 연결선 69"/>
                        <a:cNvCxnSpPr>
                          <a:stCxn id="12" idx="1"/>
                          <a:endCxn id="9" idx="1"/>
                        </a:cNvCxnSpPr>
                      </a:nvCxnSpPr>
                      <a:spPr>
                        <a:xfrm rot="10800000" flipV="1">
                          <a:off x="3895330" y="1465004"/>
                          <a:ext cx="214314" cy="1643074"/>
                        </a:xfrm>
                        <a:prstGeom prst="bentConnector3">
                          <a:avLst>
                            <a:gd name="adj1" fmla="val 206666"/>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3" name="꺾인 연결선 72"/>
                        <a:cNvCxnSpPr>
                          <a:stCxn id="13" idx="1"/>
                          <a:endCxn id="9" idx="1"/>
                        </a:cNvCxnSpPr>
                      </a:nvCxnSpPr>
                      <a:spPr>
                        <a:xfrm rot="10800000" flipV="1">
                          <a:off x="3895330" y="-24"/>
                          <a:ext cx="3071834" cy="3108102"/>
                        </a:xfrm>
                        <a:prstGeom prst="bentConnector3">
                          <a:avLst>
                            <a:gd name="adj1" fmla="val 114884"/>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8" name="직선 화살표 연결선 77"/>
                        <a:cNvCxnSpPr>
                          <a:stCxn id="14" idx="2"/>
                          <a:endCxn id="15" idx="0"/>
                        </a:cNvCxnSpPr>
                      </a:nvCxnSpPr>
                      <a:spPr>
                        <a:xfrm rot="5400000">
                          <a:off x="7430954" y="5571599"/>
                          <a:ext cx="571504" cy="108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1" name="TextBox 80"/>
                        <a:cNvSpPr txBox="1"/>
                      </a:nvSpPr>
                      <a:spPr>
                        <a:xfrm>
                          <a:off x="571472" y="3136612"/>
                          <a:ext cx="537776"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True</a:t>
                            </a:r>
                            <a:endParaRPr lang="ko-KR" altLang="en-US" sz="1300" b="1" dirty="0">
                              <a:latin typeface="time"/>
                            </a:endParaRPr>
                          </a:p>
                        </a:txBody>
                        <a:useSpRect/>
                      </a:txSp>
                    </a:sp>
                    <a:sp>
                      <a:nvSpPr>
                        <a:cNvPr id="82" name="TextBox 81"/>
                        <a:cNvSpPr txBox="1"/>
                      </a:nvSpPr>
                      <a:spPr>
                        <a:xfrm>
                          <a:off x="7681544" y="3643314"/>
                          <a:ext cx="537776"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True</a:t>
                            </a:r>
                            <a:endParaRPr lang="ko-KR" altLang="en-US" sz="1300" b="1" dirty="0">
                              <a:latin typeface="time"/>
                            </a:endParaRPr>
                          </a:p>
                        </a:txBody>
                        <a:useSpRect/>
                      </a:txSp>
                    </a:sp>
                    <a:sp>
                      <a:nvSpPr>
                        <a:cNvPr id="83" name="TextBox 82"/>
                        <a:cNvSpPr txBox="1"/>
                      </a:nvSpPr>
                      <a:spPr>
                        <a:xfrm>
                          <a:off x="5891612" y="4493934"/>
                          <a:ext cx="537776"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True</a:t>
                            </a:r>
                            <a:endParaRPr lang="ko-KR" altLang="en-US" sz="1300" b="1" dirty="0">
                              <a:latin typeface="time"/>
                            </a:endParaRPr>
                          </a:p>
                        </a:txBody>
                        <a:useSpRect/>
                      </a:txSp>
                    </a:sp>
                    <a:sp>
                      <a:nvSpPr>
                        <a:cNvPr id="84" name="TextBox 83"/>
                        <a:cNvSpPr txBox="1"/>
                      </a:nvSpPr>
                      <a:spPr>
                        <a:xfrm>
                          <a:off x="7752982" y="636282"/>
                          <a:ext cx="537776"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True</a:t>
                            </a:r>
                            <a:endParaRPr lang="ko-KR" altLang="en-US" sz="1300" b="1" dirty="0">
                              <a:latin typeface="time"/>
                            </a:endParaRPr>
                          </a:p>
                        </a:txBody>
                        <a:useSpRect/>
                      </a:txSp>
                    </a:sp>
                    <a:sp>
                      <a:nvSpPr>
                        <a:cNvPr id="85" name="TextBox 84"/>
                        <a:cNvSpPr txBox="1"/>
                      </a:nvSpPr>
                      <a:spPr>
                        <a:xfrm>
                          <a:off x="7752982" y="5286388"/>
                          <a:ext cx="612668"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False</a:t>
                            </a:r>
                            <a:endParaRPr lang="ko-KR" altLang="en-US" sz="1300" b="1" dirty="0">
                              <a:latin typeface="time"/>
                            </a:endParaRPr>
                          </a:p>
                        </a:txBody>
                        <a:useSpRect/>
                      </a:txSp>
                    </a:sp>
                    <a:sp>
                      <a:nvSpPr>
                        <a:cNvPr id="86" name="TextBox 85"/>
                        <a:cNvSpPr txBox="1"/>
                      </a:nvSpPr>
                      <a:spPr>
                        <a:xfrm>
                          <a:off x="7681544" y="2285992"/>
                          <a:ext cx="612668"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False</a:t>
                            </a:r>
                            <a:endParaRPr lang="ko-KR" altLang="en-US" sz="1300" b="1" dirty="0">
                              <a:latin typeface="time"/>
                            </a:endParaRPr>
                          </a:p>
                        </a:txBody>
                        <a:useSpRect/>
                      </a:txSp>
                    </a:sp>
                    <a:sp>
                      <a:nvSpPr>
                        <a:cNvPr id="87" name="TextBox 86"/>
                        <a:cNvSpPr txBox="1"/>
                      </a:nvSpPr>
                      <a:spPr>
                        <a:xfrm>
                          <a:off x="2966636" y="3136612"/>
                          <a:ext cx="612668"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False</a:t>
                            </a:r>
                            <a:endParaRPr lang="ko-KR" altLang="en-US" sz="1300" b="1" dirty="0">
                              <a:latin typeface="time"/>
                            </a:endParaRPr>
                          </a:p>
                        </a:txBody>
                        <a:useSpRect/>
                      </a:txSp>
                    </a:sp>
                    <a:sp>
                      <a:nvSpPr>
                        <a:cNvPr id="89" name="TextBox 88"/>
                        <a:cNvSpPr txBox="1"/>
                      </a:nvSpPr>
                      <a:spPr>
                        <a:xfrm>
                          <a:off x="6031034" y="1428736"/>
                          <a:ext cx="612668" cy="292388"/>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300" b="1" dirty="0" smtClean="0">
                                <a:latin typeface="time"/>
                              </a:rPr>
                              <a:t>False</a:t>
                            </a:r>
                            <a:endParaRPr lang="ko-KR" altLang="en-US" sz="1300" b="1" dirty="0">
                              <a:latin typeface="time"/>
                            </a:endParaRPr>
                          </a:p>
                        </a:txBody>
                        <a:useSpRect/>
                      </a:txSp>
                    </a:sp>
                  </a:grpSp>
                </lc:lockedCanvas>
              </a:graphicData>
            </a:graphic>
          </wp:inline>
        </w:drawing>
      </w:r>
    </w:p>
    <w:p w:rsidR="00702B09" w:rsidRPr="00FB3389" w:rsidRDefault="007B7F0F" w:rsidP="00702B09">
      <w:pPr>
        <w:jc w:val="center"/>
        <w:rPr>
          <w:noProof/>
        </w:rPr>
      </w:pPr>
      <w:r w:rsidRPr="00FB3389">
        <w:rPr>
          <w:noProof/>
        </w:rPr>
        <w:t>Figure 2. Software Flow Chart</w:t>
      </w:r>
    </w:p>
    <w:p w:rsidR="0094014C" w:rsidRPr="0094014C" w:rsidRDefault="0094014C" w:rsidP="0094014C">
      <w:pPr>
        <w:rPr>
          <w:b/>
          <w:sz w:val="28"/>
          <w:szCs w:val="28"/>
        </w:rPr>
      </w:pPr>
      <w:r>
        <w:rPr>
          <w:b/>
          <w:sz w:val="28"/>
          <w:szCs w:val="28"/>
        </w:rPr>
        <w:tab/>
      </w:r>
      <w:r>
        <w:rPr>
          <w:b/>
          <w:sz w:val="28"/>
          <w:szCs w:val="28"/>
        </w:rPr>
        <w:t>2.2 Block Descriptions</w:t>
      </w:r>
    </w:p>
    <w:p w:rsidR="0094014C" w:rsidRDefault="005C4E49" w:rsidP="0094014C">
      <w:pPr>
        <w:rPr>
          <w:b/>
          <w:sz w:val="28"/>
          <w:szCs w:val="28"/>
        </w:rPr>
      </w:pPr>
      <w:r>
        <w:rPr>
          <w:b/>
          <w:sz w:val="28"/>
          <w:szCs w:val="28"/>
        </w:rPr>
        <w:tab/>
      </w:r>
      <w:r w:rsidR="0094014C">
        <w:rPr>
          <w:b/>
          <w:sz w:val="28"/>
          <w:szCs w:val="28"/>
        </w:rPr>
        <w:t>2.2.1 PC</w:t>
      </w:r>
    </w:p>
    <w:p w:rsidR="0094014C" w:rsidRDefault="0094014C" w:rsidP="0094014C">
      <w:pPr>
        <w:ind w:left="720" w:firstLine="720"/>
        <w:rPr>
          <w:sz w:val="24"/>
          <w:szCs w:val="24"/>
        </w:rPr>
      </w:pPr>
      <w:r>
        <w:rPr>
          <w:rFonts w:hint="eastAsia"/>
          <w:sz w:val="24"/>
          <w:szCs w:val="24"/>
        </w:rPr>
        <w:t>The PC is to send the h</w:t>
      </w:r>
      <w:r>
        <w:rPr>
          <w:sz w:val="24"/>
          <w:szCs w:val="24"/>
        </w:rPr>
        <w:t>eight input</w:t>
      </w:r>
      <w:r>
        <w:rPr>
          <w:rFonts w:hint="eastAsia"/>
          <w:sz w:val="24"/>
          <w:szCs w:val="24"/>
        </w:rPr>
        <w:t>, which</w:t>
      </w:r>
      <w:r>
        <w:rPr>
          <w:sz w:val="24"/>
          <w:szCs w:val="24"/>
        </w:rPr>
        <w:t xml:space="preserve"> can be obtained from </w:t>
      </w:r>
      <w:r>
        <w:rPr>
          <w:rFonts w:hint="eastAsia"/>
          <w:sz w:val="24"/>
          <w:szCs w:val="24"/>
        </w:rPr>
        <w:t xml:space="preserve">the </w:t>
      </w:r>
      <w:r>
        <w:rPr>
          <w:sz w:val="24"/>
          <w:szCs w:val="24"/>
        </w:rPr>
        <w:t>user and</w:t>
      </w:r>
      <w:r>
        <w:rPr>
          <w:rFonts w:hint="eastAsia"/>
          <w:sz w:val="24"/>
          <w:szCs w:val="24"/>
        </w:rPr>
        <w:t xml:space="preserve"> the</w:t>
      </w:r>
      <w:r>
        <w:rPr>
          <w:sz w:val="24"/>
          <w:szCs w:val="24"/>
        </w:rPr>
        <w:t xml:space="preserve"> PC sends signal to</w:t>
      </w:r>
      <w:r>
        <w:rPr>
          <w:rFonts w:hint="eastAsia"/>
          <w:sz w:val="24"/>
          <w:szCs w:val="24"/>
        </w:rPr>
        <w:t xml:space="preserve"> the MCU. Within this MCU, we use an Arduino Uno, which will get the power from the DC to DC converter. </w:t>
      </w:r>
    </w:p>
    <w:p w:rsidR="0094014C" w:rsidRDefault="0094014C" w:rsidP="0094014C">
      <w:pPr>
        <w:rPr>
          <w:sz w:val="24"/>
          <w:szCs w:val="24"/>
        </w:rPr>
      </w:pPr>
    </w:p>
    <w:p w:rsidR="0094014C" w:rsidRDefault="0094014C" w:rsidP="0094014C">
      <w:pPr>
        <w:rPr>
          <w:sz w:val="24"/>
          <w:szCs w:val="24"/>
        </w:rPr>
      </w:pPr>
    </w:p>
    <w:p w:rsidR="0094014C" w:rsidRDefault="0094014C" w:rsidP="0094014C">
      <w:pPr>
        <w:rPr>
          <w:sz w:val="24"/>
          <w:szCs w:val="24"/>
        </w:rPr>
      </w:pPr>
    </w:p>
    <w:p w:rsidR="0094014C" w:rsidRPr="005C4E49" w:rsidRDefault="0094014C" w:rsidP="0094014C">
      <w:pPr>
        <w:rPr>
          <w:b/>
          <w:sz w:val="28"/>
          <w:szCs w:val="28"/>
        </w:rPr>
      </w:pPr>
      <w:r>
        <w:rPr>
          <w:sz w:val="24"/>
          <w:szCs w:val="24"/>
        </w:rPr>
        <w:lastRenderedPageBreak/>
        <w:tab/>
      </w:r>
      <w:r w:rsidRPr="005C4E49">
        <w:rPr>
          <w:b/>
          <w:sz w:val="28"/>
          <w:szCs w:val="28"/>
        </w:rPr>
        <w:t xml:space="preserve">2.2.2 </w:t>
      </w:r>
      <w:r>
        <w:rPr>
          <w:rFonts w:hint="eastAsia"/>
          <w:b/>
          <w:sz w:val="28"/>
          <w:szCs w:val="28"/>
        </w:rPr>
        <w:t>MCU</w:t>
      </w:r>
    </w:p>
    <w:p w:rsidR="0094014C" w:rsidRDefault="0094014C" w:rsidP="0094014C">
      <w:pPr>
        <w:ind w:left="720" w:firstLine="720"/>
        <w:rPr>
          <w:sz w:val="24"/>
          <w:szCs w:val="24"/>
        </w:rPr>
      </w:pPr>
      <w:r>
        <w:rPr>
          <w:rFonts w:hint="eastAsia"/>
          <w:sz w:val="24"/>
          <w:szCs w:val="24"/>
        </w:rPr>
        <w:t>The Microcontroller Unit will receive the input signals from the PC, which is 7-12V, and outputs 0.55-2.75V using digital to analog converter, which is embedded in the MCU. For the programming part, we can use the Arduino Software (IDE), and can write a simple code to control the output voltage. Afterwards this output signal will be going into the low pass filter.</w:t>
      </w:r>
    </w:p>
    <w:p w:rsidR="0094014C" w:rsidRDefault="0094014C" w:rsidP="0094014C">
      <w:pPr>
        <w:rPr>
          <w:sz w:val="24"/>
          <w:szCs w:val="24"/>
        </w:rPr>
      </w:pPr>
      <w:r>
        <w:rPr>
          <w:sz w:val="24"/>
          <w:szCs w:val="24"/>
        </w:rPr>
        <w:tab/>
      </w:r>
    </w:p>
    <w:p w:rsidR="0094014C" w:rsidRPr="00D44676" w:rsidRDefault="0094014C" w:rsidP="0094014C">
      <w:pPr>
        <w:ind w:firstLine="720"/>
        <w:rPr>
          <w:b/>
          <w:sz w:val="28"/>
          <w:szCs w:val="28"/>
        </w:rPr>
      </w:pPr>
      <w:r w:rsidRPr="00D44676">
        <w:rPr>
          <w:b/>
          <w:sz w:val="28"/>
          <w:szCs w:val="28"/>
        </w:rPr>
        <w:t xml:space="preserve">2.2.3 </w:t>
      </w:r>
      <w:r>
        <w:rPr>
          <w:rFonts w:hint="eastAsia"/>
          <w:b/>
          <w:sz w:val="28"/>
          <w:szCs w:val="28"/>
        </w:rPr>
        <w:t>Low Pass Filter</w:t>
      </w:r>
    </w:p>
    <w:p w:rsidR="0094014C" w:rsidRDefault="0094014C" w:rsidP="0094014C">
      <w:pPr>
        <w:ind w:left="720" w:firstLine="660"/>
        <w:rPr>
          <w:sz w:val="24"/>
          <w:szCs w:val="24"/>
        </w:rPr>
      </w:pPr>
      <w:r>
        <w:rPr>
          <w:rFonts w:hint="eastAsia"/>
          <w:sz w:val="24"/>
          <w:szCs w:val="24"/>
        </w:rPr>
        <w:t>The Low pass filter (LPF) will receive the input signal from the output of the MCU. Since we are dealing with nanometer scale, we need precise signals and reduce noise as much as possible.</w:t>
      </w:r>
    </w:p>
    <w:p w:rsidR="0094014C" w:rsidRPr="00793D54" w:rsidRDefault="0094014C" w:rsidP="0094014C">
      <w:pPr>
        <w:ind w:left="720" w:firstLine="660"/>
        <w:rPr>
          <w:sz w:val="24"/>
          <w:szCs w:val="24"/>
        </w:rPr>
      </w:pPr>
    </w:p>
    <w:p w:rsidR="0094014C" w:rsidRPr="00D44676" w:rsidRDefault="0094014C" w:rsidP="0094014C">
      <w:pPr>
        <w:ind w:firstLine="720"/>
        <w:rPr>
          <w:b/>
          <w:sz w:val="28"/>
          <w:szCs w:val="28"/>
        </w:rPr>
      </w:pPr>
      <w:r w:rsidRPr="00D44676">
        <w:rPr>
          <w:b/>
          <w:sz w:val="28"/>
          <w:szCs w:val="28"/>
        </w:rPr>
        <w:t xml:space="preserve">2.2.3 </w:t>
      </w:r>
      <w:r>
        <w:rPr>
          <w:b/>
          <w:sz w:val="28"/>
          <w:szCs w:val="28"/>
        </w:rPr>
        <w:t>Amplifier</w:t>
      </w:r>
    </w:p>
    <w:p w:rsidR="0094014C" w:rsidRDefault="0094014C" w:rsidP="0094014C">
      <w:pPr>
        <w:ind w:left="720" w:firstLine="720"/>
        <w:rPr>
          <w:sz w:val="24"/>
          <w:szCs w:val="24"/>
        </w:rPr>
      </w:pPr>
      <w:r>
        <w:rPr>
          <w:sz w:val="24"/>
          <w:szCs w:val="24"/>
        </w:rPr>
        <w:t>Amplifies voltage received from voltage regulator to send the amplified voltage to piezo actuators.</w:t>
      </w:r>
      <w:r>
        <w:rPr>
          <w:rFonts w:hint="eastAsia"/>
          <w:sz w:val="24"/>
          <w:szCs w:val="24"/>
        </w:rPr>
        <w:t xml:space="preserve"> The output voltage range is from 1.25 </w:t>
      </w:r>
      <w:r>
        <w:rPr>
          <w:sz w:val="24"/>
          <w:szCs w:val="24"/>
        </w:rPr>
        <w:t>–</w:t>
      </w:r>
      <w:r>
        <w:rPr>
          <w:rFonts w:hint="eastAsia"/>
          <w:sz w:val="24"/>
          <w:szCs w:val="24"/>
        </w:rPr>
        <w:t xml:space="preserve"> 37V. Also, the output current should be greater than 1.5A. </w:t>
      </w:r>
    </w:p>
    <w:p w:rsidR="0094014C" w:rsidRPr="002242E2" w:rsidRDefault="0094014C" w:rsidP="0094014C">
      <w:pPr>
        <w:rPr>
          <w:sz w:val="24"/>
          <w:szCs w:val="24"/>
        </w:rPr>
      </w:pPr>
    </w:p>
    <w:p w:rsidR="0094014C" w:rsidRPr="00D44676" w:rsidRDefault="0094014C" w:rsidP="0094014C">
      <w:pPr>
        <w:rPr>
          <w:b/>
          <w:sz w:val="28"/>
          <w:szCs w:val="28"/>
        </w:rPr>
      </w:pPr>
      <w:r>
        <w:rPr>
          <w:sz w:val="24"/>
          <w:szCs w:val="24"/>
        </w:rPr>
        <w:tab/>
      </w:r>
      <w:r w:rsidRPr="00D44676">
        <w:rPr>
          <w:b/>
          <w:sz w:val="28"/>
          <w:szCs w:val="28"/>
        </w:rPr>
        <w:t xml:space="preserve">2.2.4 </w:t>
      </w:r>
      <w:r>
        <w:rPr>
          <w:b/>
          <w:sz w:val="28"/>
          <w:szCs w:val="28"/>
        </w:rPr>
        <w:t>Piezo Driver</w:t>
      </w:r>
    </w:p>
    <w:p w:rsidR="0094014C" w:rsidRDefault="0094014C" w:rsidP="0094014C">
      <w:pPr>
        <w:rPr>
          <w:sz w:val="24"/>
          <w:szCs w:val="24"/>
        </w:rPr>
      </w:pPr>
      <w:r>
        <w:rPr>
          <w:sz w:val="24"/>
          <w:szCs w:val="24"/>
        </w:rPr>
        <w:tab/>
      </w:r>
      <w:r>
        <w:rPr>
          <w:sz w:val="24"/>
          <w:szCs w:val="24"/>
        </w:rPr>
        <w:tab/>
        <w:t xml:space="preserve">There are 4 Piezo drivers that move in z-axis in nanoscale precision with </w:t>
      </w:r>
      <w:r>
        <w:rPr>
          <w:sz w:val="24"/>
          <w:szCs w:val="24"/>
        </w:rPr>
        <w:tab/>
        <w:t xml:space="preserve">maximum displacement of 2.2 micrometers. Piezo drivers change height according to </w:t>
      </w:r>
      <w:r>
        <w:rPr>
          <w:sz w:val="24"/>
          <w:szCs w:val="24"/>
        </w:rPr>
        <w:tab/>
        <w:t>the voltage applied.</w:t>
      </w:r>
      <w:r>
        <w:rPr>
          <w:rFonts w:hint="eastAsia"/>
          <w:sz w:val="24"/>
          <w:szCs w:val="24"/>
        </w:rPr>
        <w:t xml:space="preserve"> </w:t>
      </w:r>
    </w:p>
    <w:p w:rsidR="0094014C" w:rsidRDefault="0094014C" w:rsidP="0094014C">
      <w:pPr>
        <w:rPr>
          <w:sz w:val="24"/>
          <w:szCs w:val="24"/>
        </w:rPr>
      </w:pPr>
    </w:p>
    <w:p w:rsidR="0094014C" w:rsidRPr="00D44676" w:rsidRDefault="0094014C" w:rsidP="0094014C">
      <w:pPr>
        <w:rPr>
          <w:b/>
          <w:sz w:val="28"/>
          <w:szCs w:val="28"/>
        </w:rPr>
      </w:pPr>
      <w:r>
        <w:rPr>
          <w:sz w:val="24"/>
          <w:szCs w:val="24"/>
        </w:rPr>
        <w:tab/>
      </w:r>
      <w:r w:rsidRPr="00D44676">
        <w:rPr>
          <w:b/>
          <w:sz w:val="28"/>
          <w:szCs w:val="28"/>
        </w:rPr>
        <w:t xml:space="preserve">2.2.5 </w:t>
      </w:r>
      <w:r>
        <w:rPr>
          <w:b/>
          <w:sz w:val="28"/>
          <w:szCs w:val="28"/>
        </w:rPr>
        <w:t>Interferometer</w:t>
      </w:r>
    </w:p>
    <w:p w:rsidR="0094014C" w:rsidRDefault="0094014C" w:rsidP="0094014C">
      <w:pPr>
        <w:ind w:left="720" w:firstLine="720"/>
        <w:rPr>
          <w:sz w:val="24"/>
          <w:szCs w:val="24"/>
        </w:rPr>
      </w:pPr>
      <w:r>
        <w:rPr>
          <w:sz w:val="24"/>
          <w:szCs w:val="24"/>
        </w:rPr>
        <w:t xml:space="preserve">Interferometers are used to obtain height information of each piezo drivers in nanoscale to send the information </w:t>
      </w:r>
      <w:r>
        <w:rPr>
          <w:rFonts w:hint="eastAsia"/>
          <w:sz w:val="24"/>
          <w:szCs w:val="24"/>
        </w:rPr>
        <w:t xml:space="preserve">about calibration </w:t>
      </w:r>
      <w:r>
        <w:rPr>
          <w:sz w:val="24"/>
          <w:szCs w:val="24"/>
        </w:rPr>
        <w:t>to PC.</w:t>
      </w:r>
      <w:r>
        <w:rPr>
          <w:rFonts w:hint="eastAsia"/>
          <w:sz w:val="24"/>
          <w:szCs w:val="24"/>
        </w:rPr>
        <w:t xml:space="preserve"> The interferometer used will be </w:t>
      </w:r>
      <w:proofErr w:type="spellStart"/>
      <w:r>
        <w:rPr>
          <w:rFonts w:hint="eastAsia"/>
          <w:sz w:val="24"/>
          <w:szCs w:val="24"/>
        </w:rPr>
        <w:t>HeNe</w:t>
      </w:r>
      <w:proofErr w:type="spellEnd"/>
      <w:r>
        <w:rPr>
          <w:rFonts w:hint="eastAsia"/>
          <w:sz w:val="24"/>
          <w:szCs w:val="24"/>
        </w:rPr>
        <w:t xml:space="preserve"> laser source with 633nm. We can measure the phase shift of the reflected wave from the glass slide, and can calculate the height difference as mentioned below</w:t>
      </w:r>
    </w:p>
    <w:p w:rsidR="0094014C" w:rsidRDefault="0094014C" w:rsidP="0094014C">
      <w:pPr>
        <w:rPr>
          <w:sz w:val="24"/>
          <w:szCs w:val="24"/>
        </w:rPr>
      </w:pPr>
    </w:p>
    <w:p w:rsidR="0094014C" w:rsidRDefault="0094014C" w:rsidP="0094014C">
      <w:pPr>
        <w:rPr>
          <w:sz w:val="24"/>
          <w:szCs w:val="24"/>
        </w:rPr>
      </w:pPr>
    </w:p>
    <w:p w:rsidR="0094014C" w:rsidRDefault="0094014C" w:rsidP="0094014C">
      <w:pPr>
        <w:rPr>
          <w:sz w:val="24"/>
          <w:szCs w:val="24"/>
        </w:rPr>
      </w:pPr>
    </w:p>
    <w:p w:rsidR="0094014C" w:rsidRDefault="0094014C" w:rsidP="0094014C">
      <w:pPr>
        <w:rPr>
          <w:sz w:val="24"/>
          <w:szCs w:val="24"/>
        </w:rPr>
      </w:pPr>
    </w:p>
    <w:p w:rsidR="0094014C" w:rsidRDefault="0094014C" w:rsidP="0094014C">
      <w:pPr>
        <w:rPr>
          <w:sz w:val="24"/>
          <w:szCs w:val="24"/>
        </w:rPr>
      </w:pPr>
    </w:p>
    <w:p w:rsidR="0094014C" w:rsidRDefault="0094014C" w:rsidP="0094014C">
      <w:pPr>
        <w:rPr>
          <w:sz w:val="24"/>
          <w:szCs w:val="24"/>
        </w:rPr>
      </w:pPr>
    </w:p>
    <w:p w:rsidR="0094014C" w:rsidRDefault="0094014C" w:rsidP="0094014C">
      <w:pPr>
        <w:jc w:val="center"/>
        <w:rPr>
          <w:sz w:val="24"/>
          <w:szCs w:val="24"/>
        </w:rPr>
      </w:pPr>
      <w:r>
        <w:rPr>
          <w:noProof/>
        </w:rPr>
        <w:drawing>
          <wp:inline distT="0" distB="0" distL="0" distR="0" wp14:anchorId="44145288" wp14:editId="5AAF1069">
            <wp:extent cx="5727277" cy="4686300"/>
            <wp:effectExtent l="0" t="0" r="6985" b="0"/>
            <wp:docPr id="9"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erometer_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689764"/>
                    </a:xfrm>
                    <a:prstGeom prst="rect">
                      <a:avLst/>
                    </a:prstGeom>
                  </pic:spPr>
                </pic:pic>
              </a:graphicData>
            </a:graphic>
          </wp:inline>
        </w:drawing>
      </w:r>
    </w:p>
    <w:p w:rsidR="0094014C" w:rsidRPr="00C14B3F" w:rsidRDefault="0094014C" w:rsidP="0094014C">
      <w:pPr>
        <w:jc w:val="center"/>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hint="eastAsia"/>
          <w:sz w:val="24"/>
          <w:szCs w:val="24"/>
        </w:rPr>
        <w:t>3</w:t>
      </w:r>
      <w:r w:rsidRPr="00C14B3F">
        <w:rPr>
          <w:rFonts w:ascii="Times New Roman" w:hAnsi="Times New Roman" w:cs="Times New Roman"/>
          <w:sz w:val="24"/>
          <w:szCs w:val="24"/>
        </w:rPr>
        <w:t>. Block Diagram of Interferometer</w:t>
      </w:r>
    </w:p>
    <w:p w:rsidR="0094014C" w:rsidRPr="005C7BD9" w:rsidRDefault="0094014C" w:rsidP="0094014C">
      <w:pPr>
        <w:ind w:left="720" w:firstLine="720"/>
        <w:rPr>
          <w:rFonts w:cstheme="minorHAnsi"/>
          <w:b/>
          <w:sz w:val="28"/>
          <w:szCs w:val="28"/>
        </w:rPr>
      </w:pPr>
      <w:r w:rsidRPr="005C7BD9">
        <w:rPr>
          <w:rFonts w:cstheme="minorHAnsi"/>
          <w:b/>
          <w:sz w:val="28"/>
          <w:szCs w:val="28"/>
        </w:rPr>
        <w:t>2.2.5.1 Interferometer Description</w:t>
      </w:r>
    </w:p>
    <w:p w:rsidR="0094014C" w:rsidRPr="005C7BD9" w:rsidRDefault="0094014C" w:rsidP="0094014C">
      <w:pPr>
        <w:rPr>
          <w:rFonts w:cstheme="minorHAnsi"/>
          <w:sz w:val="24"/>
          <w:szCs w:val="24"/>
        </w:rPr>
      </w:pPr>
      <w:r w:rsidRPr="005C7BD9">
        <w:rPr>
          <w:rFonts w:cstheme="minorHAnsi"/>
          <w:sz w:val="24"/>
          <w:szCs w:val="24"/>
        </w:rPr>
        <w:t>When the light source, ‘</w:t>
      </w:r>
      <w:proofErr w:type="spellStart"/>
      <w:r w:rsidRPr="005C7BD9">
        <w:rPr>
          <w:rFonts w:cstheme="minorHAnsi"/>
          <w:sz w:val="24"/>
          <w:szCs w:val="24"/>
        </w:rPr>
        <w:t>HeNe</w:t>
      </w:r>
      <w:proofErr w:type="spellEnd"/>
      <w:r w:rsidRPr="005C7BD9">
        <w:rPr>
          <w:rFonts w:cstheme="minorHAnsi"/>
          <w:sz w:val="24"/>
          <w:szCs w:val="24"/>
        </w:rPr>
        <w:t xml:space="preserve"> Laser Source’, goes through the beam splitter, the light divides into two sections: One that goes through the mirror on the top of the block diagram, and the other that goes to the glass slide. When there is a height difference in the glass slide, there will be a phase shift on the reflected light. The height difference can be calculated as follow: </w:t>
      </w:r>
    </w:p>
    <w:p w:rsidR="0094014C" w:rsidRPr="005C7BD9" w:rsidRDefault="0094014C" w:rsidP="0094014C">
      <w:pPr>
        <w:jc w:val="center"/>
        <w:rPr>
          <w:rStyle w:val="Emphasis"/>
          <w:rFonts w:cstheme="minorHAnsi"/>
          <w:b/>
          <w:bCs/>
          <w:i w:val="0"/>
          <w:color w:val="000000" w:themeColor="text1"/>
          <w:sz w:val="24"/>
          <w:szCs w:val="24"/>
          <w:shd w:val="clear" w:color="auto" w:fill="FFFFFF"/>
        </w:rPr>
      </w:pPr>
      <w:r w:rsidRPr="005C7BD9">
        <w:rPr>
          <w:rFonts w:cstheme="minorHAnsi"/>
          <w:sz w:val="24"/>
          <w:szCs w:val="24"/>
        </w:rPr>
        <w:t xml:space="preserve">Height difference = </w:t>
      </w:r>
      <m:oMath>
        <m:f>
          <m:fPr>
            <m:ctrlPr>
              <w:rPr>
                <w:rFonts w:ascii="Cambria Math" w:hAnsi="Cambria Math" w:cstheme="minorHAnsi"/>
                <w:sz w:val="24"/>
                <w:szCs w:val="24"/>
              </w:rPr>
            </m:ctrlPr>
          </m:fPr>
          <m:num>
            <m:r>
              <m:rPr>
                <m:sty m:val="p"/>
              </m:rPr>
              <w:rPr>
                <w:rFonts w:ascii="Cambria Math" w:hAnsi="Cambria Math" w:cstheme="minorHAnsi"/>
                <w:sz w:val="24"/>
                <w:szCs w:val="24"/>
              </w:rPr>
              <m:t>∆φ</m:t>
            </m:r>
          </m:num>
          <m:den>
            <m:r>
              <w:rPr>
                <w:rFonts w:ascii="Cambria Math" w:hAnsi="Cambria Math" w:cstheme="minorHAnsi"/>
                <w:sz w:val="24"/>
                <w:szCs w:val="24"/>
              </w:rPr>
              <m:t>4π</m:t>
            </m:r>
          </m:den>
        </m:f>
        <m:r>
          <m:rPr>
            <m:sty m:val="bi"/>
          </m:rPr>
          <w:rPr>
            <w:rStyle w:val="Emphasis"/>
            <w:rFonts w:ascii="Cambria Math" w:hAnsi="Cambria Math" w:cstheme="minorHAnsi"/>
            <w:color w:val="000000" w:themeColor="text1"/>
            <w:sz w:val="24"/>
            <w:szCs w:val="24"/>
            <w:shd w:val="clear" w:color="auto" w:fill="FFFFFF"/>
          </w:rPr>
          <m:t>λ</m:t>
        </m:r>
      </m:oMath>
    </w:p>
    <w:p w:rsidR="0094014C" w:rsidRPr="005C7BD9" w:rsidRDefault="0094014C" w:rsidP="0094014C">
      <w:pPr>
        <w:jc w:val="both"/>
        <w:rPr>
          <w:rFonts w:cstheme="minorHAnsi"/>
          <w:sz w:val="24"/>
          <w:szCs w:val="24"/>
        </w:rPr>
      </w:pPr>
      <w:r w:rsidRPr="005C7BD9">
        <w:rPr>
          <w:rStyle w:val="Emphasis"/>
          <w:rFonts w:cstheme="minorHAnsi"/>
          <w:bCs/>
          <w:i w:val="0"/>
          <w:color w:val="000000" w:themeColor="text1"/>
          <w:sz w:val="24"/>
          <w:szCs w:val="24"/>
          <w:shd w:val="clear" w:color="auto" w:fill="FFFFFF"/>
        </w:rPr>
        <w:lastRenderedPageBreak/>
        <w:t>We will be measuring the phase shift</w:t>
      </w:r>
      <w:proofErr w:type="gramStart"/>
      <w:r w:rsidRPr="005C7BD9">
        <w:rPr>
          <w:rStyle w:val="Emphasis"/>
          <w:rFonts w:cstheme="minorHAnsi"/>
          <w:bCs/>
          <w:i w:val="0"/>
          <w:color w:val="000000" w:themeColor="text1"/>
          <w:sz w:val="24"/>
          <w:szCs w:val="24"/>
          <w:shd w:val="clear" w:color="auto" w:fill="FFFFFF"/>
        </w:rPr>
        <w:t xml:space="preserve">, </w:t>
      </w:r>
      <w:proofErr w:type="gramEnd"/>
      <m:oMath>
        <m:r>
          <m:rPr>
            <m:sty m:val="p"/>
          </m:rPr>
          <w:rPr>
            <w:rFonts w:ascii="Cambria Math" w:hAnsi="Cambria Math" w:cstheme="minorHAnsi"/>
            <w:sz w:val="24"/>
            <w:szCs w:val="24"/>
          </w:rPr>
          <m:t>∆φ</m:t>
        </m:r>
      </m:oMath>
      <w:r w:rsidRPr="005C7BD9">
        <w:rPr>
          <w:rFonts w:cstheme="minorHAnsi"/>
          <w:sz w:val="24"/>
          <w:szCs w:val="24"/>
        </w:rPr>
        <w:t xml:space="preserve">, by using the photodetector, and can plug in </w:t>
      </w:r>
      <m:oMath>
        <m:r>
          <w:rPr>
            <w:rStyle w:val="Emphasis"/>
            <w:rFonts w:ascii="Cambria Math" w:hAnsi="Cambria Math" w:cstheme="minorHAnsi"/>
            <w:color w:val="000000" w:themeColor="text1"/>
            <w:sz w:val="24"/>
            <w:szCs w:val="24"/>
            <w:shd w:val="clear" w:color="auto" w:fill="FFFFFF"/>
          </w:rPr>
          <m:t>λ=633nm</m:t>
        </m:r>
      </m:oMath>
      <w:r w:rsidRPr="005C7BD9">
        <w:rPr>
          <w:rStyle w:val="Emphasis"/>
          <w:rFonts w:cstheme="minorHAnsi"/>
          <w:bCs/>
          <w:i w:val="0"/>
          <w:iCs w:val="0"/>
          <w:color w:val="000000" w:themeColor="text1"/>
          <w:sz w:val="24"/>
          <w:szCs w:val="24"/>
          <w:shd w:val="clear" w:color="auto" w:fill="FFFFFF"/>
        </w:rPr>
        <w:t xml:space="preserve"> for the HeNe Laser Source. Afterwards, we can use the oscilloscope to measure the voltage difference. </w:t>
      </w:r>
    </w:p>
    <w:p w:rsidR="00E43AA5" w:rsidRDefault="00E43AA5" w:rsidP="0094014C">
      <w:pPr>
        <w:rPr>
          <w:sz w:val="24"/>
          <w:szCs w:val="24"/>
        </w:rPr>
      </w:pPr>
    </w:p>
    <w:p w:rsidR="00E43AA5" w:rsidRPr="005C4E49" w:rsidRDefault="00E43AA5" w:rsidP="00B4634E">
      <w:pPr>
        <w:rPr>
          <w:sz w:val="24"/>
          <w:szCs w:val="24"/>
        </w:rPr>
      </w:pPr>
    </w:p>
    <w:p w:rsidR="009C1BED" w:rsidRDefault="001C3E27" w:rsidP="00B4634E">
      <w:pPr>
        <w:rPr>
          <w:b/>
          <w:sz w:val="28"/>
          <w:szCs w:val="28"/>
        </w:rPr>
      </w:pPr>
      <w:r>
        <w:rPr>
          <w:b/>
          <w:sz w:val="28"/>
          <w:szCs w:val="28"/>
        </w:rPr>
        <w:tab/>
        <w:t>2.3 Schematics and Simulations</w:t>
      </w:r>
    </w:p>
    <w:p w:rsidR="005A7B07" w:rsidRDefault="005A7B07" w:rsidP="005A7B07">
      <w:pPr>
        <w:jc w:val="center"/>
        <w:rPr>
          <w:sz w:val="24"/>
          <w:szCs w:val="24"/>
          <w:u w:val="single"/>
        </w:rPr>
      </w:pPr>
      <w:r w:rsidRPr="00C70636">
        <w:rPr>
          <w:noProof/>
          <w:sz w:val="24"/>
          <w:szCs w:val="24"/>
        </w:rPr>
        <w:drawing>
          <wp:inline distT="0" distB="0" distL="0" distR="0">
            <wp:extent cx="5943600" cy="3098800"/>
            <wp:effectExtent l="19050" t="0" r="0" b="0"/>
            <wp:docPr id="4" name="그림 3" descr="KakaoTalk_20161014_15573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61014_155731438.jpg"/>
                    <pic:cNvPicPr/>
                  </pic:nvPicPr>
                  <pic:blipFill>
                    <a:blip r:embed="rId9"/>
                    <a:stretch>
                      <a:fillRect/>
                    </a:stretch>
                  </pic:blipFill>
                  <pic:spPr>
                    <a:xfrm>
                      <a:off x="0" y="0"/>
                      <a:ext cx="5943600" cy="3098800"/>
                    </a:xfrm>
                    <a:prstGeom prst="rect">
                      <a:avLst/>
                    </a:prstGeom>
                  </pic:spPr>
                </pic:pic>
              </a:graphicData>
            </a:graphic>
          </wp:inline>
        </w:drawing>
      </w:r>
    </w:p>
    <w:p w:rsidR="005A7B07" w:rsidRPr="00126D20" w:rsidRDefault="00FB3389" w:rsidP="005A7B07">
      <w:pPr>
        <w:jc w:val="center"/>
        <w:rPr>
          <w:sz w:val="24"/>
          <w:szCs w:val="24"/>
        </w:rPr>
      </w:pPr>
      <w:r>
        <w:rPr>
          <w:sz w:val="24"/>
          <w:szCs w:val="24"/>
        </w:rPr>
        <w:t>Figure 4</w:t>
      </w:r>
      <w:r w:rsidR="005A7B07" w:rsidRPr="00126D20">
        <w:rPr>
          <w:sz w:val="24"/>
          <w:szCs w:val="24"/>
        </w:rPr>
        <w:t>. Schematic for control unit</w:t>
      </w:r>
    </w:p>
    <w:p w:rsidR="00F40663" w:rsidRDefault="00F40663" w:rsidP="005A7B07">
      <w:pPr>
        <w:jc w:val="center"/>
        <w:rPr>
          <w:sz w:val="24"/>
          <w:szCs w:val="24"/>
          <w:u w:val="single"/>
        </w:rPr>
      </w:pPr>
    </w:p>
    <w:p w:rsidR="00F40663" w:rsidRDefault="00F40663" w:rsidP="005A7B07">
      <w:pPr>
        <w:jc w:val="center"/>
        <w:rPr>
          <w:sz w:val="24"/>
          <w:szCs w:val="24"/>
          <w:u w:val="single"/>
        </w:rPr>
      </w:pPr>
      <w:r w:rsidRPr="006F716F">
        <w:rPr>
          <w:noProof/>
          <w:sz w:val="24"/>
          <w:szCs w:val="24"/>
        </w:rPr>
        <w:drawing>
          <wp:inline distT="0" distB="0" distL="0" distR="0">
            <wp:extent cx="2381250" cy="1333500"/>
            <wp:effectExtent l="0" t="0" r="0" b="0"/>
            <wp:docPr id="5" name="그림 4" descr="250px-1st_Order_Lowpass_Filter_R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1st_Order_Lowpass_Filter_RC.svg.png"/>
                    <pic:cNvPicPr/>
                  </pic:nvPicPr>
                  <pic:blipFill>
                    <a:blip r:embed="rId10"/>
                    <a:stretch>
                      <a:fillRect/>
                    </a:stretch>
                  </pic:blipFill>
                  <pic:spPr>
                    <a:xfrm>
                      <a:off x="0" y="0"/>
                      <a:ext cx="2381250" cy="1333500"/>
                    </a:xfrm>
                    <a:prstGeom prst="rect">
                      <a:avLst/>
                    </a:prstGeom>
                  </pic:spPr>
                </pic:pic>
              </a:graphicData>
            </a:graphic>
          </wp:inline>
        </w:drawing>
      </w:r>
    </w:p>
    <w:p w:rsidR="00F40663" w:rsidRPr="00126D20" w:rsidRDefault="00FB3389" w:rsidP="00F40663">
      <w:pPr>
        <w:jc w:val="center"/>
        <w:rPr>
          <w:sz w:val="24"/>
          <w:szCs w:val="24"/>
        </w:rPr>
      </w:pPr>
      <w:r>
        <w:rPr>
          <w:sz w:val="24"/>
          <w:szCs w:val="24"/>
        </w:rPr>
        <w:t>Figure 5</w:t>
      </w:r>
      <w:r w:rsidR="00F40663" w:rsidRPr="00126D20">
        <w:rPr>
          <w:sz w:val="24"/>
          <w:szCs w:val="24"/>
        </w:rPr>
        <w:t>. Schematic for low pass filter</w:t>
      </w:r>
    </w:p>
    <w:p w:rsidR="00F40663" w:rsidRPr="00E43AA5" w:rsidRDefault="00F40663" w:rsidP="005A7B07">
      <w:pPr>
        <w:jc w:val="center"/>
        <w:rPr>
          <w:sz w:val="24"/>
          <w:szCs w:val="24"/>
          <w:u w:val="single"/>
        </w:rPr>
      </w:pPr>
    </w:p>
    <w:p w:rsidR="005A7B07" w:rsidRPr="005A7B07" w:rsidRDefault="005A7B07" w:rsidP="00B4634E">
      <w:pPr>
        <w:rPr>
          <w:b/>
          <w:sz w:val="28"/>
          <w:szCs w:val="28"/>
        </w:rPr>
      </w:pPr>
    </w:p>
    <w:p w:rsidR="001C3E27" w:rsidRDefault="001C3E27" w:rsidP="001C3E27">
      <w:pPr>
        <w:jc w:val="center"/>
        <w:rPr>
          <w:b/>
          <w:sz w:val="28"/>
          <w:szCs w:val="28"/>
        </w:rPr>
      </w:pPr>
      <w:r>
        <w:rPr>
          <w:noProof/>
        </w:rPr>
        <w:lastRenderedPageBreak/>
        <w:drawing>
          <wp:inline distT="0" distB="0" distL="0" distR="0">
            <wp:extent cx="4772025" cy="3542511"/>
            <wp:effectExtent l="0" t="0" r="0" b="1270"/>
            <wp:docPr id="6" name="Picture 6" descr="http://puu.sh/rw1Ek/271ce4d0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u.sh/rw1Ek/271ce4d0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102" cy="3567065"/>
                    </a:xfrm>
                    <a:prstGeom prst="rect">
                      <a:avLst/>
                    </a:prstGeom>
                    <a:noFill/>
                    <a:ln>
                      <a:noFill/>
                    </a:ln>
                  </pic:spPr>
                </pic:pic>
              </a:graphicData>
            </a:graphic>
          </wp:inline>
        </w:drawing>
      </w:r>
    </w:p>
    <w:p w:rsidR="001C3E27" w:rsidRPr="006E708E" w:rsidRDefault="00FB3389" w:rsidP="001C3E27">
      <w:pPr>
        <w:jc w:val="center"/>
        <w:rPr>
          <w:sz w:val="24"/>
          <w:szCs w:val="24"/>
        </w:rPr>
      </w:pPr>
      <w:r>
        <w:rPr>
          <w:sz w:val="24"/>
          <w:szCs w:val="24"/>
        </w:rPr>
        <w:t>Figure 6</w:t>
      </w:r>
      <w:r w:rsidR="001C3E27" w:rsidRPr="006E708E">
        <w:rPr>
          <w:sz w:val="24"/>
          <w:szCs w:val="24"/>
        </w:rPr>
        <w:t>.Gain of 10 Amplifier Circuit.</w:t>
      </w:r>
    </w:p>
    <w:p w:rsidR="001C3E27" w:rsidRDefault="001C3E27" w:rsidP="001C3E27">
      <w:pPr>
        <w:jc w:val="center"/>
        <w:rPr>
          <w:sz w:val="24"/>
          <w:szCs w:val="24"/>
        </w:rPr>
      </w:pPr>
    </w:p>
    <w:p w:rsidR="001C3E27" w:rsidRPr="001C3E27" w:rsidRDefault="001C3E27" w:rsidP="001C3E27">
      <w:pPr>
        <w:jc w:val="center"/>
        <w:rPr>
          <w:sz w:val="24"/>
          <w:szCs w:val="24"/>
        </w:rPr>
      </w:pPr>
      <w:r>
        <w:rPr>
          <w:noProof/>
        </w:rPr>
        <w:drawing>
          <wp:inline distT="0" distB="0" distL="0" distR="0">
            <wp:extent cx="5322498" cy="2360462"/>
            <wp:effectExtent l="19050" t="0" r="0" b="0"/>
            <wp:docPr id="8" name="Picture 8" descr="http://puu.sh/rw1Rz/6ec8f42c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u.sh/rw1Rz/6ec8f42c31.png"/>
                    <pic:cNvPicPr>
                      <a:picLocks noChangeAspect="1" noChangeArrowheads="1"/>
                    </pic:cNvPicPr>
                  </pic:nvPicPr>
                  <pic:blipFill>
                    <a:blip r:embed="rId12">
                      <a:extLst>
                        <a:ext uri="{28A0092B-C50C-407E-A947-70E740481C1C}">
                          <a14:useLocalDpi xmlns:a14="http://schemas.microsoft.com/office/drawing/2010/main" val="0"/>
                        </a:ext>
                      </a:extLst>
                    </a:blip>
                    <a:srcRect t="6811"/>
                    <a:stretch>
                      <a:fillRect/>
                    </a:stretch>
                  </pic:blipFill>
                  <pic:spPr bwMode="auto">
                    <a:xfrm>
                      <a:off x="0" y="0"/>
                      <a:ext cx="5322498" cy="2360462"/>
                    </a:xfrm>
                    <a:prstGeom prst="rect">
                      <a:avLst/>
                    </a:prstGeom>
                    <a:noFill/>
                    <a:ln>
                      <a:noFill/>
                    </a:ln>
                  </pic:spPr>
                </pic:pic>
              </a:graphicData>
            </a:graphic>
          </wp:inline>
        </w:drawing>
      </w:r>
    </w:p>
    <w:p w:rsidR="009C1BED" w:rsidRPr="006E708E" w:rsidRDefault="007B7F0F" w:rsidP="001C3E27">
      <w:pPr>
        <w:jc w:val="center"/>
        <w:rPr>
          <w:sz w:val="24"/>
          <w:szCs w:val="24"/>
        </w:rPr>
      </w:pPr>
      <w:r w:rsidRPr="006E708E">
        <w:rPr>
          <w:sz w:val="24"/>
          <w:szCs w:val="24"/>
        </w:rPr>
        <w:t xml:space="preserve">Figure </w:t>
      </w:r>
      <w:r w:rsidR="00FB3389">
        <w:rPr>
          <w:sz w:val="24"/>
          <w:szCs w:val="24"/>
        </w:rPr>
        <w:t>7</w:t>
      </w:r>
      <w:r w:rsidR="001C3E27" w:rsidRPr="006E708E">
        <w:rPr>
          <w:sz w:val="24"/>
          <w:szCs w:val="24"/>
        </w:rPr>
        <w:t>. Gain of 10 Amplifier Simulation.</w:t>
      </w:r>
    </w:p>
    <w:p w:rsidR="009C1BED" w:rsidRDefault="009C1BED" w:rsidP="00B4634E">
      <w:pPr>
        <w:rPr>
          <w:b/>
          <w:sz w:val="28"/>
          <w:szCs w:val="28"/>
        </w:rPr>
      </w:pPr>
    </w:p>
    <w:p w:rsidR="00D60394" w:rsidRDefault="00D60394" w:rsidP="00B4634E">
      <w:pPr>
        <w:rPr>
          <w:b/>
          <w:sz w:val="28"/>
          <w:szCs w:val="28"/>
        </w:rPr>
      </w:pPr>
    </w:p>
    <w:p w:rsidR="00D60394" w:rsidRDefault="00D60394" w:rsidP="00B4634E">
      <w:pPr>
        <w:rPr>
          <w:b/>
          <w:sz w:val="28"/>
          <w:szCs w:val="28"/>
        </w:rPr>
      </w:pPr>
    </w:p>
    <w:p w:rsidR="00025EDC" w:rsidRDefault="00025EDC" w:rsidP="00025EDC">
      <w:pPr>
        <w:rPr>
          <w:b/>
          <w:sz w:val="28"/>
          <w:szCs w:val="28"/>
        </w:rPr>
      </w:pPr>
      <w:r>
        <w:rPr>
          <w:b/>
          <w:sz w:val="28"/>
          <w:szCs w:val="28"/>
        </w:rPr>
        <w:lastRenderedPageBreak/>
        <w:tab/>
        <w:t>2.4 Mechanical design</w:t>
      </w:r>
    </w:p>
    <w:p w:rsidR="00D60394" w:rsidRDefault="00D60394" w:rsidP="00025EDC">
      <w:pPr>
        <w:rPr>
          <w:b/>
          <w:sz w:val="28"/>
          <w:szCs w:val="28"/>
        </w:rPr>
      </w:pPr>
    </w:p>
    <w:p w:rsidR="00DD21D1" w:rsidRPr="00DD21D1" w:rsidRDefault="00DD21D1" w:rsidP="00025EDC">
      <w:pPr>
        <w:rPr>
          <w:sz w:val="24"/>
          <w:szCs w:val="24"/>
        </w:rPr>
      </w:pPr>
      <w:r>
        <w:rPr>
          <w:noProof/>
          <w:sz w:val="24"/>
          <w:szCs w:val="24"/>
        </w:rPr>
        <w:drawing>
          <wp:inline distT="0" distB="0" distL="0" distR="0">
            <wp:extent cx="5943600" cy="3623945"/>
            <wp:effectExtent l="19050" t="0" r="0" b="0"/>
            <wp:docPr id="7" name="그림 6" descr="KakaoTalk_20161014_11530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61014_115303925.jpg"/>
                    <pic:cNvPicPr/>
                  </pic:nvPicPr>
                  <pic:blipFill>
                    <a:blip r:embed="rId13"/>
                    <a:stretch>
                      <a:fillRect/>
                    </a:stretch>
                  </pic:blipFill>
                  <pic:spPr>
                    <a:xfrm>
                      <a:off x="0" y="0"/>
                      <a:ext cx="5943600" cy="3623945"/>
                    </a:xfrm>
                    <a:prstGeom prst="rect">
                      <a:avLst/>
                    </a:prstGeom>
                  </pic:spPr>
                </pic:pic>
              </a:graphicData>
            </a:graphic>
          </wp:inline>
        </w:drawing>
      </w:r>
    </w:p>
    <w:p w:rsidR="00DD21D1" w:rsidRPr="00DD21D1" w:rsidRDefault="00FB3389" w:rsidP="00DD21D1">
      <w:pPr>
        <w:jc w:val="center"/>
        <w:rPr>
          <w:sz w:val="24"/>
          <w:szCs w:val="24"/>
        </w:rPr>
      </w:pPr>
      <w:r>
        <w:rPr>
          <w:sz w:val="24"/>
          <w:szCs w:val="24"/>
        </w:rPr>
        <w:t>Figure 8</w:t>
      </w:r>
      <w:r w:rsidR="00DD21D1" w:rsidRPr="00DD21D1">
        <w:rPr>
          <w:sz w:val="24"/>
          <w:szCs w:val="24"/>
        </w:rPr>
        <w:t>. Drawing for Stage of microscope</w:t>
      </w:r>
    </w:p>
    <w:p w:rsidR="00C8275C" w:rsidRDefault="00C8275C" w:rsidP="00B4634E">
      <w:pPr>
        <w:rPr>
          <w:sz w:val="24"/>
          <w:szCs w:val="24"/>
        </w:rPr>
      </w:pPr>
    </w:p>
    <w:p w:rsidR="00025EDC" w:rsidRPr="00DD21D1" w:rsidRDefault="00DD21D1" w:rsidP="00C8275C">
      <w:pPr>
        <w:spacing w:line="240" w:lineRule="auto"/>
        <w:rPr>
          <w:sz w:val="24"/>
          <w:szCs w:val="24"/>
        </w:rPr>
      </w:pPr>
      <w:r>
        <w:rPr>
          <w:sz w:val="24"/>
          <w:szCs w:val="24"/>
        </w:rPr>
        <w:tab/>
      </w:r>
      <w:r w:rsidR="005265C9">
        <w:rPr>
          <w:sz w:val="24"/>
          <w:szCs w:val="24"/>
        </w:rPr>
        <w:t xml:space="preserve">The stage of microscope should be designed </w:t>
      </w:r>
      <w:r w:rsidR="00A97B0C">
        <w:rPr>
          <w:sz w:val="24"/>
          <w:szCs w:val="24"/>
        </w:rPr>
        <w:t>to</w:t>
      </w:r>
      <w:r w:rsidR="005265C9">
        <w:rPr>
          <w:sz w:val="24"/>
          <w:szCs w:val="24"/>
        </w:rPr>
        <w:t xml:space="preserve"> fit into the ‘Leica SP8’ microscope.</w:t>
      </w:r>
      <w:r w:rsidR="00A97B0C">
        <w:rPr>
          <w:sz w:val="24"/>
          <w:szCs w:val="24"/>
        </w:rPr>
        <w:t xml:space="preserve"> The</w:t>
      </w:r>
      <w:r w:rsidR="00C8275C">
        <w:rPr>
          <w:sz w:val="24"/>
          <w:szCs w:val="24"/>
        </w:rPr>
        <w:t xml:space="preserve"> </w:t>
      </w:r>
      <w:r w:rsidR="005265C9">
        <w:rPr>
          <w:sz w:val="24"/>
          <w:szCs w:val="24"/>
        </w:rPr>
        <w:t xml:space="preserve">four piezo drivers sit on the stage </w:t>
      </w:r>
      <w:r w:rsidR="000522A5">
        <w:rPr>
          <w:sz w:val="24"/>
          <w:szCs w:val="24"/>
        </w:rPr>
        <w:t xml:space="preserve">and there should be enough spaces to put (3x1 inch) glass plate on the </w:t>
      </w:r>
      <w:proofErr w:type="spellStart"/>
      <w:r w:rsidR="000522A5">
        <w:rPr>
          <w:sz w:val="24"/>
          <w:szCs w:val="24"/>
        </w:rPr>
        <w:t>piezos</w:t>
      </w:r>
      <w:proofErr w:type="spellEnd"/>
      <w:r w:rsidR="000522A5">
        <w:rPr>
          <w:sz w:val="24"/>
          <w:szCs w:val="24"/>
        </w:rPr>
        <w:t>.</w:t>
      </w:r>
    </w:p>
    <w:p w:rsidR="00DD21D1" w:rsidRPr="00DD21D1" w:rsidRDefault="00DD21D1" w:rsidP="00B4634E">
      <w:pPr>
        <w:rPr>
          <w:b/>
          <w:sz w:val="28"/>
          <w:szCs w:val="28"/>
        </w:rPr>
      </w:pPr>
    </w:p>
    <w:p w:rsidR="009C1BED" w:rsidRDefault="00025EDC" w:rsidP="00B4634E">
      <w:pPr>
        <w:rPr>
          <w:b/>
          <w:sz w:val="28"/>
          <w:szCs w:val="28"/>
        </w:rPr>
      </w:pPr>
      <w:r>
        <w:rPr>
          <w:b/>
          <w:sz w:val="28"/>
          <w:szCs w:val="28"/>
        </w:rPr>
        <w:tab/>
        <w:t>2.5</w:t>
      </w:r>
      <w:r w:rsidR="001C3E27">
        <w:rPr>
          <w:b/>
          <w:sz w:val="28"/>
          <w:szCs w:val="28"/>
        </w:rPr>
        <w:t xml:space="preserve"> Calculations</w:t>
      </w:r>
    </w:p>
    <w:p w:rsidR="001C3E27" w:rsidRDefault="00025EDC" w:rsidP="00B4634E">
      <w:pPr>
        <w:rPr>
          <w:b/>
          <w:sz w:val="28"/>
          <w:szCs w:val="28"/>
        </w:rPr>
      </w:pPr>
      <w:r>
        <w:rPr>
          <w:b/>
          <w:sz w:val="28"/>
          <w:szCs w:val="28"/>
        </w:rPr>
        <w:tab/>
        <w:t>2.5</w:t>
      </w:r>
      <w:r w:rsidR="001C3E27">
        <w:rPr>
          <w:b/>
          <w:sz w:val="28"/>
          <w:szCs w:val="28"/>
        </w:rPr>
        <w:t>.1 Amplifier Calculation</w:t>
      </w:r>
    </w:p>
    <w:p w:rsidR="00337744" w:rsidRPr="00337744" w:rsidRDefault="00337744" w:rsidP="00B4634E">
      <w:pPr>
        <w:rPr>
          <w:sz w:val="24"/>
          <w:szCs w:val="24"/>
        </w:rPr>
      </w:pPr>
      <w:r>
        <w:rPr>
          <w:b/>
          <w:sz w:val="28"/>
          <w:szCs w:val="28"/>
        </w:rPr>
        <w:tab/>
      </w:r>
      <w:r>
        <w:rPr>
          <w:sz w:val="24"/>
          <w:szCs w:val="24"/>
        </w:rPr>
        <w:t xml:space="preserve">To achieve voltage from 0V to 120V to send it to piezo drivers, the voltage received from </w:t>
      </w:r>
      <w:r>
        <w:rPr>
          <w:sz w:val="24"/>
          <w:szCs w:val="24"/>
        </w:rPr>
        <w:tab/>
        <w:t xml:space="preserve">programmable voltage regulator are amplified with the gain of 10.  Because negative pin </w:t>
      </w:r>
      <w:r>
        <w:rPr>
          <w:sz w:val="24"/>
          <w:szCs w:val="24"/>
        </w:rPr>
        <w:tab/>
        <w:t xml:space="preserve">of amplifier has high impedance, current through the negative pin is negligible.  Using </w:t>
      </w:r>
      <w:r>
        <w:rPr>
          <w:sz w:val="24"/>
          <w:szCs w:val="24"/>
        </w:rPr>
        <w:tab/>
        <w:t xml:space="preserve">voltage divider rule and </w:t>
      </w:r>
      <w:proofErr w:type="spellStart"/>
      <w:r>
        <w:rPr>
          <w:sz w:val="24"/>
          <w:szCs w:val="24"/>
        </w:rPr>
        <w:t>kirchoff’s</w:t>
      </w:r>
      <w:proofErr w:type="spellEnd"/>
      <w:r>
        <w:rPr>
          <w:sz w:val="24"/>
          <w:szCs w:val="24"/>
        </w:rPr>
        <w:t xml:space="preserve"> current law, following equation </w:t>
      </w:r>
      <w:r>
        <w:rPr>
          <w:sz w:val="24"/>
          <w:szCs w:val="24"/>
        </w:rPr>
        <w:tab/>
        <w:t xml:space="preserve">can be </w:t>
      </w:r>
      <w:r>
        <w:rPr>
          <w:sz w:val="24"/>
          <w:szCs w:val="24"/>
        </w:rPr>
        <w:tab/>
        <w:t>used.</w:t>
      </w:r>
    </w:p>
    <w:p w:rsidR="001C3E27" w:rsidRDefault="003A2A56" w:rsidP="00337744">
      <w:pPr>
        <w:jc w:val="right"/>
        <w:rPr>
          <w:sz w:val="24"/>
          <w:szCs w:val="24"/>
        </w:rPr>
      </w:pP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oMath>
      <w:r w:rsidR="00337744">
        <w:rPr>
          <w:sz w:val="24"/>
          <w:szCs w:val="24"/>
        </w:rPr>
        <w:t xml:space="preserve">                                                                 (1)</w:t>
      </w:r>
    </w:p>
    <w:p w:rsidR="00337744" w:rsidRDefault="00337744" w:rsidP="00337744">
      <w:pPr>
        <w:rPr>
          <w:sz w:val="24"/>
          <w:szCs w:val="24"/>
        </w:rPr>
      </w:pPr>
      <w:r>
        <w:rPr>
          <w:sz w:val="24"/>
          <w:szCs w:val="24"/>
        </w:rPr>
        <w:lastRenderedPageBreak/>
        <w:tab/>
        <w:t xml:space="preserve">With the input voltage of </w:t>
      </w:r>
      <w:proofErr w:type="gramStart"/>
      <w:r>
        <w:rPr>
          <w:sz w:val="24"/>
          <w:szCs w:val="24"/>
        </w:rPr>
        <w:t>V</w:t>
      </w:r>
      <w:r>
        <w:rPr>
          <w:sz w:val="24"/>
          <w:szCs w:val="24"/>
          <w:vertAlign w:val="subscript"/>
        </w:rPr>
        <w:t>in</w:t>
      </w:r>
      <w:r>
        <w:rPr>
          <w:sz w:val="24"/>
          <w:szCs w:val="24"/>
        </w:rPr>
        <w:t>=</w:t>
      </w:r>
      <w:proofErr w:type="gramEnd"/>
      <w:r>
        <w:rPr>
          <w:sz w:val="24"/>
          <w:szCs w:val="24"/>
        </w:rPr>
        <w:t>1V, R</w:t>
      </w:r>
      <w:r>
        <w:rPr>
          <w:sz w:val="24"/>
          <w:szCs w:val="24"/>
          <w:vertAlign w:val="subscript"/>
        </w:rPr>
        <w:t>1</w:t>
      </w:r>
      <w:r>
        <w:rPr>
          <w:sz w:val="24"/>
          <w:szCs w:val="24"/>
        </w:rPr>
        <w:t>=9kΩ, R</w:t>
      </w:r>
      <w:r>
        <w:rPr>
          <w:sz w:val="24"/>
          <w:szCs w:val="24"/>
          <w:vertAlign w:val="subscript"/>
        </w:rPr>
        <w:t>2</w:t>
      </w:r>
      <w:r>
        <w:rPr>
          <w:sz w:val="24"/>
          <w:szCs w:val="24"/>
        </w:rPr>
        <w:t xml:space="preserve">=1kΩ, </w:t>
      </w:r>
      <w:proofErr w:type="spellStart"/>
      <w:r>
        <w:rPr>
          <w:sz w:val="24"/>
          <w:szCs w:val="24"/>
        </w:rPr>
        <w:t>V</w:t>
      </w:r>
      <w:r>
        <w:rPr>
          <w:sz w:val="24"/>
          <w:szCs w:val="24"/>
        </w:rPr>
        <w:softHyphen/>
      </w:r>
      <w:r>
        <w:rPr>
          <w:sz w:val="24"/>
          <w:szCs w:val="24"/>
          <w:vertAlign w:val="subscript"/>
        </w:rPr>
        <w:t>out</w:t>
      </w:r>
      <w:proofErr w:type="spellEnd"/>
      <w:r>
        <w:rPr>
          <w:sz w:val="24"/>
          <w:szCs w:val="24"/>
        </w:rPr>
        <w:t xml:space="preserve"> is calculated as equation 2.</w:t>
      </w:r>
    </w:p>
    <w:p w:rsidR="00633EE7" w:rsidRDefault="003A2A56" w:rsidP="00337744">
      <w:pPr>
        <w:jc w:val="right"/>
        <w:rPr>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out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9k+1k</m:t>
            </m:r>
          </m:num>
          <m:den>
            <m:r>
              <w:rPr>
                <w:rFonts w:ascii="Cambria Math" w:hAnsi="Cambria Math"/>
                <w:sz w:val="24"/>
                <w:szCs w:val="24"/>
              </w:rPr>
              <m:t>1k</m:t>
            </m:r>
          </m:den>
        </m:f>
        <m:r>
          <w:rPr>
            <w:rFonts w:ascii="Cambria Math" w:hAnsi="Cambria Math"/>
            <w:sz w:val="24"/>
            <w:szCs w:val="24"/>
          </w:rPr>
          <m:t>*1=10V</m:t>
        </m:r>
      </m:oMath>
      <w:r w:rsidR="00337744">
        <w:rPr>
          <w:sz w:val="24"/>
          <w:szCs w:val="24"/>
        </w:rPr>
        <w:t xml:space="preserve">                                                       (2)</w:t>
      </w:r>
    </w:p>
    <w:p w:rsidR="00D60394" w:rsidRDefault="00337744" w:rsidP="00B4634E">
      <w:pPr>
        <w:rPr>
          <w:sz w:val="24"/>
          <w:szCs w:val="24"/>
        </w:rPr>
      </w:pPr>
      <w:r>
        <w:rPr>
          <w:sz w:val="24"/>
          <w:szCs w:val="24"/>
        </w:rPr>
        <w:tab/>
      </w:r>
    </w:p>
    <w:p w:rsidR="00D60394" w:rsidRDefault="00D60394" w:rsidP="00B4634E">
      <w:pPr>
        <w:rPr>
          <w:sz w:val="24"/>
          <w:szCs w:val="24"/>
        </w:rPr>
      </w:pPr>
    </w:p>
    <w:p w:rsidR="00D60394" w:rsidRDefault="00D60394" w:rsidP="00B4634E">
      <w:pPr>
        <w:rPr>
          <w:sz w:val="24"/>
          <w:szCs w:val="24"/>
        </w:rPr>
      </w:pPr>
    </w:p>
    <w:p w:rsidR="00D60394" w:rsidRDefault="00D60394" w:rsidP="00B4634E">
      <w:pPr>
        <w:rPr>
          <w:sz w:val="24"/>
          <w:szCs w:val="24"/>
        </w:rPr>
      </w:pPr>
    </w:p>
    <w:p w:rsidR="009C1BED" w:rsidRDefault="009C1BED" w:rsidP="00B4634E">
      <w:pPr>
        <w:rPr>
          <w:b/>
          <w:sz w:val="28"/>
          <w:szCs w:val="28"/>
        </w:rPr>
      </w:pPr>
      <w:r>
        <w:rPr>
          <w:b/>
          <w:sz w:val="28"/>
          <w:szCs w:val="28"/>
        </w:rPr>
        <w:t>3.0 Requirements and Verification</w:t>
      </w:r>
    </w:p>
    <w:tbl>
      <w:tblPr>
        <w:tblStyle w:val="TableGrid"/>
        <w:tblW w:w="0" w:type="auto"/>
        <w:tblLook w:val="04A0" w:firstRow="1" w:lastRow="0" w:firstColumn="1" w:lastColumn="0" w:noHBand="0" w:noVBand="1"/>
      </w:tblPr>
      <w:tblGrid>
        <w:gridCol w:w="3116"/>
        <w:gridCol w:w="3117"/>
        <w:gridCol w:w="3117"/>
      </w:tblGrid>
      <w:tr w:rsidR="0028417A" w:rsidTr="00267B0E">
        <w:tc>
          <w:tcPr>
            <w:tcW w:w="3116" w:type="dxa"/>
            <w:tcBorders>
              <w:bottom w:val="single" w:sz="12" w:space="0" w:color="auto"/>
            </w:tcBorders>
          </w:tcPr>
          <w:p w:rsidR="0028417A" w:rsidRPr="00B22CFE" w:rsidRDefault="0028417A" w:rsidP="00267B0E">
            <w:pPr>
              <w:jc w:val="center"/>
              <w:rPr>
                <w:b/>
                <w:sz w:val="24"/>
                <w:szCs w:val="24"/>
              </w:rPr>
            </w:pPr>
            <w:r w:rsidRPr="00B22CFE">
              <w:rPr>
                <w:b/>
                <w:sz w:val="24"/>
                <w:szCs w:val="24"/>
              </w:rPr>
              <w:t>Requirement</w:t>
            </w:r>
          </w:p>
        </w:tc>
        <w:tc>
          <w:tcPr>
            <w:tcW w:w="3117" w:type="dxa"/>
            <w:tcBorders>
              <w:bottom w:val="single" w:sz="12" w:space="0" w:color="auto"/>
            </w:tcBorders>
          </w:tcPr>
          <w:p w:rsidR="0028417A" w:rsidRPr="00B22CFE" w:rsidRDefault="0028417A" w:rsidP="00267B0E">
            <w:pPr>
              <w:tabs>
                <w:tab w:val="center" w:pos="1450"/>
              </w:tabs>
              <w:rPr>
                <w:b/>
                <w:sz w:val="24"/>
                <w:szCs w:val="24"/>
              </w:rPr>
            </w:pPr>
            <w:r>
              <w:rPr>
                <w:b/>
                <w:sz w:val="24"/>
                <w:szCs w:val="24"/>
              </w:rPr>
              <w:tab/>
            </w:r>
            <w:r w:rsidRPr="00B22CFE">
              <w:rPr>
                <w:b/>
                <w:sz w:val="24"/>
                <w:szCs w:val="24"/>
              </w:rPr>
              <w:t>Verification</w:t>
            </w:r>
          </w:p>
        </w:tc>
        <w:tc>
          <w:tcPr>
            <w:tcW w:w="3117" w:type="dxa"/>
            <w:tcBorders>
              <w:bottom w:val="single" w:sz="12" w:space="0" w:color="auto"/>
            </w:tcBorders>
          </w:tcPr>
          <w:p w:rsidR="0028417A" w:rsidRPr="00B22CFE" w:rsidRDefault="0028417A" w:rsidP="00267B0E">
            <w:pPr>
              <w:jc w:val="center"/>
              <w:rPr>
                <w:b/>
                <w:sz w:val="24"/>
                <w:szCs w:val="24"/>
              </w:rPr>
            </w:pPr>
            <w:r w:rsidRPr="00B22CFE">
              <w:rPr>
                <w:b/>
                <w:sz w:val="24"/>
                <w:szCs w:val="24"/>
              </w:rPr>
              <w:t>Points</w:t>
            </w:r>
          </w:p>
        </w:tc>
      </w:tr>
      <w:tr w:rsidR="0028417A" w:rsidTr="00267B0E">
        <w:tc>
          <w:tcPr>
            <w:tcW w:w="3116" w:type="dxa"/>
            <w:tcBorders>
              <w:top w:val="single" w:sz="12" w:space="0" w:color="auto"/>
            </w:tcBorders>
          </w:tcPr>
          <w:p w:rsidR="0028417A" w:rsidRDefault="0028417A" w:rsidP="00267B0E">
            <w:pPr>
              <w:jc w:val="center"/>
              <w:rPr>
                <w:sz w:val="24"/>
                <w:szCs w:val="24"/>
              </w:rPr>
            </w:pPr>
            <w:r>
              <w:rPr>
                <w:sz w:val="24"/>
                <w:szCs w:val="24"/>
              </w:rPr>
              <w:t>1. Piezo Drivers</w:t>
            </w:r>
          </w:p>
          <w:p w:rsidR="0028417A" w:rsidRPr="00AD1098" w:rsidRDefault="0028417A" w:rsidP="00267B0E">
            <w:pPr>
              <w:jc w:val="center"/>
              <w:rPr>
                <w:sz w:val="24"/>
                <w:szCs w:val="24"/>
              </w:rPr>
            </w:pPr>
            <w:r>
              <w:rPr>
                <w:sz w:val="24"/>
                <w:szCs w:val="24"/>
              </w:rPr>
              <w:t>Piezo drivers must be able to have minimum displacement of 0.5 micrometers</w:t>
            </w:r>
          </w:p>
        </w:tc>
        <w:tc>
          <w:tcPr>
            <w:tcW w:w="3117" w:type="dxa"/>
            <w:tcBorders>
              <w:top w:val="single" w:sz="12" w:space="0" w:color="auto"/>
            </w:tcBorders>
          </w:tcPr>
          <w:p w:rsidR="0028417A" w:rsidRDefault="0028417A" w:rsidP="00267B0E">
            <w:pPr>
              <w:jc w:val="center"/>
              <w:rPr>
                <w:sz w:val="24"/>
                <w:szCs w:val="24"/>
              </w:rPr>
            </w:pPr>
            <w:r>
              <w:rPr>
                <w:sz w:val="24"/>
                <w:szCs w:val="24"/>
              </w:rPr>
              <w:t>1. Piezo Drivers</w:t>
            </w:r>
          </w:p>
          <w:p w:rsidR="0028417A" w:rsidRPr="00AD1098" w:rsidRDefault="0028417A" w:rsidP="00267B0E">
            <w:pPr>
              <w:jc w:val="center"/>
              <w:rPr>
                <w:sz w:val="24"/>
                <w:szCs w:val="24"/>
              </w:rPr>
            </w:pPr>
            <w:r>
              <w:rPr>
                <w:sz w:val="24"/>
                <w:szCs w:val="24"/>
              </w:rPr>
              <w:t>Measure difference in height of the piezo drivers using interferometer</w:t>
            </w:r>
          </w:p>
        </w:tc>
        <w:tc>
          <w:tcPr>
            <w:tcW w:w="3117" w:type="dxa"/>
            <w:tcBorders>
              <w:top w:val="single" w:sz="12" w:space="0" w:color="auto"/>
            </w:tcBorders>
          </w:tcPr>
          <w:p w:rsidR="0028417A" w:rsidRDefault="0028417A" w:rsidP="00267B0E">
            <w:pPr>
              <w:jc w:val="center"/>
              <w:rPr>
                <w:sz w:val="24"/>
                <w:szCs w:val="24"/>
              </w:rPr>
            </w:pPr>
          </w:p>
          <w:p w:rsidR="0028417A" w:rsidRDefault="0028417A" w:rsidP="00267B0E">
            <w:pPr>
              <w:jc w:val="center"/>
              <w:rPr>
                <w:sz w:val="24"/>
                <w:szCs w:val="24"/>
              </w:rPr>
            </w:pPr>
          </w:p>
          <w:p w:rsidR="0028417A" w:rsidRPr="00AD1098" w:rsidRDefault="0028417A" w:rsidP="00267B0E">
            <w:pPr>
              <w:jc w:val="center"/>
              <w:rPr>
                <w:sz w:val="24"/>
                <w:szCs w:val="24"/>
              </w:rPr>
            </w:pPr>
            <w:r>
              <w:rPr>
                <w:sz w:val="24"/>
                <w:szCs w:val="24"/>
              </w:rPr>
              <w:t>20</w:t>
            </w:r>
          </w:p>
        </w:tc>
      </w:tr>
      <w:tr w:rsidR="0028417A" w:rsidTr="00267B0E">
        <w:tc>
          <w:tcPr>
            <w:tcW w:w="3116" w:type="dxa"/>
          </w:tcPr>
          <w:p w:rsidR="0028417A" w:rsidRDefault="0028417A" w:rsidP="00267B0E">
            <w:pPr>
              <w:jc w:val="center"/>
              <w:rPr>
                <w:sz w:val="24"/>
                <w:szCs w:val="24"/>
              </w:rPr>
            </w:pPr>
            <w:r>
              <w:rPr>
                <w:sz w:val="24"/>
                <w:szCs w:val="24"/>
              </w:rPr>
              <w:t>2. Piezo Drivers</w:t>
            </w:r>
          </w:p>
          <w:p w:rsidR="0028417A" w:rsidRDefault="0028417A" w:rsidP="00267B0E">
            <w:pPr>
              <w:jc w:val="center"/>
              <w:rPr>
                <w:sz w:val="24"/>
                <w:szCs w:val="24"/>
              </w:rPr>
            </w:pPr>
            <w:r>
              <w:rPr>
                <w:sz w:val="24"/>
                <w:szCs w:val="24"/>
              </w:rPr>
              <w:t>Must be able to precisely move the piezo drivers within 3 nanometers</w:t>
            </w:r>
          </w:p>
        </w:tc>
        <w:tc>
          <w:tcPr>
            <w:tcW w:w="3117" w:type="dxa"/>
          </w:tcPr>
          <w:p w:rsidR="0028417A" w:rsidRDefault="0028417A" w:rsidP="00267B0E">
            <w:pPr>
              <w:jc w:val="center"/>
              <w:rPr>
                <w:sz w:val="24"/>
                <w:szCs w:val="24"/>
              </w:rPr>
            </w:pPr>
            <w:r>
              <w:rPr>
                <w:sz w:val="24"/>
                <w:szCs w:val="24"/>
              </w:rPr>
              <w:t>2. Piezo Drivers</w:t>
            </w:r>
          </w:p>
          <w:p w:rsidR="0028417A" w:rsidRDefault="0028417A" w:rsidP="00267B0E">
            <w:pPr>
              <w:jc w:val="center"/>
              <w:rPr>
                <w:sz w:val="24"/>
                <w:szCs w:val="24"/>
              </w:rPr>
            </w:pPr>
            <w:r>
              <w:rPr>
                <w:sz w:val="24"/>
                <w:szCs w:val="24"/>
              </w:rPr>
              <w:t>Measure the variation in displacement with interferometer</w:t>
            </w:r>
          </w:p>
        </w:tc>
        <w:tc>
          <w:tcPr>
            <w:tcW w:w="3117" w:type="dxa"/>
          </w:tcPr>
          <w:p w:rsidR="0028417A" w:rsidRDefault="0028417A" w:rsidP="00267B0E">
            <w:pPr>
              <w:jc w:val="center"/>
              <w:rPr>
                <w:sz w:val="24"/>
                <w:szCs w:val="24"/>
              </w:rPr>
            </w:pPr>
          </w:p>
          <w:p w:rsidR="0028417A" w:rsidRDefault="0028417A" w:rsidP="00267B0E">
            <w:pPr>
              <w:jc w:val="center"/>
              <w:rPr>
                <w:sz w:val="24"/>
                <w:szCs w:val="24"/>
              </w:rPr>
            </w:pPr>
            <w:r>
              <w:rPr>
                <w:sz w:val="24"/>
                <w:szCs w:val="24"/>
              </w:rPr>
              <w:t>10</w:t>
            </w:r>
          </w:p>
        </w:tc>
      </w:tr>
      <w:tr w:rsidR="0028417A" w:rsidTr="00267B0E">
        <w:tc>
          <w:tcPr>
            <w:tcW w:w="3116" w:type="dxa"/>
          </w:tcPr>
          <w:p w:rsidR="0028417A" w:rsidRDefault="0028417A" w:rsidP="00267B0E">
            <w:pPr>
              <w:jc w:val="center"/>
              <w:rPr>
                <w:sz w:val="24"/>
                <w:szCs w:val="24"/>
              </w:rPr>
            </w:pPr>
            <w:r>
              <w:rPr>
                <w:sz w:val="24"/>
                <w:szCs w:val="24"/>
              </w:rPr>
              <w:t>3. Metal Plate</w:t>
            </w:r>
          </w:p>
          <w:p w:rsidR="0028417A" w:rsidRDefault="0028417A" w:rsidP="00267B0E">
            <w:pPr>
              <w:jc w:val="center"/>
              <w:rPr>
                <w:sz w:val="24"/>
                <w:szCs w:val="24"/>
              </w:rPr>
            </w:pPr>
            <w:r>
              <w:rPr>
                <w:sz w:val="24"/>
                <w:szCs w:val="24"/>
              </w:rPr>
              <w:t>Weigh less than 800g and dimensions of 160mm*110mm +/- 5% with square shape</w:t>
            </w:r>
          </w:p>
        </w:tc>
        <w:tc>
          <w:tcPr>
            <w:tcW w:w="3117" w:type="dxa"/>
          </w:tcPr>
          <w:p w:rsidR="0028417A" w:rsidRDefault="0028417A" w:rsidP="00267B0E">
            <w:pPr>
              <w:jc w:val="center"/>
              <w:rPr>
                <w:sz w:val="24"/>
                <w:szCs w:val="24"/>
              </w:rPr>
            </w:pPr>
            <w:r>
              <w:rPr>
                <w:sz w:val="24"/>
                <w:szCs w:val="24"/>
              </w:rPr>
              <w:t>3. Metal Plate</w:t>
            </w:r>
          </w:p>
          <w:p w:rsidR="0028417A" w:rsidRDefault="0028417A" w:rsidP="00267B0E">
            <w:pPr>
              <w:jc w:val="center"/>
              <w:rPr>
                <w:sz w:val="24"/>
                <w:szCs w:val="24"/>
              </w:rPr>
            </w:pPr>
            <w:r>
              <w:rPr>
                <w:sz w:val="24"/>
                <w:szCs w:val="24"/>
              </w:rPr>
              <w:t>Measure the dimensions of the plate caliper and measure the weight</w:t>
            </w:r>
          </w:p>
        </w:tc>
        <w:tc>
          <w:tcPr>
            <w:tcW w:w="3117" w:type="dxa"/>
          </w:tcPr>
          <w:p w:rsidR="0028417A" w:rsidRDefault="0028417A" w:rsidP="00267B0E">
            <w:pPr>
              <w:jc w:val="center"/>
              <w:rPr>
                <w:sz w:val="24"/>
                <w:szCs w:val="24"/>
              </w:rPr>
            </w:pPr>
          </w:p>
          <w:p w:rsidR="0028417A" w:rsidRDefault="0028417A" w:rsidP="00267B0E">
            <w:pPr>
              <w:jc w:val="center"/>
              <w:rPr>
                <w:sz w:val="24"/>
                <w:szCs w:val="24"/>
              </w:rPr>
            </w:pPr>
            <w:r>
              <w:rPr>
                <w:sz w:val="24"/>
                <w:szCs w:val="24"/>
              </w:rPr>
              <w:t>10</w:t>
            </w:r>
          </w:p>
        </w:tc>
      </w:tr>
      <w:tr w:rsidR="0028417A" w:rsidTr="0028417A">
        <w:trPr>
          <w:trHeight w:val="1961"/>
        </w:trPr>
        <w:tc>
          <w:tcPr>
            <w:tcW w:w="3116" w:type="dxa"/>
          </w:tcPr>
          <w:p w:rsidR="0028417A" w:rsidRDefault="0028417A" w:rsidP="00267B0E">
            <w:pPr>
              <w:jc w:val="center"/>
              <w:rPr>
                <w:sz w:val="24"/>
                <w:szCs w:val="24"/>
              </w:rPr>
            </w:pPr>
            <w:r>
              <w:rPr>
                <w:sz w:val="24"/>
                <w:szCs w:val="24"/>
              </w:rPr>
              <w:t>4. Metal Plate</w:t>
            </w:r>
          </w:p>
          <w:p w:rsidR="0028417A" w:rsidRPr="00AD1098" w:rsidRDefault="0028417A" w:rsidP="0028417A">
            <w:pPr>
              <w:jc w:val="center"/>
              <w:rPr>
                <w:sz w:val="24"/>
                <w:szCs w:val="24"/>
              </w:rPr>
            </w:pPr>
            <w:r>
              <w:rPr>
                <w:sz w:val="24"/>
                <w:szCs w:val="24"/>
              </w:rPr>
              <w:t>Must have a hole smaller than the glass top of 3inch*1inch for imaging and have thickness less than 7mm to suite microscope working distance</w:t>
            </w:r>
          </w:p>
        </w:tc>
        <w:tc>
          <w:tcPr>
            <w:tcW w:w="3117" w:type="dxa"/>
          </w:tcPr>
          <w:p w:rsidR="0028417A" w:rsidRDefault="0028417A" w:rsidP="00267B0E">
            <w:pPr>
              <w:jc w:val="center"/>
              <w:rPr>
                <w:sz w:val="24"/>
                <w:szCs w:val="24"/>
              </w:rPr>
            </w:pPr>
            <w:r>
              <w:rPr>
                <w:sz w:val="24"/>
                <w:szCs w:val="24"/>
              </w:rPr>
              <w:t>4. Metal Plate</w:t>
            </w:r>
          </w:p>
          <w:p w:rsidR="0028417A" w:rsidRPr="00AD1098" w:rsidRDefault="0028417A" w:rsidP="00267B0E">
            <w:pPr>
              <w:jc w:val="center"/>
              <w:rPr>
                <w:sz w:val="24"/>
                <w:szCs w:val="24"/>
              </w:rPr>
            </w:pPr>
            <w:r>
              <w:rPr>
                <w:sz w:val="24"/>
                <w:szCs w:val="24"/>
              </w:rPr>
              <w:t xml:space="preserve">Check whether the plate fits in the microscope and verify microscope is functioning </w:t>
            </w:r>
          </w:p>
        </w:tc>
        <w:tc>
          <w:tcPr>
            <w:tcW w:w="3117" w:type="dxa"/>
          </w:tcPr>
          <w:p w:rsidR="0028417A" w:rsidRDefault="0028417A" w:rsidP="00267B0E">
            <w:pPr>
              <w:jc w:val="center"/>
              <w:rPr>
                <w:sz w:val="24"/>
                <w:szCs w:val="24"/>
              </w:rPr>
            </w:pPr>
          </w:p>
          <w:p w:rsidR="0028417A" w:rsidRDefault="0028417A" w:rsidP="00267B0E">
            <w:pPr>
              <w:jc w:val="center"/>
              <w:rPr>
                <w:sz w:val="24"/>
                <w:szCs w:val="24"/>
              </w:rPr>
            </w:pPr>
          </w:p>
          <w:p w:rsidR="0028417A" w:rsidRPr="00AD1098" w:rsidRDefault="0028417A" w:rsidP="00267B0E">
            <w:pPr>
              <w:jc w:val="center"/>
              <w:rPr>
                <w:sz w:val="24"/>
                <w:szCs w:val="24"/>
              </w:rPr>
            </w:pPr>
            <w:r>
              <w:rPr>
                <w:sz w:val="24"/>
                <w:szCs w:val="24"/>
              </w:rPr>
              <w:t>15</w:t>
            </w:r>
          </w:p>
        </w:tc>
      </w:tr>
      <w:tr w:rsidR="0028417A" w:rsidTr="00267B0E">
        <w:tc>
          <w:tcPr>
            <w:tcW w:w="3116" w:type="dxa"/>
          </w:tcPr>
          <w:p w:rsidR="0028417A" w:rsidRDefault="0028417A" w:rsidP="00267B0E">
            <w:pPr>
              <w:jc w:val="center"/>
              <w:rPr>
                <w:sz w:val="24"/>
                <w:szCs w:val="24"/>
              </w:rPr>
            </w:pPr>
            <w:r>
              <w:rPr>
                <w:sz w:val="24"/>
                <w:szCs w:val="24"/>
              </w:rPr>
              <w:t>5. Piezo Drivers</w:t>
            </w:r>
          </w:p>
          <w:p w:rsidR="0028417A" w:rsidRDefault="0028417A" w:rsidP="00267B0E">
            <w:pPr>
              <w:jc w:val="center"/>
              <w:rPr>
                <w:sz w:val="24"/>
                <w:szCs w:val="24"/>
              </w:rPr>
            </w:pPr>
            <w:r>
              <w:rPr>
                <w:sz w:val="24"/>
                <w:szCs w:val="24"/>
              </w:rPr>
              <w:t>Must be able to withstand 500g weight when objects are placed on top of four piezo drivers</w:t>
            </w:r>
          </w:p>
          <w:p w:rsidR="0028417A" w:rsidRDefault="0028417A" w:rsidP="00267B0E">
            <w:pPr>
              <w:jc w:val="center"/>
              <w:rPr>
                <w:sz w:val="24"/>
                <w:szCs w:val="24"/>
              </w:rPr>
            </w:pPr>
          </w:p>
        </w:tc>
        <w:tc>
          <w:tcPr>
            <w:tcW w:w="3117" w:type="dxa"/>
          </w:tcPr>
          <w:p w:rsidR="0028417A" w:rsidRDefault="0028417A" w:rsidP="00267B0E">
            <w:pPr>
              <w:jc w:val="center"/>
              <w:rPr>
                <w:sz w:val="24"/>
                <w:szCs w:val="24"/>
              </w:rPr>
            </w:pPr>
            <w:r>
              <w:rPr>
                <w:sz w:val="24"/>
                <w:szCs w:val="24"/>
              </w:rPr>
              <w:t>5. Piezo Drivers</w:t>
            </w:r>
          </w:p>
          <w:p w:rsidR="0028417A" w:rsidRDefault="0028417A" w:rsidP="00267B0E">
            <w:pPr>
              <w:jc w:val="center"/>
              <w:rPr>
                <w:sz w:val="24"/>
                <w:szCs w:val="24"/>
              </w:rPr>
            </w:pPr>
            <w:r>
              <w:rPr>
                <w:sz w:val="24"/>
                <w:szCs w:val="24"/>
              </w:rPr>
              <w:t>Operate Piezo Drivers with 500g object placed on top of the glass and check if the drivers are operating</w:t>
            </w:r>
          </w:p>
        </w:tc>
        <w:tc>
          <w:tcPr>
            <w:tcW w:w="3117" w:type="dxa"/>
          </w:tcPr>
          <w:p w:rsidR="0028417A" w:rsidRDefault="0028417A" w:rsidP="00267B0E">
            <w:pPr>
              <w:jc w:val="center"/>
              <w:rPr>
                <w:sz w:val="24"/>
                <w:szCs w:val="24"/>
              </w:rPr>
            </w:pPr>
            <w:r>
              <w:rPr>
                <w:sz w:val="24"/>
                <w:szCs w:val="24"/>
              </w:rPr>
              <w:t>10</w:t>
            </w:r>
          </w:p>
          <w:p w:rsidR="0028417A" w:rsidRDefault="0028417A" w:rsidP="00267B0E">
            <w:pPr>
              <w:jc w:val="center"/>
              <w:rPr>
                <w:sz w:val="24"/>
                <w:szCs w:val="24"/>
              </w:rPr>
            </w:pPr>
            <w:r>
              <w:rPr>
                <w:sz w:val="24"/>
                <w:szCs w:val="24"/>
              </w:rPr>
              <w:t>5</w:t>
            </w:r>
          </w:p>
        </w:tc>
      </w:tr>
      <w:tr w:rsidR="0028417A" w:rsidTr="00267B0E">
        <w:tc>
          <w:tcPr>
            <w:tcW w:w="3116" w:type="dxa"/>
          </w:tcPr>
          <w:p w:rsidR="0028417A" w:rsidRDefault="0028417A" w:rsidP="00267B0E">
            <w:pPr>
              <w:jc w:val="center"/>
              <w:rPr>
                <w:sz w:val="24"/>
                <w:szCs w:val="24"/>
              </w:rPr>
            </w:pPr>
            <w:r>
              <w:rPr>
                <w:sz w:val="24"/>
                <w:szCs w:val="24"/>
              </w:rPr>
              <w:t>6. Amplifier</w:t>
            </w:r>
          </w:p>
          <w:p w:rsidR="0028417A" w:rsidRDefault="0028417A" w:rsidP="00267B0E">
            <w:pPr>
              <w:jc w:val="center"/>
              <w:rPr>
                <w:sz w:val="24"/>
                <w:szCs w:val="24"/>
              </w:rPr>
            </w:pPr>
            <w:r>
              <w:rPr>
                <w:sz w:val="24"/>
                <w:szCs w:val="24"/>
              </w:rPr>
              <w:t>Must be able to output up to 20V +/-5% with 50mA +/-5%</w:t>
            </w:r>
          </w:p>
          <w:p w:rsidR="0028417A" w:rsidRPr="00AD1098" w:rsidRDefault="0028417A" w:rsidP="00267B0E">
            <w:pPr>
              <w:jc w:val="center"/>
              <w:rPr>
                <w:sz w:val="24"/>
                <w:szCs w:val="24"/>
              </w:rPr>
            </w:pPr>
          </w:p>
        </w:tc>
        <w:tc>
          <w:tcPr>
            <w:tcW w:w="3117" w:type="dxa"/>
          </w:tcPr>
          <w:p w:rsidR="0028417A" w:rsidRDefault="0028417A" w:rsidP="00267B0E">
            <w:pPr>
              <w:jc w:val="center"/>
              <w:rPr>
                <w:sz w:val="24"/>
                <w:szCs w:val="24"/>
              </w:rPr>
            </w:pPr>
            <w:r>
              <w:rPr>
                <w:sz w:val="24"/>
                <w:szCs w:val="24"/>
              </w:rPr>
              <w:t>6. Amplifier</w:t>
            </w:r>
          </w:p>
          <w:p w:rsidR="0028417A" w:rsidRPr="00AD1098" w:rsidRDefault="0028417A" w:rsidP="00267B0E">
            <w:pPr>
              <w:jc w:val="center"/>
              <w:rPr>
                <w:sz w:val="24"/>
                <w:szCs w:val="24"/>
              </w:rPr>
            </w:pPr>
            <w:r>
              <w:rPr>
                <w:sz w:val="24"/>
                <w:szCs w:val="24"/>
              </w:rPr>
              <w:t xml:space="preserve">Check the output of the amplifier with </w:t>
            </w:r>
            <w:proofErr w:type="spellStart"/>
            <w:r>
              <w:rPr>
                <w:sz w:val="24"/>
                <w:szCs w:val="24"/>
              </w:rPr>
              <w:t>multimeter</w:t>
            </w:r>
            <w:proofErr w:type="spellEnd"/>
          </w:p>
        </w:tc>
        <w:tc>
          <w:tcPr>
            <w:tcW w:w="3117" w:type="dxa"/>
          </w:tcPr>
          <w:p w:rsidR="0028417A" w:rsidRDefault="0028417A" w:rsidP="00267B0E">
            <w:pPr>
              <w:jc w:val="center"/>
              <w:rPr>
                <w:sz w:val="24"/>
                <w:szCs w:val="24"/>
              </w:rPr>
            </w:pPr>
          </w:p>
          <w:p w:rsidR="0028417A" w:rsidRDefault="0028417A" w:rsidP="00267B0E">
            <w:pPr>
              <w:jc w:val="center"/>
              <w:rPr>
                <w:sz w:val="24"/>
                <w:szCs w:val="24"/>
              </w:rPr>
            </w:pPr>
          </w:p>
          <w:p w:rsidR="0028417A" w:rsidRPr="00AD1098" w:rsidRDefault="0028417A" w:rsidP="00267B0E">
            <w:pPr>
              <w:jc w:val="center"/>
              <w:rPr>
                <w:sz w:val="24"/>
                <w:szCs w:val="24"/>
              </w:rPr>
            </w:pPr>
            <w:r>
              <w:rPr>
                <w:sz w:val="24"/>
                <w:szCs w:val="24"/>
              </w:rPr>
              <w:t>15</w:t>
            </w:r>
          </w:p>
        </w:tc>
      </w:tr>
      <w:tr w:rsidR="0028417A" w:rsidTr="00267B0E">
        <w:tc>
          <w:tcPr>
            <w:tcW w:w="3116" w:type="dxa"/>
          </w:tcPr>
          <w:p w:rsidR="0028417A" w:rsidRDefault="0028417A" w:rsidP="00267B0E">
            <w:pPr>
              <w:jc w:val="center"/>
              <w:rPr>
                <w:sz w:val="24"/>
                <w:szCs w:val="24"/>
              </w:rPr>
            </w:pPr>
            <w:r>
              <w:rPr>
                <w:sz w:val="24"/>
                <w:szCs w:val="24"/>
              </w:rPr>
              <w:lastRenderedPageBreak/>
              <w:t>7. Frequency should not change more than 0.1% of the original frequency for all components</w:t>
            </w:r>
          </w:p>
          <w:p w:rsidR="0028417A" w:rsidRPr="00AD1098" w:rsidRDefault="0028417A" w:rsidP="00267B0E">
            <w:pPr>
              <w:jc w:val="center"/>
              <w:rPr>
                <w:sz w:val="24"/>
                <w:szCs w:val="24"/>
              </w:rPr>
            </w:pPr>
            <w:r>
              <w:rPr>
                <w:sz w:val="24"/>
                <w:szCs w:val="24"/>
              </w:rPr>
              <w:t xml:space="preserve"> </w:t>
            </w:r>
          </w:p>
        </w:tc>
        <w:tc>
          <w:tcPr>
            <w:tcW w:w="3117" w:type="dxa"/>
          </w:tcPr>
          <w:p w:rsidR="0028417A" w:rsidRPr="00AD1098" w:rsidRDefault="0028417A" w:rsidP="00267B0E">
            <w:pPr>
              <w:jc w:val="center"/>
              <w:rPr>
                <w:sz w:val="24"/>
                <w:szCs w:val="24"/>
              </w:rPr>
            </w:pPr>
            <w:r>
              <w:rPr>
                <w:sz w:val="24"/>
                <w:szCs w:val="24"/>
              </w:rPr>
              <w:t>7. Measure the frequency for each components and check the change in frequency</w:t>
            </w:r>
          </w:p>
        </w:tc>
        <w:tc>
          <w:tcPr>
            <w:tcW w:w="3117" w:type="dxa"/>
          </w:tcPr>
          <w:p w:rsidR="0028417A" w:rsidRDefault="0028417A" w:rsidP="00267B0E">
            <w:pPr>
              <w:jc w:val="center"/>
              <w:rPr>
                <w:sz w:val="24"/>
                <w:szCs w:val="24"/>
              </w:rPr>
            </w:pPr>
          </w:p>
          <w:p w:rsidR="0028417A" w:rsidRDefault="0028417A" w:rsidP="00267B0E">
            <w:pPr>
              <w:jc w:val="center"/>
              <w:rPr>
                <w:sz w:val="24"/>
                <w:szCs w:val="24"/>
              </w:rPr>
            </w:pPr>
          </w:p>
          <w:p w:rsidR="0028417A" w:rsidRPr="00AD1098" w:rsidRDefault="0028417A" w:rsidP="00267B0E">
            <w:pPr>
              <w:jc w:val="center"/>
              <w:rPr>
                <w:sz w:val="24"/>
                <w:szCs w:val="24"/>
              </w:rPr>
            </w:pPr>
            <w:r>
              <w:rPr>
                <w:sz w:val="24"/>
                <w:szCs w:val="24"/>
              </w:rPr>
              <w:t>10</w:t>
            </w:r>
          </w:p>
        </w:tc>
      </w:tr>
      <w:tr w:rsidR="0028417A" w:rsidTr="00267B0E">
        <w:tc>
          <w:tcPr>
            <w:tcW w:w="3116" w:type="dxa"/>
          </w:tcPr>
          <w:p w:rsidR="0028417A" w:rsidRDefault="0028417A" w:rsidP="00267B0E">
            <w:pPr>
              <w:jc w:val="center"/>
              <w:rPr>
                <w:sz w:val="24"/>
                <w:szCs w:val="24"/>
              </w:rPr>
            </w:pPr>
            <w:r>
              <w:rPr>
                <w:sz w:val="24"/>
                <w:szCs w:val="24"/>
              </w:rPr>
              <w:t>8. Piezo drivers joint</w:t>
            </w:r>
          </w:p>
          <w:p w:rsidR="0028417A" w:rsidRDefault="0028417A" w:rsidP="00267B0E">
            <w:pPr>
              <w:jc w:val="center"/>
              <w:rPr>
                <w:sz w:val="24"/>
                <w:szCs w:val="24"/>
              </w:rPr>
            </w:pPr>
            <w:r>
              <w:rPr>
                <w:sz w:val="24"/>
                <w:szCs w:val="24"/>
              </w:rPr>
              <w:t>When piezo drivers are lifted, glass top should have x-y displacement tolerance of less than 1um.</w:t>
            </w:r>
          </w:p>
        </w:tc>
        <w:tc>
          <w:tcPr>
            <w:tcW w:w="3117" w:type="dxa"/>
          </w:tcPr>
          <w:p w:rsidR="0028417A" w:rsidRDefault="0028417A" w:rsidP="00267B0E">
            <w:pPr>
              <w:jc w:val="center"/>
              <w:rPr>
                <w:sz w:val="24"/>
                <w:szCs w:val="24"/>
              </w:rPr>
            </w:pPr>
            <w:r>
              <w:rPr>
                <w:sz w:val="24"/>
                <w:szCs w:val="24"/>
              </w:rPr>
              <w:t>8. Piezo drivers joint</w:t>
            </w:r>
          </w:p>
          <w:p w:rsidR="0028417A" w:rsidRDefault="0028417A" w:rsidP="00267B0E">
            <w:pPr>
              <w:jc w:val="center"/>
              <w:rPr>
                <w:sz w:val="24"/>
                <w:szCs w:val="24"/>
              </w:rPr>
            </w:pPr>
            <w:r>
              <w:rPr>
                <w:sz w:val="24"/>
                <w:szCs w:val="24"/>
              </w:rPr>
              <w:t>Measure the x-y displacement of the glass top with interferometer</w:t>
            </w:r>
          </w:p>
        </w:tc>
        <w:tc>
          <w:tcPr>
            <w:tcW w:w="3117" w:type="dxa"/>
          </w:tcPr>
          <w:p w:rsidR="0028417A" w:rsidRDefault="0028417A" w:rsidP="00267B0E">
            <w:pPr>
              <w:jc w:val="center"/>
              <w:rPr>
                <w:sz w:val="24"/>
                <w:szCs w:val="24"/>
              </w:rPr>
            </w:pPr>
          </w:p>
          <w:p w:rsidR="0028417A" w:rsidRDefault="0028417A" w:rsidP="00267B0E">
            <w:pPr>
              <w:jc w:val="center"/>
              <w:rPr>
                <w:sz w:val="24"/>
                <w:szCs w:val="24"/>
              </w:rPr>
            </w:pPr>
          </w:p>
          <w:p w:rsidR="0028417A" w:rsidRDefault="0028417A" w:rsidP="00267B0E">
            <w:pPr>
              <w:jc w:val="center"/>
              <w:rPr>
                <w:sz w:val="24"/>
                <w:szCs w:val="24"/>
              </w:rPr>
            </w:pPr>
            <w:r>
              <w:rPr>
                <w:sz w:val="24"/>
                <w:szCs w:val="24"/>
              </w:rPr>
              <w:t>5</w:t>
            </w:r>
          </w:p>
        </w:tc>
      </w:tr>
    </w:tbl>
    <w:p w:rsidR="00FB3389" w:rsidRDefault="00FB3389" w:rsidP="0028417A">
      <w:pPr>
        <w:jc w:val="center"/>
        <w:rPr>
          <w:sz w:val="24"/>
          <w:szCs w:val="24"/>
        </w:rPr>
      </w:pPr>
    </w:p>
    <w:p w:rsidR="0028417A" w:rsidRPr="0046654A" w:rsidRDefault="0028417A" w:rsidP="0028417A">
      <w:pPr>
        <w:jc w:val="center"/>
        <w:rPr>
          <w:sz w:val="24"/>
          <w:szCs w:val="24"/>
        </w:rPr>
      </w:pPr>
      <w:bookmarkStart w:id="0" w:name="_GoBack"/>
      <w:bookmarkEnd w:id="0"/>
      <w:r w:rsidRPr="0046654A">
        <w:rPr>
          <w:sz w:val="24"/>
          <w:szCs w:val="24"/>
        </w:rPr>
        <w:t>Table 1. R&amp;V Table</w:t>
      </w:r>
    </w:p>
    <w:p w:rsidR="0028417A" w:rsidRDefault="0028417A" w:rsidP="00B4634E">
      <w:pPr>
        <w:rPr>
          <w:b/>
          <w:sz w:val="28"/>
          <w:szCs w:val="28"/>
        </w:rPr>
      </w:pPr>
    </w:p>
    <w:p w:rsidR="009C1BED" w:rsidRDefault="009C1BED" w:rsidP="00E052D0">
      <w:pPr>
        <w:ind w:firstLine="720"/>
        <w:rPr>
          <w:b/>
          <w:sz w:val="28"/>
          <w:szCs w:val="28"/>
        </w:rPr>
      </w:pPr>
      <w:r>
        <w:rPr>
          <w:b/>
          <w:sz w:val="28"/>
          <w:szCs w:val="28"/>
        </w:rPr>
        <w:t>3.1 Tolerance Analysis</w:t>
      </w:r>
    </w:p>
    <w:p w:rsidR="00AF48F2" w:rsidRDefault="00E052D0" w:rsidP="00E052D0">
      <w:pPr>
        <w:ind w:firstLine="720"/>
        <w:rPr>
          <w:sz w:val="24"/>
          <w:szCs w:val="24"/>
        </w:rPr>
      </w:pPr>
      <w:r>
        <w:rPr>
          <w:sz w:val="24"/>
          <w:szCs w:val="24"/>
        </w:rPr>
        <w:t xml:space="preserve">It is </w:t>
      </w:r>
      <w:r w:rsidR="00D45C95">
        <w:rPr>
          <w:sz w:val="24"/>
          <w:szCs w:val="24"/>
        </w:rPr>
        <w:t>the most critical part of</w:t>
      </w:r>
      <w:r>
        <w:rPr>
          <w:sz w:val="24"/>
          <w:szCs w:val="24"/>
        </w:rPr>
        <w:t xml:space="preserve"> our project that piezo drivers are actuated in preci</w:t>
      </w:r>
      <w:r w:rsidR="00CE2678">
        <w:rPr>
          <w:sz w:val="24"/>
          <w:szCs w:val="24"/>
        </w:rPr>
        <w:t>sion of +/- 5% of input height. To satisfy this requirement</w:t>
      </w:r>
      <w:r w:rsidR="004F30C6">
        <w:rPr>
          <w:sz w:val="24"/>
          <w:szCs w:val="24"/>
        </w:rPr>
        <w:t>,</w:t>
      </w:r>
      <w:r w:rsidR="00CE2678">
        <w:rPr>
          <w:sz w:val="24"/>
          <w:szCs w:val="24"/>
        </w:rPr>
        <w:t xml:space="preserve"> the input voltage of </w:t>
      </w:r>
      <w:r w:rsidR="004F30C6">
        <w:rPr>
          <w:sz w:val="24"/>
          <w:szCs w:val="24"/>
        </w:rPr>
        <w:t xml:space="preserve">piezo driver has to be precise. </w:t>
      </w:r>
      <w:r w:rsidR="00782679">
        <w:rPr>
          <w:sz w:val="24"/>
          <w:szCs w:val="24"/>
        </w:rPr>
        <w:t xml:space="preserve"> </w:t>
      </w:r>
      <w:proofErr w:type="spellStart"/>
      <w:r w:rsidR="00782679">
        <w:rPr>
          <w:sz w:val="24"/>
          <w:szCs w:val="24"/>
        </w:rPr>
        <w:t>Moreover</w:t>
      </w:r>
      <w:proofErr w:type="gramStart"/>
      <w:r w:rsidR="00782679">
        <w:rPr>
          <w:sz w:val="24"/>
          <w:szCs w:val="24"/>
        </w:rPr>
        <w:t>,</w:t>
      </w:r>
      <w:r w:rsidR="001757B9">
        <w:rPr>
          <w:sz w:val="24"/>
          <w:szCs w:val="24"/>
        </w:rPr>
        <w:t>piezo</w:t>
      </w:r>
      <w:proofErr w:type="spellEnd"/>
      <w:proofErr w:type="gramEnd"/>
      <w:r w:rsidR="001757B9">
        <w:rPr>
          <w:sz w:val="24"/>
          <w:szCs w:val="24"/>
        </w:rPr>
        <w:t xml:space="preserve"> driver has to keep the </w:t>
      </w:r>
      <w:r w:rsidR="005369C7">
        <w:rPr>
          <w:sz w:val="24"/>
          <w:szCs w:val="24"/>
        </w:rPr>
        <w:t xml:space="preserve">stability no longer than </w:t>
      </w:r>
      <w:r w:rsidR="007A473A">
        <w:rPr>
          <w:sz w:val="24"/>
          <w:szCs w:val="24"/>
        </w:rPr>
        <w:t xml:space="preserve">5 nanometers when it is actuated for an hour. </w:t>
      </w:r>
      <w:r w:rsidR="006719CC">
        <w:rPr>
          <w:sz w:val="24"/>
          <w:szCs w:val="24"/>
        </w:rPr>
        <w:t xml:space="preserve"> As voltage is applied for an hour, </w:t>
      </w:r>
      <w:r w:rsidR="00F03FE1">
        <w:rPr>
          <w:sz w:val="24"/>
          <w:szCs w:val="24"/>
        </w:rPr>
        <w:t xml:space="preserve">the registers in amplifier are heated and it causes to increases resistances of resistors. </w:t>
      </w:r>
      <w:r w:rsidR="00AF48F2">
        <w:rPr>
          <w:sz w:val="24"/>
          <w:szCs w:val="24"/>
        </w:rPr>
        <w:t xml:space="preserve">Because </w:t>
      </w:r>
      <w:r w:rsidR="00C1047D">
        <w:rPr>
          <w:sz w:val="24"/>
          <w:szCs w:val="24"/>
        </w:rPr>
        <w:t xml:space="preserve">the piezo driver has to be able to </w:t>
      </w:r>
      <w:r w:rsidR="009F357A">
        <w:rPr>
          <w:sz w:val="24"/>
          <w:szCs w:val="24"/>
        </w:rPr>
        <w:t xml:space="preserve">be lifted more than 800 nanometers. </w:t>
      </w:r>
      <w:r w:rsidR="00AF48F2">
        <w:rPr>
          <w:sz w:val="24"/>
          <w:szCs w:val="24"/>
        </w:rPr>
        <w:t>Because 5 nanometer is 0.625% of 800 nanometer, second requirement is more difficult</w:t>
      </w:r>
      <w:r w:rsidR="00E900FE">
        <w:rPr>
          <w:sz w:val="24"/>
          <w:szCs w:val="24"/>
        </w:rPr>
        <w:t xml:space="preserve"> to achieve. </w:t>
      </w:r>
    </w:p>
    <w:p w:rsidR="00C1047D" w:rsidRDefault="00FB3083" w:rsidP="00E052D0">
      <w:pPr>
        <w:ind w:firstLine="720"/>
        <w:rPr>
          <w:sz w:val="24"/>
          <w:szCs w:val="24"/>
        </w:rPr>
      </w:pPr>
      <w:r>
        <w:rPr>
          <w:sz w:val="24"/>
          <w:szCs w:val="24"/>
        </w:rPr>
        <w:t xml:space="preserve">In assumption that </w:t>
      </w:r>
      <w:r w:rsidR="00E900FE">
        <w:rPr>
          <w:sz w:val="24"/>
          <w:szCs w:val="24"/>
        </w:rPr>
        <w:t>one of registers in amplifier is not heated up, the maximum tolerance of resistance that satisfy requirement can be calculated.</w:t>
      </w:r>
      <w:r w:rsidR="00A51AD1">
        <w:rPr>
          <w:sz w:val="24"/>
          <w:szCs w:val="24"/>
        </w:rPr>
        <w:t xml:space="preserve"> When ‘A’ is the </w:t>
      </w:r>
      <w:r w:rsidR="002911DB">
        <w:rPr>
          <w:sz w:val="24"/>
          <w:szCs w:val="24"/>
        </w:rPr>
        <w:t>offset</w:t>
      </w:r>
      <w:r w:rsidR="00A51AD1">
        <w:rPr>
          <w:sz w:val="24"/>
          <w:szCs w:val="24"/>
        </w:rPr>
        <w:t xml:space="preserve"> of R1 </w:t>
      </w:r>
      <w:r w:rsidR="00653CDC">
        <w:rPr>
          <w:sz w:val="24"/>
          <w:szCs w:val="24"/>
        </w:rPr>
        <w:t xml:space="preserve">in Figure (3) </w:t>
      </w:r>
      <w:r w:rsidR="00A51AD1">
        <w:rPr>
          <w:sz w:val="24"/>
          <w:szCs w:val="24"/>
        </w:rPr>
        <w:t xml:space="preserve">and ‘B’ is the </w:t>
      </w:r>
      <w:r w:rsidR="002911DB">
        <w:rPr>
          <w:sz w:val="24"/>
          <w:szCs w:val="24"/>
        </w:rPr>
        <w:t>offset</w:t>
      </w:r>
      <w:r w:rsidR="00A51AD1">
        <w:rPr>
          <w:sz w:val="24"/>
          <w:szCs w:val="24"/>
        </w:rPr>
        <w:t xml:space="preserve"> of R2</w:t>
      </w:r>
      <w:r w:rsidR="00653CDC">
        <w:rPr>
          <w:sz w:val="24"/>
          <w:szCs w:val="24"/>
        </w:rPr>
        <w:t>in Figure (3)</w:t>
      </w:r>
      <w:r w:rsidR="00A51AD1">
        <w:rPr>
          <w:sz w:val="24"/>
          <w:szCs w:val="24"/>
        </w:rPr>
        <w:t>, following equations can be obtained.</w:t>
      </w:r>
    </w:p>
    <w:p w:rsidR="00EE5A88" w:rsidRDefault="003A2A56" w:rsidP="00B474BF">
      <w:pPr>
        <w:ind w:firstLine="720"/>
        <w:jc w:val="right"/>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=9k</m:t>
        </m:r>
        <m:r>
          <m:rPr>
            <m:sty m:val="p"/>
          </m:rPr>
          <w:rPr>
            <w:rFonts w:ascii="Cambria Math" w:hAnsi="Cambria Math"/>
            <w:sz w:val="24"/>
            <w:szCs w:val="24"/>
          </w:rPr>
          <m:t>Ω</m:t>
        </m:r>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1+A</m:t>
            </m:r>
          </m:e>
        </m:d>
        <m:r>
          <m:rPr>
            <m:sty m:val="p"/>
          </m:rPr>
          <w:rPr>
            <w:rFonts w:ascii="Cambria Math" w:hAnsi="Cambria Math" w:cs="Cambria Math"/>
            <w:sz w:val="24"/>
            <w:szCs w:val="24"/>
          </w:rPr>
          <m:t>=(9000+9000A)</m:t>
        </m:r>
        <m:r>
          <m:rPr>
            <m:sty m:val="p"/>
          </m:rPr>
          <w:rPr>
            <w:rFonts w:ascii="Cambria Math" w:hAnsi="Cambria Math"/>
            <w:sz w:val="24"/>
            <w:szCs w:val="24"/>
          </w:rPr>
          <m:t>Ω</m:t>
        </m:r>
      </m:oMath>
      <w:r w:rsidR="00C60948">
        <w:rPr>
          <w:sz w:val="24"/>
          <w:szCs w:val="24"/>
        </w:rPr>
        <w:t xml:space="preserve">                                       </w:t>
      </w:r>
      <w:r w:rsidR="005E3EB0">
        <w:rPr>
          <w:sz w:val="24"/>
          <w:szCs w:val="24"/>
        </w:rPr>
        <w:t>(3)</w:t>
      </w:r>
    </w:p>
    <w:p w:rsidR="005E3EB0" w:rsidRDefault="003A2A56" w:rsidP="00B474BF">
      <w:pPr>
        <w:ind w:firstLine="720"/>
        <w:jc w:val="right"/>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=1k</m:t>
        </m:r>
        <m:r>
          <m:rPr>
            <m:sty m:val="p"/>
          </m:rPr>
          <w:rPr>
            <w:rFonts w:ascii="Cambria Math" w:hAnsi="Cambria Math"/>
            <w:sz w:val="24"/>
            <w:szCs w:val="24"/>
          </w:rPr>
          <m:t>Ω</m:t>
        </m:r>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1+B</m:t>
            </m:r>
          </m:e>
        </m:d>
        <m:r>
          <m:rPr>
            <m:sty m:val="p"/>
          </m:rPr>
          <w:rPr>
            <w:rFonts w:ascii="Cambria Math" w:hAnsi="Cambria Math" w:cs="Cambria Math"/>
            <w:sz w:val="24"/>
            <w:szCs w:val="24"/>
          </w:rPr>
          <m:t>=(1000+1000B)</m:t>
        </m:r>
        <m:r>
          <m:rPr>
            <m:sty m:val="p"/>
          </m:rPr>
          <w:rPr>
            <w:rFonts w:ascii="Cambria Math" w:hAnsi="Cambria Math"/>
            <w:sz w:val="24"/>
            <w:szCs w:val="24"/>
          </w:rPr>
          <m:t>Ω</m:t>
        </m:r>
      </m:oMath>
      <w:r w:rsidR="00C60948">
        <w:rPr>
          <w:sz w:val="24"/>
          <w:szCs w:val="24"/>
        </w:rPr>
        <w:t xml:space="preserve">                                       </w:t>
      </w:r>
      <w:r w:rsidR="005E3EB0">
        <w:rPr>
          <w:sz w:val="24"/>
          <w:szCs w:val="24"/>
        </w:rPr>
        <w:t>(</w:t>
      </w:r>
      <w:r w:rsidR="00B474BF">
        <w:rPr>
          <w:sz w:val="24"/>
          <w:szCs w:val="24"/>
        </w:rPr>
        <w:t>4</w:t>
      </w:r>
      <w:r w:rsidR="005E3EB0">
        <w:rPr>
          <w:sz w:val="24"/>
          <w:szCs w:val="24"/>
        </w:rPr>
        <w:t>)</w:t>
      </w:r>
    </w:p>
    <w:p w:rsidR="005E3EB0" w:rsidRDefault="003B2A58" w:rsidP="00E052D0">
      <w:pPr>
        <w:ind w:firstLine="720"/>
        <w:rPr>
          <w:sz w:val="24"/>
          <w:szCs w:val="24"/>
        </w:rPr>
      </w:pPr>
      <w:r>
        <w:rPr>
          <w:sz w:val="24"/>
          <w:szCs w:val="24"/>
        </w:rPr>
        <w:t>By rearranging equation (1)</w:t>
      </w:r>
      <w:proofErr w:type="gramStart"/>
      <w:r>
        <w:rPr>
          <w:sz w:val="24"/>
          <w:szCs w:val="24"/>
        </w:rPr>
        <w:t>,  following</w:t>
      </w:r>
      <w:proofErr w:type="gramEnd"/>
      <w:r>
        <w:rPr>
          <w:sz w:val="24"/>
          <w:szCs w:val="24"/>
        </w:rPr>
        <w:t xml:space="preserve"> equation can be obtained.</w:t>
      </w:r>
    </w:p>
    <w:p w:rsidR="003B2A58" w:rsidRDefault="003B2A58" w:rsidP="003B2A58">
      <w:pPr>
        <w:jc w:val="right"/>
        <w:rPr>
          <w:sz w:val="24"/>
          <w:szCs w:val="24"/>
        </w:rPr>
      </w:pPr>
      <w:r>
        <w:rPr>
          <w:sz w:val="24"/>
          <w:szCs w:val="24"/>
        </w:rPr>
        <w:tab/>
      </w:r>
      <m:oMath>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oMath>
      <w:r>
        <w:rPr>
          <w:sz w:val="24"/>
          <w:szCs w:val="24"/>
        </w:rPr>
        <w:t xml:space="preserve">                                                                      (5)</w:t>
      </w:r>
    </w:p>
    <w:p w:rsidR="003B2A58" w:rsidRDefault="00AC1ABF" w:rsidP="00E052D0">
      <w:pPr>
        <w:ind w:firstLine="720"/>
        <w:rPr>
          <w:sz w:val="24"/>
          <w:szCs w:val="24"/>
        </w:rPr>
      </w:pPr>
      <w:r>
        <w:rPr>
          <w:sz w:val="24"/>
          <w:szCs w:val="24"/>
        </w:rPr>
        <w:t>To satisfy the requirement above</w:t>
      </w:r>
      <w:r w:rsidR="006A0C63">
        <w:rPr>
          <w:sz w:val="24"/>
          <w:szCs w:val="24"/>
        </w:rPr>
        <w:t xml:space="preserve">, </w:t>
      </w:r>
      <w:r>
        <w:rPr>
          <w:sz w:val="24"/>
          <w:szCs w:val="24"/>
        </w:rPr>
        <w:t xml:space="preserve">output voltage of amplifier has to be within 0.625% of ideal value. </w:t>
      </w:r>
      <w:r w:rsidR="005B6736">
        <w:rPr>
          <w:sz w:val="24"/>
          <w:szCs w:val="24"/>
        </w:rPr>
        <w:t xml:space="preserve">By using equation (5), the </w:t>
      </w:r>
      <w:r w:rsidR="00921C7A">
        <w:rPr>
          <w:sz w:val="24"/>
          <w:szCs w:val="24"/>
        </w:rPr>
        <w:t xml:space="preserve">ratio </w:t>
      </w:r>
      <w:r w:rsidR="005B6736">
        <w:rPr>
          <w:sz w:val="24"/>
          <w:szCs w:val="24"/>
        </w:rPr>
        <w:t>input voltage of piezo</w:t>
      </w:r>
      <w:r w:rsidR="00B846CF">
        <w:rPr>
          <w:sz w:val="24"/>
          <w:szCs w:val="24"/>
        </w:rPr>
        <w:t xml:space="preserve"> can be</w:t>
      </w:r>
      <w:r w:rsidR="00921C7A">
        <w:rPr>
          <w:sz w:val="24"/>
          <w:szCs w:val="24"/>
        </w:rPr>
        <w:t xml:space="preserve"> calculated </w:t>
      </w:r>
      <w:r w:rsidR="00B846CF">
        <w:rPr>
          <w:sz w:val="24"/>
          <w:szCs w:val="24"/>
        </w:rPr>
        <w:t>as following</w:t>
      </w:r>
      <w:r w:rsidR="00921C7A">
        <w:rPr>
          <w:sz w:val="24"/>
          <w:szCs w:val="24"/>
        </w:rPr>
        <w:t xml:space="preserve"> because input voltage is not changed when resistances in amplifier are changed</w:t>
      </w:r>
      <w:proofErr w:type="gramStart"/>
      <w:r w:rsidR="00921C7A">
        <w:rPr>
          <w:sz w:val="24"/>
          <w:szCs w:val="24"/>
        </w:rPr>
        <w:t>.</w:t>
      </w:r>
      <w:r w:rsidR="00B846CF">
        <w:rPr>
          <w:sz w:val="24"/>
          <w:szCs w:val="24"/>
        </w:rPr>
        <w:t>.</w:t>
      </w:r>
      <w:proofErr w:type="gramEnd"/>
    </w:p>
    <w:p w:rsidR="00921C7A" w:rsidRPr="003B2A58" w:rsidRDefault="003A2A56" w:rsidP="00F219A5">
      <w:pPr>
        <w:ind w:firstLine="720"/>
        <w:jc w:val="right"/>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out,ideal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out,tolerated</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out.ideal</m:t>
                </m:r>
              </m:sub>
            </m:sSub>
          </m:den>
        </m:f>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e>
                </m:d>
              </m:e>
              <m:sub>
                <m:r>
                  <w:rPr>
                    <w:rFonts w:ascii="Cambria Math" w:hAnsi="Cambria Math"/>
                    <w:sz w:val="24"/>
                    <w:szCs w:val="24"/>
                  </w:rPr>
                  <m:t>ideal</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e>
                </m:d>
              </m:e>
              <m:sub>
                <m:r>
                  <w:rPr>
                    <w:rFonts w:ascii="Cambria Math" w:hAnsi="Cambria Math"/>
                    <w:sz w:val="24"/>
                    <w:szCs w:val="24"/>
                  </w:rPr>
                  <m:t>tolerated</m:t>
                </m:r>
              </m:sub>
            </m:sSub>
            <m:r>
              <w:rPr>
                <w:rFonts w:ascii="Cambria Math" w:hAnsi="Cambria Math"/>
                <w:sz w:val="24"/>
                <w:szCs w:val="24"/>
              </w:rPr>
              <m:t>)</m:t>
            </m:r>
          </m:num>
          <m:den>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e>
                </m:d>
              </m:e>
              <m:sub>
                <m:r>
                  <w:rPr>
                    <w:rFonts w:ascii="Cambria Math" w:hAnsi="Cambria Math"/>
                    <w:sz w:val="24"/>
                    <w:szCs w:val="24"/>
                  </w:rPr>
                  <m:t>ideal</m:t>
                </m:r>
              </m:sub>
            </m:sSub>
          </m:den>
        </m:f>
      </m:oMath>
      <w:r w:rsidR="00F219A5">
        <w:rPr>
          <w:sz w:val="24"/>
          <w:szCs w:val="24"/>
        </w:rPr>
        <w:t xml:space="preserve"> (6)</w:t>
      </w:r>
    </w:p>
    <w:p w:rsidR="003B2A58" w:rsidRDefault="0045098B" w:rsidP="00E052D0">
      <w:pPr>
        <w:ind w:firstLine="720"/>
        <w:rPr>
          <w:sz w:val="24"/>
          <w:szCs w:val="24"/>
        </w:rPr>
      </w:pPr>
      <w:r>
        <w:rPr>
          <w:sz w:val="24"/>
          <w:szCs w:val="24"/>
        </w:rPr>
        <w:lastRenderedPageBreak/>
        <w:t xml:space="preserve">Therefore, </w:t>
      </w:r>
    </w:p>
    <w:p w:rsidR="009E3AE6" w:rsidRPr="009E3AE6" w:rsidRDefault="003A2A56" w:rsidP="00653CDC">
      <w:pPr>
        <w:ind w:firstLine="720"/>
        <w:jc w:val="right"/>
        <w:rPr>
          <w:sz w:val="24"/>
          <w:szCs w:val="24"/>
        </w:rPr>
      </w:pPr>
      <m:oMath>
        <m:f>
          <m:fPr>
            <m:type m:val="skw"/>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e>
                </m:d>
              </m:e>
              <m:sub>
                <m:r>
                  <w:rPr>
                    <w:rFonts w:ascii="Cambria Math" w:hAnsi="Cambria Math"/>
                    <w:sz w:val="24"/>
                    <w:szCs w:val="24"/>
                  </w:rPr>
                  <m:t>ideal</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e>
                </m:d>
              </m:e>
              <m:sub>
                <m:r>
                  <w:rPr>
                    <w:rFonts w:ascii="Cambria Math" w:hAnsi="Cambria Math"/>
                    <w:sz w:val="24"/>
                    <w:szCs w:val="24"/>
                  </w:rPr>
                  <m:t>tolerated</m:t>
                </m:r>
              </m:sub>
            </m:sSub>
            <m:r>
              <w:rPr>
                <w:rFonts w:ascii="Cambria Math" w:hAnsi="Cambria Math"/>
                <w:sz w:val="24"/>
                <w:szCs w:val="24"/>
              </w:rPr>
              <m:t>)</m:t>
            </m:r>
          </m:num>
          <m:den>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e>
                </m:d>
              </m:e>
              <m:sub>
                <m:r>
                  <w:rPr>
                    <w:rFonts w:ascii="Cambria Math" w:hAnsi="Cambria Math"/>
                    <w:sz w:val="24"/>
                    <w:szCs w:val="24"/>
                  </w:rPr>
                  <m:t>ideal</m:t>
                </m:r>
              </m:sub>
            </m:sSub>
          </m:den>
        </m:f>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den>
            </m:f>
            <m:r>
              <w:rPr>
                <w:rFonts w:ascii="Cambria Math" w:hAnsi="Cambria Math"/>
                <w:sz w:val="24"/>
                <w:szCs w:val="24"/>
              </w:rPr>
              <m:t>)</m:t>
            </m:r>
          </m:num>
          <m:den>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den>
        </m:f>
      </m:oMath>
      <w:r w:rsidR="00653CDC">
        <w:rPr>
          <w:sz w:val="24"/>
          <w:szCs w:val="24"/>
        </w:rPr>
        <w:tab/>
      </w:r>
      <w:r w:rsidR="00653CDC">
        <w:rPr>
          <w:sz w:val="24"/>
          <w:szCs w:val="24"/>
        </w:rPr>
        <w:tab/>
        <w:t>(7)</w:t>
      </w:r>
    </w:p>
    <w:p w:rsidR="00653CDC" w:rsidRDefault="00653CDC" w:rsidP="00E052D0">
      <w:pPr>
        <w:ind w:firstLine="720"/>
        <w:rPr>
          <w:sz w:val="24"/>
          <w:szCs w:val="24"/>
        </w:rPr>
      </w:pPr>
      <w:r>
        <w:rPr>
          <w:sz w:val="24"/>
          <w:szCs w:val="24"/>
        </w:rPr>
        <w:t xml:space="preserve">In assumption that only R1 is heated up, the </w:t>
      </w:r>
      <w:r w:rsidR="0069312E">
        <w:rPr>
          <w:sz w:val="24"/>
          <w:szCs w:val="24"/>
        </w:rPr>
        <w:t xml:space="preserve">maximum </w:t>
      </w:r>
      <w:r w:rsidR="002911DB">
        <w:rPr>
          <w:sz w:val="24"/>
          <w:szCs w:val="24"/>
        </w:rPr>
        <w:t>offset</w:t>
      </w:r>
      <w:r w:rsidR="0069312E">
        <w:rPr>
          <w:sz w:val="24"/>
          <w:szCs w:val="24"/>
        </w:rPr>
        <w:t xml:space="preserve"> of </w:t>
      </w:r>
      <w:proofErr w:type="gramStart"/>
      <w:r w:rsidR="0069312E">
        <w:rPr>
          <w:sz w:val="24"/>
          <w:szCs w:val="24"/>
        </w:rPr>
        <w:t>R1</w:t>
      </w:r>
      <w:r>
        <w:rPr>
          <w:sz w:val="24"/>
          <w:szCs w:val="24"/>
        </w:rPr>
        <w:t>(</w:t>
      </w:r>
      <w:proofErr w:type="gramEnd"/>
      <w:r>
        <w:rPr>
          <w:sz w:val="24"/>
          <w:szCs w:val="24"/>
        </w:rPr>
        <w:t>A) can be obtained from equation (7).</w:t>
      </w:r>
    </w:p>
    <w:p w:rsidR="00653CDC" w:rsidRDefault="00653CDC" w:rsidP="00D47F26">
      <w:pPr>
        <w:ind w:firstLine="720"/>
        <w:jc w:val="right"/>
        <w:rPr>
          <w:sz w:val="24"/>
          <w:szCs w:val="24"/>
        </w:rPr>
      </w:pPr>
      <w:r w:rsidRPr="00F6729B">
        <w:rPr>
          <w:sz w:val="23"/>
          <w:szCs w:val="23"/>
        </w:rPr>
        <w:t>0.00625</w:t>
      </w:r>
      <w:proofErr w:type="gramStart"/>
      <w:r w:rsidR="0025268E" w:rsidRPr="00F6729B">
        <w:rPr>
          <w:sz w:val="23"/>
          <w:szCs w:val="23"/>
        </w:rPr>
        <w:t>&gt;</w:t>
      </w:r>
      <w:proofErr w:type="gramEnd"/>
      <m:oMath>
        <m:d>
          <m:dPr>
            <m:begChr m:val="|"/>
            <m:endChr m:val="|"/>
            <m:ctrlPr>
              <w:rPr>
                <w:rFonts w:ascii="Cambria Math" w:hAnsi="Cambria Math"/>
                <w:i/>
                <w:sz w:val="23"/>
                <w:szCs w:val="23"/>
              </w:rPr>
            </m:ctrlPr>
          </m:dPr>
          <m:e>
            <m:f>
              <m:fPr>
                <m:type m:val="skw"/>
                <m:ctrlPr>
                  <w:rPr>
                    <w:rFonts w:ascii="Cambria Math" w:hAnsi="Cambria Math"/>
                    <w:i/>
                    <w:sz w:val="23"/>
                    <w:szCs w:val="23"/>
                  </w:rPr>
                </m:ctrlPr>
              </m:fPr>
              <m:num>
                <m:r>
                  <w:rPr>
                    <w:rFonts w:ascii="Cambria Math" w:hAnsi="Cambria Math"/>
                    <w:sz w:val="23"/>
                    <w:szCs w:val="23"/>
                  </w:rPr>
                  <m:t>(</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m:t>
                        </m:r>
                      </m:sub>
                    </m:sSub>
                  </m:num>
                  <m:den>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m:t>
                        </m:r>
                      </m:sub>
                    </m:sSub>
                  </m:den>
                </m:f>
                <m:r>
                  <w:rPr>
                    <w:rFonts w:ascii="Cambria Math" w:hAnsi="Cambria Math"/>
                    <w:sz w:val="23"/>
                    <w:szCs w:val="23"/>
                  </w:rPr>
                  <m:t>-</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m:t>
                        </m:r>
                      </m:sub>
                    </m:sSub>
                  </m:num>
                  <m:den>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m:t>
                        </m:r>
                      </m:sub>
                    </m:sSub>
                  </m:den>
                </m:f>
                <m:r>
                  <w:rPr>
                    <w:rFonts w:ascii="Cambria Math" w:hAnsi="Cambria Math"/>
                    <w:sz w:val="23"/>
                    <w:szCs w:val="23"/>
                  </w:rPr>
                  <m:t>)</m:t>
                </m:r>
              </m:num>
              <m:den>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m:t>
                        </m:r>
                      </m:sub>
                    </m:sSub>
                  </m:num>
                  <m:den>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m:t>
                        </m:r>
                      </m:sub>
                    </m:sSub>
                  </m:den>
                </m:f>
              </m:den>
            </m:f>
          </m:e>
        </m:d>
        <m:r>
          <w:rPr>
            <w:rFonts w:ascii="Cambria Math" w:hAnsi="Cambria Math"/>
            <w:sz w:val="23"/>
            <w:szCs w:val="23"/>
          </w:rPr>
          <m:t>=</m:t>
        </m:r>
        <m:d>
          <m:dPr>
            <m:begChr m:val="|"/>
            <m:endChr m:val="|"/>
            <m:ctrlPr>
              <w:rPr>
                <w:rFonts w:ascii="Cambria Math" w:hAnsi="Cambria Math"/>
                <w:i/>
                <w:sz w:val="23"/>
                <w:szCs w:val="23"/>
              </w:rPr>
            </m:ctrlPr>
          </m:dPr>
          <m:e>
            <m:f>
              <m:fPr>
                <m:type m:val="skw"/>
                <m:ctrlPr>
                  <w:rPr>
                    <w:rFonts w:ascii="Cambria Math" w:hAnsi="Cambria Math"/>
                    <w:i/>
                    <w:sz w:val="23"/>
                    <w:szCs w:val="23"/>
                  </w:rPr>
                </m:ctrlPr>
              </m:fPr>
              <m:num>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9000+1000</m:t>
                    </m:r>
                  </m:num>
                  <m:den>
                    <m:r>
                      <w:rPr>
                        <w:rFonts w:ascii="Cambria Math" w:hAnsi="Cambria Math"/>
                        <w:sz w:val="23"/>
                        <w:szCs w:val="23"/>
                      </w:rPr>
                      <m:t>1000</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9000+A+1000</m:t>
                    </m:r>
                  </m:num>
                  <m:den>
                    <m:r>
                      <w:rPr>
                        <w:rFonts w:ascii="Cambria Math" w:hAnsi="Cambria Math"/>
                        <w:sz w:val="23"/>
                        <w:szCs w:val="23"/>
                      </w:rPr>
                      <m:t>1000</m:t>
                    </m:r>
                  </m:den>
                </m:f>
                <m:r>
                  <w:rPr>
                    <w:rFonts w:ascii="Cambria Math" w:hAnsi="Cambria Math"/>
                    <w:sz w:val="23"/>
                    <w:szCs w:val="23"/>
                  </w:rPr>
                  <m:t>)</m:t>
                </m:r>
              </m:num>
              <m:den>
                <m:f>
                  <m:fPr>
                    <m:ctrlPr>
                      <w:rPr>
                        <w:rFonts w:ascii="Cambria Math" w:hAnsi="Cambria Math"/>
                        <w:i/>
                        <w:sz w:val="23"/>
                        <w:szCs w:val="23"/>
                      </w:rPr>
                    </m:ctrlPr>
                  </m:fPr>
                  <m:num>
                    <m:r>
                      <w:rPr>
                        <w:rFonts w:ascii="Cambria Math" w:hAnsi="Cambria Math"/>
                        <w:sz w:val="23"/>
                        <w:szCs w:val="23"/>
                      </w:rPr>
                      <m:t>9000+1000</m:t>
                    </m:r>
                  </m:num>
                  <m:den>
                    <m:r>
                      <w:rPr>
                        <w:rFonts w:ascii="Cambria Math" w:hAnsi="Cambria Math"/>
                        <w:sz w:val="23"/>
                        <w:szCs w:val="23"/>
                      </w:rPr>
                      <m:t>1000</m:t>
                    </m:r>
                  </m:den>
                </m:f>
              </m:den>
            </m:f>
          </m:e>
        </m:d>
        <m:r>
          <w:rPr>
            <w:rFonts w:ascii="Cambria Math" w:hAnsi="Cambria Math"/>
            <w:sz w:val="23"/>
            <w:szCs w:val="23"/>
          </w:rPr>
          <m:t>=</m:t>
        </m:r>
        <m:d>
          <m:dPr>
            <m:begChr m:val="|"/>
            <m:endChr m:val="|"/>
            <m:ctrlPr>
              <w:rPr>
                <w:rFonts w:ascii="Cambria Math" w:hAnsi="Cambria Math"/>
                <w:i/>
                <w:sz w:val="23"/>
                <w:szCs w:val="23"/>
              </w:rPr>
            </m:ctrlPr>
          </m:dPr>
          <m:e>
            <m:f>
              <m:fPr>
                <m:type m:val="skw"/>
                <m:ctrlPr>
                  <w:rPr>
                    <w:rFonts w:ascii="Cambria Math" w:hAnsi="Cambria Math"/>
                    <w:i/>
                    <w:sz w:val="23"/>
                    <w:szCs w:val="23"/>
                  </w:rPr>
                </m:ctrlPr>
              </m:fPr>
              <m:num>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A</m:t>
                    </m:r>
                  </m:num>
                  <m:den>
                    <m:r>
                      <w:rPr>
                        <w:rFonts w:ascii="Cambria Math" w:hAnsi="Cambria Math"/>
                        <w:sz w:val="23"/>
                        <w:szCs w:val="23"/>
                      </w:rPr>
                      <m:t>1000</m:t>
                    </m:r>
                  </m:den>
                </m:f>
              </m:num>
              <m:den>
                <m:r>
                  <w:rPr>
                    <w:rFonts w:ascii="Cambria Math" w:hAnsi="Cambria Math"/>
                    <w:sz w:val="23"/>
                    <w:szCs w:val="23"/>
                  </w:rPr>
                  <m:t>10</m:t>
                </m:r>
              </m:den>
            </m:f>
          </m:e>
        </m:d>
      </m:oMath>
      <w:r w:rsidR="00D47F26">
        <w:rPr>
          <w:sz w:val="24"/>
          <w:szCs w:val="24"/>
        </w:rPr>
        <w:t>(8)</w:t>
      </w:r>
    </w:p>
    <w:p w:rsidR="00371B2B" w:rsidRDefault="00371B2B" w:rsidP="00E052D0">
      <w:pPr>
        <w:ind w:firstLine="720"/>
        <w:rPr>
          <w:sz w:val="24"/>
          <w:szCs w:val="24"/>
        </w:rPr>
      </w:pPr>
      <w:r>
        <w:rPr>
          <w:sz w:val="24"/>
          <w:szCs w:val="24"/>
        </w:rPr>
        <w:t xml:space="preserve">By calculation, </w:t>
      </w:r>
      <w:r w:rsidR="00D47F26">
        <w:rPr>
          <w:sz w:val="24"/>
          <w:szCs w:val="24"/>
        </w:rPr>
        <w:t xml:space="preserve">maximum </w:t>
      </w:r>
      <w:r>
        <w:rPr>
          <w:sz w:val="24"/>
          <w:szCs w:val="24"/>
        </w:rPr>
        <w:t xml:space="preserve">A = </w:t>
      </w:r>
      <w:r w:rsidR="00D47F26">
        <w:rPr>
          <w:sz w:val="24"/>
          <w:szCs w:val="24"/>
        </w:rPr>
        <w:t>62.</w:t>
      </w:r>
      <w:r w:rsidR="001C636A">
        <w:rPr>
          <w:sz w:val="24"/>
          <w:szCs w:val="24"/>
        </w:rPr>
        <w:t>5</w:t>
      </w:r>
      <w:r w:rsidR="00C02769">
        <w:rPr>
          <w:sz w:val="24"/>
          <w:szCs w:val="24"/>
        </w:rPr>
        <w:t>Ω</w:t>
      </w:r>
      <w:r w:rsidR="00D47F26">
        <w:rPr>
          <w:sz w:val="24"/>
          <w:szCs w:val="24"/>
        </w:rPr>
        <w:t>, which is about 0.69</w:t>
      </w:r>
      <w:r w:rsidR="001C636A">
        <w:rPr>
          <w:sz w:val="24"/>
          <w:szCs w:val="24"/>
        </w:rPr>
        <w:t>4</w:t>
      </w:r>
      <w:r w:rsidR="00D47F26">
        <w:rPr>
          <w:sz w:val="24"/>
          <w:szCs w:val="24"/>
        </w:rPr>
        <w:t>% tolerance of 9kΩ.</w:t>
      </w:r>
      <w:r w:rsidR="002911DB">
        <w:rPr>
          <w:sz w:val="24"/>
          <w:szCs w:val="24"/>
        </w:rPr>
        <w:t xml:space="preserve"> In assumption that only R2 is heated up, maximum </w:t>
      </w:r>
      <w:r w:rsidR="0069312E">
        <w:rPr>
          <w:sz w:val="24"/>
          <w:szCs w:val="24"/>
        </w:rPr>
        <w:t>offset or R2 (B) can be obtained from equation (7) as following.</w:t>
      </w:r>
    </w:p>
    <w:p w:rsidR="006C582A" w:rsidRDefault="006C582A" w:rsidP="006C582A">
      <w:pPr>
        <w:ind w:firstLine="720"/>
        <w:jc w:val="right"/>
        <w:rPr>
          <w:sz w:val="24"/>
          <w:szCs w:val="24"/>
        </w:rPr>
      </w:pPr>
      <w:r w:rsidRPr="00D47F26">
        <w:rPr>
          <w:sz w:val="23"/>
          <w:szCs w:val="23"/>
        </w:rPr>
        <w:t>0.00625</w:t>
      </w:r>
      <w:proofErr w:type="gramStart"/>
      <w:r>
        <w:rPr>
          <w:sz w:val="23"/>
          <w:szCs w:val="23"/>
        </w:rPr>
        <w:t>&gt;</w:t>
      </w:r>
      <w:proofErr w:type="gramEnd"/>
      <m:oMath>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en>
                </m:f>
                <m:r>
                  <w:rPr>
                    <w:rFonts w:ascii="Cambria Math" w:hAnsi="Cambria Math"/>
                  </w:rPr>
                  <m:t>)</m:t>
                </m:r>
              </m:num>
              <m:den>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den>
            </m:f>
          </m:e>
        </m:d>
        <m:r>
          <w:rPr>
            <w:rFonts w:ascii="Cambria Math" w:hAnsi="Cambria Math"/>
          </w:rPr>
          <m:t>=</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9000+1000</m:t>
                    </m:r>
                  </m:num>
                  <m:den>
                    <m:r>
                      <w:rPr>
                        <w:rFonts w:ascii="Cambria Math" w:hAnsi="Cambria Math"/>
                      </w:rPr>
                      <m:t>1000</m:t>
                    </m:r>
                  </m:den>
                </m:f>
                <m:r>
                  <w:rPr>
                    <w:rFonts w:ascii="Cambria Math" w:hAnsi="Cambria Math"/>
                  </w:rPr>
                  <m:t>-</m:t>
                </m:r>
                <m:f>
                  <m:fPr>
                    <m:ctrlPr>
                      <w:rPr>
                        <w:rFonts w:ascii="Cambria Math" w:hAnsi="Cambria Math"/>
                        <w:i/>
                      </w:rPr>
                    </m:ctrlPr>
                  </m:fPr>
                  <m:num>
                    <m:r>
                      <w:rPr>
                        <w:rFonts w:ascii="Cambria Math" w:hAnsi="Cambria Math"/>
                      </w:rPr>
                      <m:t>9000+1000+B</m:t>
                    </m:r>
                  </m:num>
                  <m:den>
                    <m:r>
                      <w:rPr>
                        <w:rFonts w:ascii="Cambria Math" w:hAnsi="Cambria Math"/>
                      </w:rPr>
                      <m:t>1000+B</m:t>
                    </m:r>
                  </m:den>
                </m:f>
                <m:r>
                  <w:rPr>
                    <w:rFonts w:ascii="Cambria Math" w:hAnsi="Cambria Math"/>
                  </w:rPr>
                  <m:t>)</m:t>
                </m:r>
              </m:num>
              <m:den>
                <m:f>
                  <m:fPr>
                    <m:ctrlPr>
                      <w:rPr>
                        <w:rFonts w:ascii="Cambria Math" w:hAnsi="Cambria Math"/>
                        <w:i/>
                      </w:rPr>
                    </m:ctrlPr>
                  </m:fPr>
                  <m:num>
                    <m:r>
                      <w:rPr>
                        <w:rFonts w:ascii="Cambria Math" w:hAnsi="Cambria Math"/>
                      </w:rPr>
                      <m:t>9000+1000</m:t>
                    </m:r>
                  </m:num>
                  <m:den>
                    <m:r>
                      <w:rPr>
                        <w:rFonts w:ascii="Cambria Math" w:hAnsi="Cambria Math"/>
                      </w:rPr>
                      <m:t>1000</m:t>
                    </m:r>
                  </m:den>
                </m:f>
              </m:den>
            </m:f>
          </m:e>
        </m:d>
        <m:r>
          <w:rPr>
            <w:rFonts w:ascii="Cambria Math" w:hAnsi="Cambria Math"/>
          </w:rPr>
          <m:t>=</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1000+B</m:t>
                    </m:r>
                  </m:den>
                </m:f>
                <m:r>
                  <w:rPr>
                    <w:rFonts w:ascii="Cambria Math" w:hAnsi="Cambria Math"/>
                  </w:rPr>
                  <m:t>)</m:t>
                </m:r>
              </m:num>
              <m:den>
                <m:r>
                  <w:rPr>
                    <w:rFonts w:ascii="Cambria Math" w:hAnsi="Cambria Math"/>
                  </w:rPr>
                  <m:t>10</m:t>
                </m:r>
              </m:den>
            </m:f>
          </m:e>
        </m:d>
      </m:oMath>
      <w:r w:rsidR="00221D0D">
        <w:rPr>
          <w:sz w:val="24"/>
          <w:szCs w:val="24"/>
        </w:rPr>
        <w:t>(9</w:t>
      </w:r>
      <w:r>
        <w:rPr>
          <w:sz w:val="24"/>
          <w:szCs w:val="24"/>
        </w:rPr>
        <w:t>)</w:t>
      </w:r>
    </w:p>
    <w:p w:rsidR="009C1BED" w:rsidRDefault="00C02769" w:rsidP="00C02769">
      <w:pPr>
        <w:ind w:firstLine="720"/>
        <w:rPr>
          <w:b/>
          <w:sz w:val="28"/>
          <w:szCs w:val="28"/>
        </w:rPr>
      </w:pPr>
      <w:r>
        <w:rPr>
          <w:sz w:val="24"/>
          <w:szCs w:val="24"/>
        </w:rPr>
        <w:t xml:space="preserve">By calculation, maximum A = 66.67Ω, which is about 6.67% tolerance of 1kΩ. Even though the maximum tolerances of </w:t>
      </w:r>
      <w:r w:rsidR="00B61214">
        <w:rPr>
          <w:sz w:val="24"/>
          <w:szCs w:val="24"/>
        </w:rPr>
        <w:t xml:space="preserve">registers to satisfy requirements are low, </w:t>
      </w:r>
      <w:r w:rsidR="00D90CF7">
        <w:rPr>
          <w:sz w:val="24"/>
          <w:szCs w:val="24"/>
        </w:rPr>
        <w:t xml:space="preserve">this can be improved by feedback loop in controller. </w:t>
      </w:r>
      <w:r w:rsidR="00CC4E87">
        <w:rPr>
          <w:sz w:val="24"/>
          <w:szCs w:val="24"/>
        </w:rPr>
        <w:t>Even though there is more tolerance than 7%, our design can meet the requirement by applying more input voltage through controller.</w:t>
      </w:r>
    </w:p>
    <w:p w:rsidR="009C1BED" w:rsidRDefault="009C1BED" w:rsidP="00B4634E">
      <w:pPr>
        <w:rPr>
          <w:b/>
          <w:sz w:val="28"/>
          <w:szCs w:val="28"/>
        </w:rPr>
      </w:pPr>
    </w:p>
    <w:p w:rsidR="009C1BED" w:rsidRDefault="009C1BED" w:rsidP="00B4634E">
      <w:pPr>
        <w:rPr>
          <w:b/>
          <w:sz w:val="28"/>
          <w:szCs w:val="28"/>
        </w:rPr>
      </w:pPr>
      <w:r>
        <w:rPr>
          <w:b/>
          <w:sz w:val="28"/>
          <w:szCs w:val="28"/>
        </w:rPr>
        <w:t>4.0 Cost and Schedule</w:t>
      </w:r>
    </w:p>
    <w:p w:rsidR="009C1BED" w:rsidRDefault="00AF298A" w:rsidP="00B4634E">
      <w:pPr>
        <w:rPr>
          <w:b/>
          <w:sz w:val="28"/>
          <w:szCs w:val="28"/>
        </w:rPr>
      </w:pPr>
      <w:r>
        <w:rPr>
          <w:b/>
          <w:sz w:val="28"/>
          <w:szCs w:val="28"/>
        </w:rPr>
        <w:tab/>
      </w:r>
      <w:r w:rsidR="009C1BED">
        <w:rPr>
          <w:b/>
          <w:sz w:val="28"/>
          <w:szCs w:val="28"/>
        </w:rPr>
        <w:t>4.1 Cost analysis</w:t>
      </w:r>
    </w:p>
    <w:p w:rsidR="009C1BED" w:rsidRDefault="00AF298A" w:rsidP="00B4634E">
      <w:pPr>
        <w:rPr>
          <w:b/>
          <w:sz w:val="28"/>
          <w:szCs w:val="28"/>
        </w:rPr>
      </w:pPr>
      <w:r>
        <w:rPr>
          <w:b/>
          <w:sz w:val="28"/>
          <w:szCs w:val="28"/>
        </w:rPr>
        <w:tab/>
      </w:r>
      <w:r w:rsidR="00E43AA5">
        <w:rPr>
          <w:rFonts w:hint="eastAsia"/>
          <w:b/>
          <w:sz w:val="28"/>
          <w:szCs w:val="28"/>
        </w:rPr>
        <w:tab/>
      </w:r>
      <w:r w:rsidR="009C1BED">
        <w:rPr>
          <w:b/>
          <w:sz w:val="28"/>
          <w:szCs w:val="28"/>
        </w:rPr>
        <w:t>4.1.1 Labor</w:t>
      </w:r>
    </w:p>
    <w:tbl>
      <w:tblPr>
        <w:tblStyle w:val="TableGrid"/>
        <w:tblW w:w="0" w:type="auto"/>
        <w:tblLook w:val="04A0" w:firstRow="1" w:lastRow="0" w:firstColumn="1" w:lastColumn="0" w:noHBand="0" w:noVBand="1"/>
      </w:tblPr>
      <w:tblGrid>
        <w:gridCol w:w="2337"/>
        <w:gridCol w:w="2337"/>
        <w:gridCol w:w="2338"/>
        <w:gridCol w:w="2338"/>
      </w:tblGrid>
      <w:tr w:rsidR="009C1BED" w:rsidTr="00B22CFE">
        <w:tc>
          <w:tcPr>
            <w:tcW w:w="2337" w:type="dxa"/>
            <w:tcBorders>
              <w:bottom w:val="single" w:sz="12" w:space="0" w:color="auto"/>
            </w:tcBorders>
          </w:tcPr>
          <w:p w:rsidR="009C1BED" w:rsidRPr="009C1BED" w:rsidRDefault="009C1BED" w:rsidP="009C1BED">
            <w:pPr>
              <w:jc w:val="center"/>
              <w:rPr>
                <w:b/>
                <w:sz w:val="24"/>
                <w:szCs w:val="24"/>
              </w:rPr>
            </w:pPr>
            <w:r w:rsidRPr="009C1BED">
              <w:rPr>
                <w:b/>
                <w:sz w:val="24"/>
                <w:szCs w:val="24"/>
              </w:rPr>
              <w:t>Student</w:t>
            </w:r>
          </w:p>
        </w:tc>
        <w:tc>
          <w:tcPr>
            <w:tcW w:w="2337" w:type="dxa"/>
            <w:tcBorders>
              <w:bottom w:val="single" w:sz="12" w:space="0" w:color="auto"/>
            </w:tcBorders>
          </w:tcPr>
          <w:p w:rsidR="009C1BED" w:rsidRPr="009C1BED" w:rsidRDefault="009C1BED" w:rsidP="009C1BED">
            <w:pPr>
              <w:jc w:val="center"/>
              <w:rPr>
                <w:b/>
                <w:sz w:val="24"/>
                <w:szCs w:val="24"/>
              </w:rPr>
            </w:pPr>
            <w:r w:rsidRPr="009C1BED">
              <w:rPr>
                <w:b/>
                <w:sz w:val="24"/>
                <w:szCs w:val="24"/>
              </w:rPr>
              <w:t>Hourly Rate</w:t>
            </w:r>
          </w:p>
        </w:tc>
        <w:tc>
          <w:tcPr>
            <w:tcW w:w="2338" w:type="dxa"/>
            <w:tcBorders>
              <w:bottom w:val="single" w:sz="12" w:space="0" w:color="auto"/>
            </w:tcBorders>
          </w:tcPr>
          <w:p w:rsidR="009C1BED" w:rsidRPr="009C1BED" w:rsidRDefault="009C1BED" w:rsidP="009C1BED">
            <w:pPr>
              <w:jc w:val="center"/>
              <w:rPr>
                <w:b/>
                <w:sz w:val="24"/>
                <w:szCs w:val="24"/>
              </w:rPr>
            </w:pPr>
            <w:r w:rsidRPr="009C1BED">
              <w:rPr>
                <w:b/>
                <w:sz w:val="24"/>
                <w:szCs w:val="24"/>
              </w:rPr>
              <w:t>Total Hours Invested</w:t>
            </w:r>
          </w:p>
        </w:tc>
        <w:tc>
          <w:tcPr>
            <w:tcW w:w="2338" w:type="dxa"/>
            <w:tcBorders>
              <w:bottom w:val="single" w:sz="12" w:space="0" w:color="auto"/>
            </w:tcBorders>
          </w:tcPr>
          <w:p w:rsidR="009C1BED" w:rsidRPr="009C1BED" w:rsidRDefault="009C1BED" w:rsidP="009C1BED">
            <w:pPr>
              <w:jc w:val="center"/>
              <w:rPr>
                <w:b/>
                <w:sz w:val="24"/>
                <w:szCs w:val="24"/>
              </w:rPr>
            </w:pPr>
            <w:r w:rsidRPr="009C1BED">
              <w:rPr>
                <w:b/>
                <w:sz w:val="24"/>
                <w:szCs w:val="24"/>
              </w:rPr>
              <w:t>Total*2.5</w:t>
            </w:r>
          </w:p>
        </w:tc>
      </w:tr>
      <w:tr w:rsidR="009C1BED" w:rsidTr="00B22CFE">
        <w:tc>
          <w:tcPr>
            <w:tcW w:w="2337" w:type="dxa"/>
            <w:tcBorders>
              <w:top w:val="single" w:sz="12" w:space="0" w:color="auto"/>
            </w:tcBorders>
          </w:tcPr>
          <w:p w:rsidR="009C1BED" w:rsidRPr="009C1BED" w:rsidRDefault="009C1BED" w:rsidP="009C1BED">
            <w:pPr>
              <w:jc w:val="center"/>
              <w:rPr>
                <w:sz w:val="24"/>
                <w:szCs w:val="24"/>
              </w:rPr>
            </w:pPr>
            <w:proofErr w:type="spellStart"/>
            <w:r w:rsidRPr="009C1BED">
              <w:rPr>
                <w:sz w:val="24"/>
                <w:szCs w:val="24"/>
              </w:rPr>
              <w:t>Hyunjae</w:t>
            </w:r>
            <w:proofErr w:type="spellEnd"/>
            <w:r w:rsidRPr="009C1BED">
              <w:rPr>
                <w:sz w:val="24"/>
                <w:szCs w:val="24"/>
              </w:rPr>
              <w:t xml:space="preserve"> Cho</w:t>
            </w:r>
          </w:p>
        </w:tc>
        <w:tc>
          <w:tcPr>
            <w:tcW w:w="2337" w:type="dxa"/>
            <w:tcBorders>
              <w:top w:val="single" w:sz="12" w:space="0" w:color="auto"/>
            </w:tcBorders>
          </w:tcPr>
          <w:p w:rsidR="009C1BED" w:rsidRPr="009C1BED" w:rsidRDefault="009C1BED" w:rsidP="009C1BED">
            <w:pPr>
              <w:jc w:val="center"/>
              <w:rPr>
                <w:sz w:val="24"/>
                <w:szCs w:val="24"/>
              </w:rPr>
            </w:pPr>
            <w:r w:rsidRPr="009C1BED">
              <w:rPr>
                <w:sz w:val="24"/>
                <w:szCs w:val="24"/>
              </w:rPr>
              <w:t>$30</w:t>
            </w:r>
          </w:p>
        </w:tc>
        <w:tc>
          <w:tcPr>
            <w:tcW w:w="2338" w:type="dxa"/>
            <w:tcBorders>
              <w:top w:val="single" w:sz="12" w:space="0" w:color="auto"/>
            </w:tcBorders>
          </w:tcPr>
          <w:p w:rsidR="009C1BED" w:rsidRPr="009C1BED" w:rsidRDefault="009C1BED" w:rsidP="009C1BED">
            <w:pPr>
              <w:jc w:val="center"/>
              <w:rPr>
                <w:sz w:val="24"/>
                <w:szCs w:val="24"/>
              </w:rPr>
            </w:pPr>
            <w:r w:rsidRPr="009C1BED">
              <w:rPr>
                <w:sz w:val="24"/>
                <w:szCs w:val="24"/>
              </w:rPr>
              <w:t>250</w:t>
            </w:r>
          </w:p>
        </w:tc>
        <w:tc>
          <w:tcPr>
            <w:tcW w:w="2338" w:type="dxa"/>
            <w:tcBorders>
              <w:top w:val="single" w:sz="12" w:space="0" w:color="auto"/>
            </w:tcBorders>
          </w:tcPr>
          <w:p w:rsidR="009C1BED" w:rsidRPr="009C1BED" w:rsidRDefault="009C1BED" w:rsidP="003C664A">
            <w:pPr>
              <w:jc w:val="center"/>
              <w:rPr>
                <w:sz w:val="24"/>
                <w:szCs w:val="24"/>
              </w:rPr>
            </w:pPr>
            <w:r w:rsidRPr="009C1BED">
              <w:rPr>
                <w:sz w:val="24"/>
                <w:szCs w:val="24"/>
              </w:rPr>
              <w:t>$1</w:t>
            </w:r>
            <w:r w:rsidR="003C664A">
              <w:rPr>
                <w:sz w:val="24"/>
                <w:szCs w:val="24"/>
              </w:rPr>
              <w:t>8750</w:t>
            </w:r>
          </w:p>
        </w:tc>
      </w:tr>
      <w:tr w:rsidR="009C1BED" w:rsidTr="009C1BED">
        <w:tc>
          <w:tcPr>
            <w:tcW w:w="2337" w:type="dxa"/>
          </w:tcPr>
          <w:p w:rsidR="009C1BED" w:rsidRPr="009C1BED" w:rsidRDefault="009C1BED" w:rsidP="009C1BED">
            <w:pPr>
              <w:jc w:val="center"/>
              <w:rPr>
                <w:sz w:val="24"/>
                <w:szCs w:val="24"/>
              </w:rPr>
            </w:pPr>
            <w:r w:rsidRPr="009C1BED">
              <w:rPr>
                <w:sz w:val="24"/>
                <w:szCs w:val="24"/>
              </w:rPr>
              <w:t>Sung Hun Kim</w:t>
            </w:r>
          </w:p>
        </w:tc>
        <w:tc>
          <w:tcPr>
            <w:tcW w:w="2337" w:type="dxa"/>
          </w:tcPr>
          <w:p w:rsidR="009C1BED" w:rsidRPr="009C1BED" w:rsidRDefault="009C1BED" w:rsidP="009C1BED">
            <w:pPr>
              <w:jc w:val="center"/>
              <w:rPr>
                <w:sz w:val="24"/>
                <w:szCs w:val="24"/>
              </w:rPr>
            </w:pPr>
            <w:r w:rsidRPr="009C1BED">
              <w:rPr>
                <w:sz w:val="24"/>
                <w:szCs w:val="24"/>
              </w:rPr>
              <w:t>$30</w:t>
            </w:r>
          </w:p>
        </w:tc>
        <w:tc>
          <w:tcPr>
            <w:tcW w:w="2338" w:type="dxa"/>
          </w:tcPr>
          <w:p w:rsidR="009C1BED" w:rsidRPr="009C1BED" w:rsidRDefault="009C1BED" w:rsidP="009C1BED">
            <w:pPr>
              <w:jc w:val="center"/>
              <w:rPr>
                <w:sz w:val="24"/>
                <w:szCs w:val="24"/>
              </w:rPr>
            </w:pPr>
            <w:r w:rsidRPr="009C1BED">
              <w:rPr>
                <w:sz w:val="24"/>
                <w:szCs w:val="24"/>
              </w:rPr>
              <w:t>250</w:t>
            </w:r>
          </w:p>
        </w:tc>
        <w:tc>
          <w:tcPr>
            <w:tcW w:w="2338" w:type="dxa"/>
          </w:tcPr>
          <w:p w:rsidR="009C1BED" w:rsidRPr="009C1BED" w:rsidRDefault="003C664A" w:rsidP="009C1BED">
            <w:pPr>
              <w:jc w:val="center"/>
              <w:rPr>
                <w:sz w:val="24"/>
                <w:szCs w:val="24"/>
              </w:rPr>
            </w:pPr>
            <w:r>
              <w:rPr>
                <w:sz w:val="24"/>
                <w:szCs w:val="24"/>
              </w:rPr>
              <w:t>$18750</w:t>
            </w:r>
          </w:p>
        </w:tc>
      </w:tr>
      <w:tr w:rsidR="009C1BED" w:rsidTr="009C1BED">
        <w:tc>
          <w:tcPr>
            <w:tcW w:w="2337" w:type="dxa"/>
          </w:tcPr>
          <w:p w:rsidR="009C1BED" w:rsidRPr="009C1BED" w:rsidRDefault="009C1BED" w:rsidP="009C1BED">
            <w:pPr>
              <w:jc w:val="center"/>
              <w:rPr>
                <w:sz w:val="24"/>
                <w:szCs w:val="24"/>
              </w:rPr>
            </w:pPr>
            <w:r w:rsidRPr="009C1BED">
              <w:rPr>
                <w:sz w:val="24"/>
                <w:szCs w:val="24"/>
              </w:rPr>
              <w:t>Ye Hyun Kim</w:t>
            </w:r>
          </w:p>
        </w:tc>
        <w:tc>
          <w:tcPr>
            <w:tcW w:w="2337" w:type="dxa"/>
          </w:tcPr>
          <w:p w:rsidR="009C1BED" w:rsidRPr="009C1BED" w:rsidRDefault="009C1BED" w:rsidP="009C1BED">
            <w:pPr>
              <w:jc w:val="center"/>
              <w:rPr>
                <w:sz w:val="24"/>
                <w:szCs w:val="24"/>
              </w:rPr>
            </w:pPr>
            <w:r w:rsidRPr="009C1BED">
              <w:rPr>
                <w:sz w:val="24"/>
                <w:szCs w:val="24"/>
              </w:rPr>
              <w:t>$30</w:t>
            </w:r>
          </w:p>
        </w:tc>
        <w:tc>
          <w:tcPr>
            <w:tcW w:w="2338" w:type="dxa"/>
          </w:tcPr>
          <w:p w:rsidR="009C1BED" w:rsidRPr="009C1BED" w:rsidRDefault="009C1BED" w:rsidP="009C1BED">
            <w:pPr>
              <w:jc w:val="center"/>
              <w:rPr>
                <w:sz w:val="24"/>
                <w:szCs w:val="24"/>
              </w:rPr>
            </w:pPr>
            <w:r w:rsidRPr="009C1BED">
              <w:rPr>
                <w:sz w:val="24"/>
                <w:szCs w:val="24"/>
              </w:rPr>
              <w:t>250</w:t>
            </w:r>
          </w:p>
        </w:tc>
        <w:tc>
          <w:tcPr>
            <w:tcW w:w="2338" w:type="dxa"/>
          </w:tcPr>
          <w:p w:rsidR="009C1BED" w:rsidRPr="009C1BED" w:rsidRDefault="003C664A" w:rsidP="009C1BED">
            <w:pPr>
              <w:jc w:val="center"/>
              <w:rPr>
                <w:sz w:val="24"/>
                <w:szCs w:val="24"/>
              </w:rPr>
            </w:pPr>
            <w:r>
              <w:rPr>
                <w:sz w:val="24"/>
                <w:szCs w:val="24"/>
              </w:rPr>
              <w:t>$18750</w:t>
            </w:r>
          </w:p>
        </w:tc>
      </w:tr>
      <w:tr w:rsidR="009C1BED" w:rsidTr="009C1BED">
        <w:tc>
          <w:tcPr>
            <w:tcW w:w="2337" w:type="dxa"/>
          </w:tcPr>
          <w:p w:rsidR="009C1BED" w:rsidRPr="009C1BED" w:rsidRDefault="00665476" w:rsidP="009C1BED">
            <w:pPr>
              <w:jc w:val="center"/>
              <w:rPr>
                <w:sz w:val="24"/>
                <w:szCs w:val="24"/>
              </w:rPr>
            </w:pPr>
            <w:r>
              <w:rPr>
                <w:sz w:val="24"/>
                <w:szCs w:val="24"/>
              </w:rPr>
              <w:t>Total</w:t>
            </w:r>
          </w:p>
        </w:tc>
        <w:tc>
          <w:tcPr>
            <w:tcW w:w="2337" w:type="dxa"/>
          </w:tcPr>
          <w:p w:rsidR="009C1BED" w:rsidRPr="009C1BED" w:rsidRDefault="009C1BED" w:rsidP="009C1BED">
            <w:pPr>
              <w:jc w:val="center"/>
              <w:rPr>
                <w:sz w:val="24"/>
                <w:szCs w:val="24"/>
              </w:rPr>
            </w:pPr>
          </w:p>
        </w:tc>
        <w:tc>
          <w:tcPr>
            <w:tcW w:w="2338" w:type="dxa"/>
          </w:tcPr>
          <w:p w:rsidR="009C1BED" w:rsidRPr="009C1BED" w:rsidRDefault="009C1BED" w:rsidP="009C1BED">
            <w:pPr>
              <w:jc w:val="center"/>
              <w:rPr>
                <w:sz w:val="24"/>
                <w:szCs w:val="24"/>
              </w:rPr>
            </w:pPr>
            <w:r w:rsidRPr="009C1BED">
              <w:rPr>
                <w:sz w:val="24"/>
                <w:szCs w:val="24"/>
              </w:rPr>
              <w:t>750</w:t>
            </w:r>
          </w:p>
        </w:tc>
        <w:tc>
          <w:tcPr>
            <w:tcW w:w="2338" w:type="dxa"/>
          </w:tcPr>
          <w:p w:rsidR="009C1BED" w:rsidRPr="009C1BED" w:rsidRDefault="003C664A" w:rsidP="009C1BED">
            <w:pPr>
              <w:jc w:val="center"/>
              <w:rPr>
                <w:sz w:val="24"/>
                <w:szCs w:val="24"/>
              </w:rPr>
            </w:pPr>
            <w:r>
              <w:rPr>
                <w:sz w:val="24"/>
                <w:szCs w:val="24"/>
              </w:rPr>
              <w:t>$56250</w:t>
            </w:r>
          </w:p>
        </w:tc>
      </w:tr>
    </w:tbl>
    <w:p w:rsidR="009C1BED" w:rsidRDefault="009C1BED" w:rsidP="00B4634E">
      <w:pPr>
        <w:rPr>
          <w:b/>
          <w:sz w:val="28"/>
          <w:szCs w:val="28"/>
        </w:rPr>
      </w:pPr>
    </w:p>
    <w:p w:rsidR="009C1BED" w:rsidRDefault="00AF298A" w:rsidP="00B4634E">
      <w:pPr>
        <w:rPr>
          <w:b/>
          <w:sz w:val="28"/>
          <w:szCs w:val="28"/>
        </w:rPr>
      </w:pPr>
      <w:r>
        <w:rPr>
          <w:b/>
          <w:sz w:val="28"/>
          <w:szCs w:val="28"/>
        </w:rPr>
        <w:tab/>
      </w:r>
      <w:r w:rsidR="00E43AA5">
        <w:rPr>
          <w:rFonts w:hint="eastAsia"/>
          <w:b/>
          <w:sz w:val="28"/>
          <w:szCs w:val="28"/>
        </w:rPr>
        <w:tab/>
      </w:r>
      <w:r w:rsidR="009C1BED">
        <w:rPr>
          <w:b/>
          <w:sz w:val="28"/>
          <w:szCs w:val="28"/>
        </w:rPr>
        <w:t>4.1.2 Parts</w:t>
      </w:r>
    </w:p>
    <w:tbl>
      <w:tblPr>
        <w:tblStyle w:val="TableGrid"/>
        <w:tblW w:w="0" w:type="auto"/>
        <w:tblLook w:val="04A0" w:firstRow="1" w:lastRow="0" w:firstColumn="1" w:lastColumn="0" w:noHBand="0" w:noVBand="1"/>
      </w:tblPr>
      <w:tblGrid>
        <w:gridCol w:w="2065"/>
        <w:gridCol w:w="2618"/>
        <w:gridCol w:w="2383"/>
        <w:gridCol w:w="2284"/>
      </w:tblGrid>
      <w:tr w:rsidR="004568AA" w:rsidTr="004568AA">
        <w:tc>
          <w:tcPr>
            <w:tcW w:w="2065" w:type="dxa"/>
            <w:tcBorders>
              <w:bottom w:val="single" w:sz="12" w:space="0" w:color="auto"/>
            </w:tcBorders>
          </w:tcPr>
          <w:p w:rsidR="004568AA" w:rsidRPr="009C1BED" w:rsidRDefault="004568AA" w:rsidP="009C1BED">
            <w:pPr>
              <w:jc w:val="center"/>
              <w:rPr>
                <w:b/>
                <w:sz w:val="24"/>
                <w:szCs w:val="24"/>
              </w:rPr>
            </w:pPr>
            <w:r>
              <w:rPr>
                <w:b/>
                <w:sz w:val="24"/>
                <w:szCs w:val="24"/>
              </w:rPr>
              <w:t>For</w:t>
            </w:r>
          </w:p>
        </w:tc>
        <w:tc>
          <w:tcPr>
            <w:tcW w:w="2618" w:type="dxa"/>
            <w:tcBorders>
              <w:bottom w:val="single" w:sz="12" w:space="0" w:color="auto"/>
            </w:tcBorders>
          </w:tcPr>
          <w:p w:rsidR="004568AA" w:rsidRPr="009C1BED" w:rsidRDefault="004568AA" w:rsidP="009C1BED">
            <w:pPr>
              <w:jc w:val="center"/>
              <w:rPr>
                <w:b/>
                <w:sz w:val="24"/>
                <w:szCs w:val="24"/>
              </w:rPr>
            </w:pPr>
            <w:r w:rsidRPr="009C1BED">
              <w:rPr>
                <w:b/>
                <w:sz w:val="24"/>
                <w:szCs w:val="24"/>
              </w:rPr>
              <w:t>Item</w:t>
            </w:r>
          </w:p>
        </w:tc>
        <w:tc>
          <w:tcPr>
            <w:tcW w:w="2383" w:type="dxa"/>
            <w:tcBorders>
              <w:bottom w:val="single" w:sz="12" w:space="0" w:color="auto"/>
            </w:tcBorders>
          </w:tcPr>
          <w:p w:rsidR="004568AA" w:rsidRPr="009C1BED" w:rsidRDefault="004568AA" w:rsidP="009C1BED">
            <w:pPr>
              <w:jc w:val="center"/>
              <w:rPr>
                <w:b/>
                <w:sz w:val="24"/>
                <w:szCs w:val="24"/>
              </w:rPr>
            </w:pPr>
            <w:r w:rsidRPr="009C1BED">
              <w:rPr>
                <w:b/>
                <w:sz w:val="24"/>
                <w:szCs w:val="24"/>
              </w:rPr>
              <w:t>Quantity</w:t>
            </w:r>
          </w:p>
        </w:tc>
        <w:tc>
          <w:tcPr>
            <w:tcW w:w="2284" w:type="dxa"/>
            <w:tcBorders>
              <w:bottom w:val="single" w:sz="12" w:space="0" w:color="auto"/>
            </w:tcBorders>
          </w:tcPr>
          <w:p w:rsidR="004568AA" w:rsidRPr="009C1BED" w:rsidRDefault="004568AA" w:rsidP="009C1BED">
            <w:pPr>
              <w:jc w:val="center"/>
              <w:rPr>
                <w:b/>
                <w:sz w:val="24"/>
                <w:szCs w:val="24"/>
              </w:rPr>
            </w:pPr>
            <w:r w:rsidRPr="009C1BED">
              <w:rPr>
                <w:b/>
                <w:sz w:val="24"/>
                <w:szCs w:val="24"/>
              </w:rPr>
              <w:t>Cost</w:t>
            </w:r>
          </w:p>
        </w:tc>
      </w:tr>
      <w:tr w:rsidR="004568AA" w:rsidTr="004568AA">
        <w:tc>
          <w:tcPr>
            <w:tcW w:w="2065" w:type="dxa"/>
            <w:tcBorders>
              <w:top w:val="single" w:sz="12" w:space="0" w:color="auto"/>
            </w:tcBorders>
          </w:tcPr>
          <w:p w:rsidR="004568AA" w:rsidRPr="009C1BED" w:rsidRDefault="004568AA" w:rsidP="009C1BED">
            <w:pPr>
              <w:jc w:val="center"/>
              <w:rPr>
                <w:sz w:val="24"/>
                <w:szCs w:val="24"/>
              </w:rPr>
            </w:pPr>
            <w:r>
              <w:rPr>
                <w:sz w:val="24"/>
                <w:szCs w:val="24"/>
              </w:rPr>
              <w:t>Regulator</w:t>
            </w:r>
          </w:p>
        </w:tc>
        <w:tc>
          <w:tcPr>
            <w:tcW w:w="2618" w:type="dxa"/>
            <w:tcBorders>
              <w:top w:val="single" w:sz="12" w:space="0" w:color="auto"/>
            </w:tcBorders>
          </w:tcPr>
          <w:p w:rsidR="004568AA" w:rsidRPr="009C1BED" w:rsidRDefault="004568AA" w:rsidP="009C1BED">
            <w:pPr>
              <w:jc w:val="center"/>
              <w:rPr>
                <w:sz w:val="24"/>
                <w:szCs w:val="24"/>
              </w:rPr>
            </w:pPr>
            <w:r>
              <w:rPr>
                <w:sz w:val="24"/>
                <w:szCs w:val="24"/>
              </w:rPr>
              <w:t>LTC3886</w:t>
            </w:r>
          </w:p>
        </w:tc>
        <w:tc>
          <w:tcPr>
            <w:tcW w:w="2383" w:type="dxa"/>
            <w:tcBorders>
              <w:top w:val="single" w:sz="12" w:space="0" w:color="auto"/>
            </w:tcBorders>
          </w:tcPr>
          <w:p w:rsidR="004568AA" w:rsidRPr="009C1BED" w:rsidRDefault="004568AA" w:rsidP="009C1BED">
            <w:pPr>
              <w:jc w:val="center"/>
              <w:rPr>
                <w:sz w:val="24"/>
                <w:szCs w:val="24"/>
              </w:rPr>
            </w:pPr>
            <w:r>
              <w:rPr>
                <w:sz w:val="24"/>
                <w:szCs w:val="24"/>
              </w:rPr>
              <w:t>2</w:t>
            </w:r>
          </w:p>
        </w:tc>
        <w:tc>
          <w:tcPr>
            <w:tcW w:w="2284" w:type="dxa"/>
            <w:tcBorders>
              <w:top w:val="single" w:sz="12" w:space="0" w:color="auto"/>
            </w:tcBorders>
          </w:tcPr>
          <w:p w:rsidR="004568AA" w:rsidRPr="009C1BED" w:rsidRDefault="004568AA" w:rsidP="004568AA">
            <w:pPr>
              <w:jc w:val="center"/>
              <w:rPr>
                <w:sz w:val="24"/>
                <w:szCs w:val="24"/>
              </w:rPr>
            </w:pPr>
            <w:r w:rsidRPr="009C1BED">
              <w:rPr>
                <w:sz w:val="24"/>
                <w:szCs w:val="24"/>
              </w:rPr>
              <w:t>$</w:t>
            </w:r>
            <w:r>
              <w:rPr>
                <w:sz w:val="24"/>
                <w:szCs w:val="24"/>
              </w:rPr>
              <w:t>18.14</w:t>
            </w:r>
          </w:p>
        </w:tc>
      </w:tr>
      <w:tr w:rsidR="004568AA" w:rsidTr="004568AA">
        <w:tc>
          <w:tcPr>
            <w:tcW w:w="2065" w:type="dxa"/>
          </w:tcPr>
          <w:p w:rsidR="004568AA" w:rsidRPr="009C1BED" w:rsidRDefault="004568AA" w:rsidP="009C1BED">
            <w:pPr>
              <w:jc w:val="center"/>
              <w:rPr>
                <w:sz w:val="24"/>
                <w:szCs w:val="24"/>
              </w:rPr>
            </w:pPr>
            <w:r>
              <w:rPr>
                <w:sz w:val="24"/>
                <w:szCs w:val="24"/>
              </w:rPr>
              <w:lastRenderedPageBreak/>
              <w:t>Regulator</w:t>
            </w:r>
          </w:p>
        </w:tc>
        <w:tc>
          <w:tcPr>
            <w:tcW w:w="2618" w:type="dxa"/>
          </w:tcPr>
          <w:p w:rsidR="004568AA" w:rsidRPr="009C1BED" w:rsidRDefault="004568AA" w:rsidP="009C1BED">
            <w:pPr>
              <w:jc w:val="center"/>
              <w:rPr>
                <w:sz w:val="24"/>
                <w:szCs w:val="24"/>
              </w:rPr>
            </w:pPr>
            <w:r>
              <w:rPr>
                <w:sz w:val="24"/>
                <w:szCs w:val="24"/>
              </w:rPr>
              <w:t>USB-</w:t>
            </w:r>
            <w:proofErr w:type="spellStart"/>
            <w:r>
              <w:rPr>
                <w:sz w:val="24"/>
                <w:szCs w:val="24"/>
              </w:rPr>
              <w:t>PMBus</w:t>
            </w:r>
            <w:proofErr w:type="spellEnd"/>
          </w:p>
        </w:tc>
        <w:tc>
          <w:tcPr>
            <w:tcW w:w="2383" w:type="dxa"/>
          </w:tcPr>
          <w:p w:rsidR="004568AA" w:rsidRPr="009C1BED" w:rsidRDefault="004568AA" w:rsidP="009C1BED">
            <w:pPr>
              <w:jc w:val="center"/>
              <w:rPr>
                <w:sz w:val="24"/>
                <w:szCs w:val="24"/>
              </w:rPr>
            </w:pPr>
            <w:r>
              <w:rPr>
                <w:sz w:val="24"/>
                <w:szCs w:val="24"/>
              </w:rPr>
              <w:t>2</w:t>
            </w:r>
          </w:p>
        </w:tc>
        <w:tc>
          <w:tcPr>
            <w:tcW w:w="2284" w:type="dxa"/>
          </w:tcPr>
          <w:p w:rsidR="004568AA" w:rsidRPr="009C1BED" w:rsidRDefault="004568AA" w:rsidP="004568AA">
            <w:pPr>
              <w:jc w:val="center"/>
              <w:rPr>
                <w:sz w:val="24"/>
                <w:szCs w:val="24"/>
              </w:rPr>
            </w:pPr>
            <w:r w:rsidRPr="009C1BED">
              <w:rPr>
                <w:sz w:val="24"/>
                <w:szCs w:val="24"/>
              </w:rPr>
              <w:t>$</w:t>
            </w:r>
            <w:r>
              <w:rPr>
                <w:sz w:val="24"/>
                <w:szCs w:val="24"/>
              </w:rPr>
              <w:t>100</w:t>
            </w:r>
          </w:p>
        </w:tc>
      </w:tr>
      <w:tr w:rsidR="004568AA" w:rsidTr="004568AA">
        <w:tc>
          <w:tcPr>
            <w:tcW w:w="2065" w:type="dxa"/>
          </w:tcPr>
          <w:p w:rsidR="004568AA" w:rsidRDefault="004568AA" w:rsidP="009C1BED">
            <w:pPr>
              <w:jc w:val="center"/>
              <w:rPr>
                <w:sz w:val="24"/>
                <w:szCs w:val="24"/>
              </w:rPr>
            </w:pPr>
            <w:r>
              <w:rPr>
                <w:sz w:val="24"/>
                <w:szCs w:val="24"/>
              </w:rPr>
              <w:t>AC/DC Converter</w:t>
            </w:r>
          </w:p>
        </w:tc>
        <w:tc>
          <w:tcPr>
            <w:tcW w:w="2618" w:type="dxa"/>
          </w:tcPr>
          <w:p w:rsidR="004568AA" w:rsidRPr="009C1BED" w:rsidRDefault="004568AA" w:rsidP="009C1BED">
            <w:pPr>
              <w:jc w:val="center"/>
              <w:rPr>
                <w:sz w:val="24"/>
                <w:szCs w:val="24"/>
              </w:rPr>
            </w:pPr>
            <w:r>
              <w:rPr>
                <w:sz w:val="24"/>
                <w:szCs w:val="24"/>
              </w:rPr>
              <w:t>Adaptor</w:t>
            </w:r>
          </w:p>
        </w:tc>
        <w:tc>
          <w:tcPr>
            <w:tcW w:w="2383" w:type="dxa"/>
          </w:tcPr>
          <w:p w:rsidR="004568AA" w:rsidRPr="009C1BED" w:rsidRDefault="004568AA" w:rsidP="009C1BED">
            <w:pPr>
              <w:jc w:val="center"/>
              <w:rPr>
                <w:sz w:val="24"/>
                <w:szCs w:val="24"/>
              </w:rPr>
            </w:pPr>
            <w:r>
              <w:rPr>
                <w:sz w:val="24"/>
                <w:szCs w:val="24"/>
              </w:rPr>
              <w:t>1</w:t>
            </w:r>
          </w:p>
        </w:tc>
        <w:tc>
          <w:tcPr>
            <w:tcW w:w="2284" w:type="dxa"/>
          </w:tcPr>
          <w:p w:rsidR="004568AA" w:rsidRPr="009C1BED" w:rsidRDefault="004568AA" w:rsidP="009C1BED">
            <w:pPr>
              <w:jc w:val="center"/>
              <w:rPr>
                <w:sz w:val="24"/>
                <w:szCs w:val="24"/>
              </w:rPr>
            </w:pPr>
            <w:r>
              <w:rPr>
                <w:sz w:val="24"/>
                <w:szCs w:val="24"/>
              </w:rPr>
              <w:t>$20</w:t>
            </w:r>
          </w:p>
        </w:tc>
      </w:tr>
      <w:tr w:rsidR="004568AA" w:rsidTr="004568AA">
        <w:tc>
          <w:tcPr>
            <w:tcW w:w="2065" w:type="dxa"/>
          </w:tcPr>
          <w:p w:rsidR="004568AA" w:rsidRDefault="004568AA" w:rsidP="009C1BED">
            <w:pPr>
              <w:jc w:val="center"/>
              <w:rPr>
                <w:sz w:val="24"/>
                <w:szCs w:val="24"/>
              </w:rPr>
            </w:pPr>
            <w:r>
              <w:rPr>
                <w:sz w:val="24"/>
                <w:szCs w:val="24"/>
              </w:rPr>
              <w:t>Piezo drivers</w:t>
            </w:r>
          </w:p>
        </w:tc>
        <w:tc>
          <w:tcPr>
            <w:tcW w:w="2618" w:type="dxa"/>
          </w:tcPr>
          <w:p w:rsidR="004568AA" w:rsidRDefault="004568AA" w:rsidP="009C1BED">
            <w:pPr>
              <w:jc w:val="center"/>
              <w:rPr>
                <w:sz w:val="24"/>
                <w:szCs w:val="24"/>
              </w:rPr>
            </w:pPr>
            <w:r>
              <w:rPr>
                <w:sz w:val="24"/>
                <w:szCs w:val="24"/>
              </w:rPr>
              <w:t>PL022</w:t>
            </w:r>
          </w:p>
        </w:tc>
        <w:tc>
          <w:tcPr>
            <w:tcW w:w="2383" w:type="dxa"/>
          </w:tcPr>
          <w:p w:rsidR="004568AA" w:rsidRDefault="004568AA" w:rsidP="009C1BED">
            <w:pPr>
              <w:jc w:val="center"/>
              <w:rPr>
                <w:sz w:val="24"/>
                <w:szCs w:val="24"/>
              </w:rPr>
            </w:pPr>
            <w:r>
              <w:rPr>
                <w:sz w:val="24"/>
                <w:szCs w:val="24"/>
              </w:rPr>
              <w:t>4</w:t>
            </w:r>
          </w:p>
        </w:tc>
        <w:tc>
          <w:tcPr>
            <w:tcW w:w="2284" w:type="dxa"/>
          </w:tcPr>
          <w:p w:rsidR="004568AA" w:rsidRDefault="004568AA" w:rsidP="009C1BED">
            <w:pPr>
              <w:jc w:val="center"/>
              <w:rPr>
                <w:sz w:val="24"/>
                <w:szCs w:val="24"/>
              </w:rPr>
            </w:pPr>
            <w:r>
              <w:rPr>
                <w:sz w:val="24"/>
                <w:szCs w:val="24"/>
              </w:rPr>
              <w:t>$200</w:t>
            </w:r>
          </w:p>
        </w:tc>
      </w:tr>
      <w:tr w:rsidR="004568AA" w:rsidTr="004568AA">
        <w:tc>
          <w:tcPr>
            <w:tcW w:w="2065" w:type="dxa"/>
          </w:tcPr>
          <w:p w:rsidR="004568AA" w:rsidRDefault="004568AA" w:rsidP="009C1BED">
            <w:pPr>
              <w:jc w:val="center"/>
              <w:rPr>
                <w:sz w:val="24"/>
                <w:szCs w:val="24"/>
              </w:rPr>
            </w:pPr>
            <w:r>
              <w:rPr>
                <w:sz w:val="24"/>
                <w:szCs w:val="24"/>
              </w:rPr>
              <w:t>Piezo drivers</w:t>
            </w:r>
          </w:p>
        </w:tc>
        <w:tc>
          <w:tcPr>
            <w:tcW w:w="2618" w:type="dxa"/>
          </w:tcPr>
          <w:p w:rsidR="004568AA" w:rsidRDefault="004568AA" w:rsidP="009C1BED">
            <w:pPr>
              <w:jc w:val="center"/>
              <w:rPr>
                <w:sz w:val="24"/>
                <w:szCs w:val="24"/>
              </w:rPr>
            </w:pPr>
            <w:r>
              <w:rPr>
                <w:sz w:val="24"/>
                <w:szCs w:val="24"/>
              </w:rPr>
              <w:t>Sphere end caps</w:t>
            </w:r>
          </w:p>
        </w:tc>
        <w:tc>
          <w:tcPr>
            <w:tcW w:w="2383" w:type="dxa"/>
          </w:tcPr>
          <w:p w:rsidR="004568AA" w:rsidRDefault="004568AA" w:rsidP="009C1BED">
            <w:pPr>
              <w:jc w:val="center"/>
              <w:rPr>
                <w:sz w:val="24"/>
                <w:szCs w:val="24"/>
              </w:rPr>
            </w:pPr>
            <w:r>
              <w:rPr>
                <w:sz w:val="24"/>
                <w:szCs w:val="24"/>
              </w:rPr>
              <w:t>25(sold in packs)</w:t>
            </w:r>
          </w:p>
        </w:tc>
        <w:tc>
          <w:tcPr>
            <w:tcW w:w="2284" w:type="dxa"/>
          </w:tcPr>
          <w:p w:rsidR="004568AA" w:rsidRDefault="004568AA" w:rsidP="009C1BED">
            <w:pPr>
              <w:jc w:val="center"/>
              <w:rPr>
                <w:sz w:val="24"/>
                <w:szCs w:val="24"/>
              </w:rPr>
            </w:pPr>
            <w:r>
              <w:rPr>
                <w:sz w:val="24"/>
                <w:szCs w:val="24"/>
              </w:rPr>
              <w:t>$31</w:t>
            </w:r>
          </w:p>
        </w:tc>
      </w:tr>
      <w:tr w:rsidR="004568AA" w:rsidTr="004568AA">
        <w:tc>
          <w:tcPr>
            <w:tcW w:w="2065" w:type="dxa"/>
          </w:tcPr>
          <w:p w:rsidR="004568AA" w:rsidRDefault="004568AA" w:rsidP="009C1BED">
            <w:pPr>
              <w:jc w:val="center"/>
              <w:rPr>
                <w:sz w:val="24"/>
                <w:szCs w:val="24"/>
              </w:rPr>
            </w:pPr>
            <w:r>
              <w:rPr>
                <w:sz w:val="24"/>
                <w:szCs w:val="24"/>
              </w:rPr>
              <w:t>Interferometer</w:t>
            </w:r>
          </w:p>
        </w:tc>
        <w:tc>
          <w:tcPr>
            <w:tcW w:w="2618" w:type="dxa"/>
          </w:tcPr>
          <w:p w:rsidR="004568AA" w:rsidRDefault="004568AA" w:rsidP="009C1BED">
            <w:pPr>
              <w:jc w:val="center"/>
              <w:rPr>
                <w:sz w:val="24"/>
                <w:szCs w:val="24"/>
              </w:rPr>
            </w:pPr>
            <w:r>
              <w:rPr>
                <w:sz w:val="24"/>
                <w:szCs w:val="24"/>
              </w:rPr>
              <w:t>Interferometer</w:t>
            </w:r>
          </w:p>
        </w:tc>
        <w:tc>
          <w:tcPr>
            <w:tcW w:w="2383" w:type="dxa"/>
          </w:tcPr>
          <w:p w:rsidR="004568AA" w:rsidRDefault="004568AA" w:rsidP="009C1BED">
            <w:pPr>
              <w:jc w:val="center"/>
              <w:rPr>
                <w:sz w:val="24"/>
                <w:szCs w:val="24"/>
              </w:rPr>
            </w:pPr>
            <w:r>
              <w:rPr>
                <w:sz w:val="24"/>
                <w:szCs w:val="24"/>
              </w:rPr>
              <w:t>Provided</w:t>
            </w:r>
          </w:p>
        </w:tc>
        <w:tc>
          <w:tcPr>
            <w:tcW w:w="2284" w:type="dxa"/>
          </w:tcPr>
          <w:p w:rsidR="004568AA" w:rsidRDefault="004568AA" w:rsidP="009C1BED">
            <w:pPr>
              <w:jc w:val="center"/>
              <w:rPr>
                <w:sz w:val="24"/>
                <w:szCs w:val="24"/>
              </w:rPr>
            </w:pPr>
            <w:r>
              <w:rPr>
                <w:sz w:val="24"/>
                <w:szCs w:val="24"/>
              </w:rPr>
              <w:t>$0</w:t>
            </w:r>
          </w:p>
        </w:tc>
      </w:tr>
      <w:tr w:rsidR="004568AA" w:rsidTr="004568AA">
        <w:tc>
          <w:tcPr>
            <w:tcW w:w="2065" w:type="dxa"/>
          </w:tcPr>
          <w:p w:rsidR="004568AA" w:rsidRDefault="004568AA" w:rsidP="009C1BED">
            <w:pPr>
              <w:jc w:val="center"/>
              <w:rPr>
                <w:sz w:val="24"/>
                <w:szCs w:val="24"/>
              </w:rPr>
            </w:pPr>
            <w:r>
              <w:rPr>
                <w:sz w:val="24"/>
                <w:szCs w:val="24"/>
              </w:rPr>
              <w:t>Amplifier</w:t>
            </w:r>
          </w:p>
        </w:tc>
        <w:tc>
          <w:tcPr>
            <w:tcW w:w="2618" w:type="dxa"/>
          </w:tcPr>
          <w:p w:rsidR="004568AA" w:rsidRDefault="00AF298A" w:rsidP="009C1BED">
            <w:pPr>
              <w:jc w:val="center"/>
              <w:rPr>
                <w:sz w:val="24"/>
                <w:szCs w:val="24"/>
              </w:rPr>
            </w:pPr>
            <w:r>
              <w:rPr>
                <w:sz w:val="24"/>
                <w:szCs w:val="24"/>
              </w:rPr>
              <w:t>LTC1052CN#PBF</w:t>
            </w:r>
          </w:p>
        </w:tc>
        <w:tc>
          <w:tcPr>
            <w:tcW w:w="2383" w:type="dxa"/>
          </w:tcPr>
          <w:p w:rsidR="004568AA" w:rsidRDefault="00AF298A" w:rsidP="009C1BED">
            <w:pPr>
              <w:jc w:val="center"/>
              <w:rPr>
                <w:sz w:val="24"/>
                <w:szCs w:val="24"/>
              </w:rPr>
            </w:pPr>
            <w:r>
              <w:rPr>
                <w:sz w:val="24"/>
                <w:szCs w:val="24"/>
              </w:rPr>
              <w:t>4</w:t>
            </w:r>
          </w:p>
        </w:tc>
        <w:tc>
          <w:tcPr>
            <w:tcW w:w="2284" w:type="dxa"/>
          </w:tcPr>
          <w:p w:rsidR="004568AA" w:rsidRDefault="00AF298A" w:rsidP="009C1BED">
            <w:pPr>
              <w:jc w:val="center"/>
              <w:rPr>
                <w:sz w:val="24"/>
                <w:szCs w:val="24"/>
              </w:rPr>
            </w:pPr>
            <w:r>
              <w:rPr>
                <w:sz w:val="24"/>
                <w:szCs w:val="24"/>
              </w:rPr>
              <w:t>$25</w:t>
            </w:r>
          </w:p>
        </w:tc>
      </w:tr>
      <w:tr w:rsidR="004568AA" w:rsidTr="004568AA">
        <w:tc>
          <w:tcPr>
            <w:tcW w:w="2065" w:type="dxa"/>
          </w:tcPr>
          <w:p w:rsidR="004568AA" w:rsidRDefault="004568AA" w:rsidP="009C1BED">
            <w:pPr>
              <w:jc w:val="center"/>
              <w:rPr>
                <w:sz w:val="24"/>
                <w:szCs w:val="24"/>
              </w:rPr>
            </w:pPr>
            <w:r>
              <w:rPr>
                <w:sz w:val="24"/>
                <w:szCs w:val="24"/>
              </w:rPr>
              <w:t>ALL</w:t>
            </w:r>
          </w:p>
        </w:tc>
        <w:tc>
          <w:tcPr>
            <w:tcW w:w="2618" w:type="dxa"/>
          </w:tcPr>
          <w:p w:rsidR="004568AA" w:rsidRDefault="004568AA" w:rsidP="009C1BED">
            <w:pPr>
              <w:jc w:val="center"/>
              <w:rPr>
                <w:sz w:val="24"/>
                <w:szCs w:val="24"/>
              </w:rPr>
            </w:pPr>
            <w:r>
              <w:rPr>
                <w:sz w:val="24"/>
                <w:szCs w:val="24"/>
              </w:rPr>
              <w:t>Various Resistors, Inductors, Capacitors, FETs, Transformers, etc.</w:t>
            </w:r>
          </w:p>
        </w:tc>
        <w:tc>
          <w:tcPr>
            <w:tcW w:w="2383" w:type="dxa"/>
          </w:tcPr>
          <w:p w:rsidR="004568AA" w:rsidRDefault="004568AA" w:rsidP="009C1BED">
            <w:pPr>
              <w:jc w:val="center"/>
              <w:rPr>
                <w:sz w:val="24"/>
                <w:szCs w:val="24"/>
              </w:rPr>
            </w:pPr>
          </w:p>
          <w:p w:rsidR="004568AA" w:rsidRDefault="004568AA" w:rsidP="009C1BED">
            <w:pPr>
              <w:jc w:val="center"/>
              <w:rPr>
                <w:sz w:val="24"/>
                <w:szCs w:val="24"/>
              </w:rPr>
            </w:pPr>
            <w:r>
              <w:rPr>
                <w:sz w:val="24"/>
                <w:szCs w:val="24"/>
              </w:rPr>
              <w:t>Varies</w:t>
            </w:r>
          </w:p>
        </w:tc>
        <w:tc>
          <w:tcPr>
            <w:tcW w:w="2284" w:type="dxa"/>
          </w:tcPr>
          <w:p w:rsidR="004568AA" w:rsidRDefault="004568AA" w:rsidP="009C1BED">
            <w:pPr>
              <w:jc w:val="center"/>
              <w:rPr>
                <w:sz w:val="24"/>
                <w:szCs w:val="24"/>
              </w:rPr>
            </w:pPr>
          </w:p>
          <w:p w:rsidR="004568AA" w:rsidRDefault="004568AA" w:rsidP="00AF298A">
            <w:pPr>
              <w:jc w:val="center"/>
              <w:rPr>
                <w:sz w:val="24"/>
                <w:szCs w:val="24"/>
              </w:rPr>
            </w:pPr>
            <w:r>
              <w:rPr>
                <w:sz w:val="24"/>
                <w:szCs w:val="24"/>
              </w:rPr>
              <w:t>$</w:t>
            </w:r>
            <w:r w:rsidR="00AF298A">
              <w:rPr>
                <w:sz w:val="24"/>
                <w:szCs w:val="24"/>
              </w:rPr>
              <w:t>100</w:t>
            </w:r>
          </w:p>
        </w:tc>
      </w:tr>
      <w:tr w:rsidR="004568AA" w:rsidTr="004568AA">
        <w:tc>
          <w:tcPr>
            <w:tcW w:w="2065" w:type="dxa"/>
          </w:tcPr>
          <w:p w:rsidR="004568AA" w:rsidRDefault="00665476" w:rsidP="009C1BED">
            <w:pPr>
              <w:jc w:val="center"/>
              <w:rPr>
                <w:sz w:val="24"/>
                <w:szCs w:val="24"/>
              </w:rPr>
            </w:pPr>
            <w:r>
              <w:rPr>
                <w:sz w:val="24"/>
                <w:szCs w:val="24"/>
              </w:rPr>
              <w:t>Total</w:t>
            </w:r>
          </w:p>
        </w:tc>
        <w:tc>
          <w:tcPr>
            <w:tcW w:w="2618" w:type="dxa"/>
          </w:tcPr>
          <w:p w:rsidR="004568AA" w:rsidRDefault="004568AA" w:rsidP="009C1BED">
            <w:pPr>
              <w:jc w:val="center"/>
              <w:rPr>
                <w:sz w:val="24"/>
                <w:szCs w:val="24"/>
              </w:rPr>
            </w:pPr>
          </w:p>
        </w:tc>
        <w:tc>
          <w:tcPr>
            <w:tcW w:w="2383" w:type="dxa"/>
          </w:tcPr>
          <w:p w:rsidR="004568AA" w:rsidRDefault="004568AA" w:rsidP="009C1BED">
            <w:pPr>
              <w:jc w:val="center"/>
              <w:rPr>
                <w:sz w:val="24"/>
                <w:szCs w:val="24"/>
              </w:rPr>
            </w:pPr>
          </w:p>
        </w:tc>
        <w:tc>
          <w:tcPr>
            <w:tcW w:w="2284" w:type="dxa"/>
          </w:tcPr>
          <w:p w:rsidR="004568AA" w:rsidRDefault="00AF298A" w:rsidP="009C1BED">
            <w:pPr>
              <w:jc w:val="center"/>
              <w:rPr>
                <w:sz w:val="24"/>
                <w:szCs w:val="24"/>
              </w:rPr>
            </w:pPr>
            <w:r>
              <w:rPr>
                <w:sz w:val="24"/>
                <w:szCs w:val="24"/>
              </w:rPr>
              <w:t>$494.14</w:t>
            </w:r>
          </w:p>
        </w:tc>
      </w:tr>
    </w:tbl>
    <w:p w:rsidR="009C1BED" w:rsidRPr="0046654A" w:rsidRDefault="0046654A" w:rsidP="0046654A">
      <w:pPr>
        <w:jc w:val="center"/>
        <w:rPr>
          <w:sz w:val="24"/>
          <w:szCs w:val="24"/>
        </w:rPr>
      </w:pPr>
      <w:r w:rsidRPr="0046654A">
        <w:rPr>
          <w:sz w:val="24"/>
          <w:szCs w:val="24"/>
        </w:rPr>
        <w:t>Table 2. BOM Table</w:t>
      </w:r>
    </w:p>
    <w:p w:rsidR="009C1BED" w:rsidRDefault="00AF298A" w:rsidP="00B4634E">
      <w:pPr>
        <w:rPr>
          <w:b/>
          <w:sz w:val="28"/>
          <w:szCs w:val="28"/>
        </w:rPr>
      </w:pPr>
      <w:r>
        <w:rPr>
          <w:b/>
          <w:sz w:val="28"/>
          <w:szCs w:val="28"/>
        </w:rPr>
        <w:tab/>
      </w:r>
      <w:r w:rsidR="00E43AA5">
        <w:rPr>
          <w:rFonts w:hint="eastAsia"/>
          <w:b/>
          <w:sz w:val="28"/>
          <w:szCs w:val="28"/>
        </w:rPr>
        <w:tab/>
      </w:r>
      <w:r w:rsidR="009C1BED">
        <w:rPr>
          <w:b/>
          <w:sz w:val="28"/>
          <w:szCs w:val="28"/>
        </w:rPr>
        <w:t>4.1.3 Grand Total</w:t>
      </w:r>
    </w:p>
    <w:tbl>
      <w:tblPr>
        <w:tblStyle w:val="TableGrid"/>
        <w:tblW w:w="0" w:type="auto"/>
        <w:tblLook w:val="04A0" w:firstRow="1" w:lastRow="0" w:firstColumn="1" w:lastColumn="0" w:noHBand="0" w:noVBand="1"/>
      </w:tblPr>
      <w:tblGrid>
        <w:gridCol w:w="4675"/>
        <w:gridCol w:w="4675"/>
      </w:tblGrid>
      <w:tr w:rsidR="009C1BED" w:rsidTr="00B22CFE">
        <w:tc>
          <w:tcPr>
            <w:tcW w:w="4675" w:type="dxa"/>
            <w:tcBorders>
              <w:bottom w:val="single" w:sz="12" w:space="0" w:color="auto"/>
            </w:tcBorders>
          </w:tcPr>
          <w:p w:rsidR="009C1BED" w:rsidRPr="009C1BED" w:rsidRDefault="009C1BED" w:rsidP="009C1BED">
            <w:pPr>
              <w:jc w:val="center"/>
              <w:rPr>
                <w:b/>
                <w:sz w:val="24"/>
                <w:szCs w:val="24"/>
              </w:rPr>
            </w:pPr>
            <w:r w:rsidRPr="009C1BED">
              <w:rPr>
                <w:b/>
                <w:sz w:val="24"/>
                <w:szCs w:val="24"/>
              </w:rPr>
              <w:t>Section</w:t>
            </w:r>
          </w:p>
        </w:tc>
        <w:tc>
          <w:tcPr>
            <w:tcW w:w="4675" w:type="dxa"/>
            <w:tcBorders>
              <w:bottom w:val="single" w:sz="12" w:space="0" w:color="auto"/>
            </w:tcBorders>
          </w:tcPr>
          <w:p w:rsidR="009C1BED" w:rsidRPr="009C1BED" w:rsidRDefault="009C1BED" w:rsidP="009C1BED">
            <w:pPr>
              <w:jc w:val="center"/>
              <w:rPr>
                <w:b/>
                <w:sz w:val="24"/>
                <w:szCs w:val="24"/>
              </w:rPr>
            </w:pPr>
            <w:r w:rsidRPr="009C1BED">
              <w:rPr>
                <w:b/>
                <w:sz w:val="24"/>
                <w:szCs w:val="24"/>
              </w:rPr>
              <w:t>Total</w:t>
            </w:r>
          </w:p>
        </w:tc>
      </w:tr>
      <w:tr w:rsidR="009C1BED" w:rsidTr="00B22CFE">
        <w:tc>
          <w:tcPr>
            <w:tcW w:w="4675" w:type="dxa"/>
            <w:tcBorders>
              <w:top w:val="single" w:sz="12" w:space="0" w:color="auto"/>
            </w:tcBorders>
          </w:tcPr>
          <w:p w:rsidR="009C1BED" w:rsidRPr="009C1BED" w:rsidRDefault="009C1BED" w:rsidP="009C1BED">
            <w:pPr>
              <w:jc w:val="center"/>
              <w:rPr>
                <w:sz w:val="24"/>
                <w:szCs w:val="24"/>
              </w:rPr>
            </w:pPr>
            <w:r w:rsidRPr="009C1BED">
              <w:rPr>
                <w:sz w:val="24"/>
                <w:szCs w:val="24"/>
              </w:rPr>
              <w:t>Labor</w:t>
            </w:r>
          </w:p>
        </w:tc>
        <w:tc>
          <w:tcPr>
            <w:tcW w:w="4675" w:type="dxa"/>
            <w:tcBorders>
              <w:top w:val="single" w:sz="12" w:space="0" w:color="auto"/>
            </w:tcBorders>
          </w:tcPr>
          <w:p w:rsidR="009C1BED" w:rsidRPr="009C1BED" w:rsidRDefault="004D40AB" w:rsidP="009C1BED">
            <w:pPr>
              <w:jc w:val="center"/>
              <w:rPr>
                <w:sz w:val="24"/>
                <w:szCs w:val="24"/>
              </w:rPr>
            </w:pPr>
            <w:r>
              <w:rPr>
                <w:sz w:val="24"/>
                <w:szCs w:val="24"/>
              </w:rPr>
              <w:t>$56250</w:t>
            </w:r>
          </w:p>
        </w:tc>
      </w:tr>
      <w:tr w:rsidR="009C1BED" w:rsidTr="009C1BED">
        <w:tc>
          <w:tcPr>
            <w:tcW w:w="4675" w:type="dxa"/>
          </w:tcPr>
          <w:p w:rsidR="009C1BED" w:rsidRPr="009C1BED" w:rsidRDefault="009C1BED" w:rsidP="009C1BED">
            <w:pPr>
              <w:jc w:val="center"/>
              <w:rPr>
                <w:sz w:val="24"/>
                <w:szCs w:val="24"/>
              </w:rPr>
            </w:pPr>
            <w:r w:rsidRPr="009C1BED">
              <w:rPr>
                <w:sz w:val="24"/>
                <w:szCs w:val="24"/>
              </w:rPr>
              <w:t>Parts</w:t>
            </w:r>
          </w:p>
        </w:tc>
        <w:tc>
          <w:tcPr>
            <w:tcW w:w="4675" w:type="dxa"/>
          </w:tcPr>
          <w:p w:rsidR="009C1BED" w:rsidRPr="009C1BED" w:rsidRDefault="00D13D17" w:rsidP="00AF298A">
            <w:pPr>
              <w:jc w:val="center"/>
              <w:rPr>
                <w:sz w:val="24"/>
                <w:szCs w:val="24"/>
              </w:rPr>
            </w:pPr>
            <w:r>
              <w:rPr>
                <w:sz w:val="24"/>
                <w:szCs w:val="24"/>
              </w:rPr>
              <w:t>$</w:t>
            </w:r>
            <w:r w:rsidR="00AF298A">
              <w:rPr>
                <w:sz w:val="24"/>
                <w:szCs w:val="24"/>
              </w:rPr>
              <w:t>494.14</w:t>
            </w:r>
          </w:p>
        </w:tc>
      </w:tr>
      <w:tr w:rsidR="009C1BED" w:rsidTr="009C1BED">
        <w:tc>
          <w:tcPr>
            <w:tcW w:w="4675" w:type="dxa"/>
          </w:tcPr>
          <w:p w:rsidR="009C1BED" w:rsidRPr="009C1BED" w:rsidRDefault="009C1BED" w:rsidP="009C1BED">
            <w:pPr>
              <w:jc w:val="center"/>
              <w:rPr>
                <w:sz w:val="24"/>
                <w:szCs w:val="24"/>
              </w:rPr>
            </w:pPr>
            <w:r w:rsidRPr="009C1BED">
              <w:rPr>
                <w:sz w:val="24"/>
                <w:szCs w:val="24"/>
              </w:rPr>
              <w:t>Grand Total</w:t>
            </w:r>
          </w:p>
        </w:tc>
        <w:tc>
          <w:tcPr>
            <w:tcW w:w="4675" w:type="dxa"/>
          </w:tcPr>
          <w:p w:rsidR="009C1BED" w:rsidRPr="009C1BED" w:rsidRDefault="00D13D17" w:rsidP="00AF298A">
            <w:pPr>
              <w:jc w:val="center"/>
              <w:rPr>
                <w:sz w:val="24"/>
                <w:szCs w:val="24"/>
              </w:rPr>
            </w:pPr>
            <w:r>
              <w:rPr>
                <w:sz w:val="24"/>
                <w:szCs w:val="24"/>
              </w:rPr>
              <w:t>$</w:t>
            </w:r>
            <w:r w:rsidR="00AF298A">
              <w:rPr>
                <w:sz w:val="24"/>
                <w:szCs w:val="24"/>
              </w:rPr>
              <w:t>56744.14</w:t>
            </w:r>
          </w:p>
        </w:tc>
      </w:tr>
    </w:tbl>
    <w:p w:rsidR="009C1BED" w:rsidRPr="0046654A" w:rsidRDefault="0046654A" w:rsidP="0046654A">
      <w:pPr>
        <w:jc w:val="center"/>
        <w:rPr>
          <w:sz w:val="24"/>
          <w:szCs w:val="24"/>
        </w:rPr>
      </w:pPr>
      <w:r w:rsidRPr="0046654A">
        <w:rPr>
          <w:sz w:val="24"/>
          <w:szCs w:val="24"/>
        </w:rPr>
        <w:t>Table 3. Cost Grand Total Table</w:t>
      </w:r>
    </w:p>
    <w:p w:rsidR="00B22CFE" w:rsidRDefault="00AF298A" w:rsidP="00B4634E">
      <w:pPr>
        <w:rPr>
          <w:b/>
          <w:sz w:val="28"/>
          <w:szCs w:val="28"/>
        </w:rPr>
      </w:pPr>
      <w:r>
        <w:rPr>
          <w:b/>
          <w:sz w:val="28"/>
          <w:szCs w:val="28"/>
        </w:rPr>
        <w:tab/>
      </w:r>
      <w:r w:rsidR="00B22CFE">
        <w:rPr>
          <w:b/>
          <w:sz w:val="28"/>
          <w:szCs w:val="28"/>
        </w:rPr>
        <w:t>4.2 Schedule</w:t>
      </w:r>
    </w:p>
    <w:tbl>
      <w:tblPr>
        <w:tblStyle w:val="TableGrid"/>
        <w:tblW w:w="0" w:type="auto"/>
        <w:tblLook w:val="04A0" w:firstRow="1" w:lastRow="0" w:firstColumn="1" w:lastColumn="0" w:noHBand="0" w:noVBand="1"/>
      </w:tblPr>
      <w:tblGrid>
        <w:gridCol w:w="3116"/>
        <w:gridCol w:w="3117"/>
        <w:gridCol w:w="3117"/>
      </w:tblGrid>
      <w:tr w:rsidR="00B22CFE" w:rsidTr="00B22CFE">
        <w:tc>
          <w:tcPr>
            <w:tcW w:w="3116" w:type="dxa"/>
            <w:tcBorders>
              <w:bottom w:val="single" w:sz="12" w:space="0" w:color="auto"/>
            </w:tcBorders>
          </w:tcPr>
          <w:p w:rsidR="00B22CFE" w:rsidRPr="00B22CFE" w:rsidRDefault="00B22CFE" w:rsidP="00B22CFE">
            <w:pPr>
              <w:jc w:val="center"/>
              <w:rPr>
                <w:b/>
                <w:sz w:val="24"/>
                <w:szCs w:val="24"/>
              </w:rPr>
            </w:pPr>
            <w:r w:rsidRPr="00B22CFE">
              <w:rPr>
                <w:b/>
                <w:sz w:val="24"/>
                <w:szCs w:val="24"/>
              </w:rPr>
              <w:t>Week</w:t>
            </w:r>
          </w:p>
        </w:tc>
        <w:tc>
          <w:tcPr>
            <w:tcW w:w="3117" w:type="dxa"/>
            <w:tcBorders>
              <w:bottom w:val="single" w:sz="12" w:space="0" w:color="auto"/>
            </w:tcBorders>
          </w:tcPr>
          <w:p w:rsidR="00B22CFE" w:rsidRPr="00B22CFE" w:rsidRDefault="00B22CFE" w:rsidP="00B22CFE">
            <w:pPr>
              <w:jc w:val="center"/>
              <w:rPr>
                <w:b/>
                <w:sz w:val="24"/>
                <w:szCs w:val="24"/>
              </w:rPr>
            </w:pPr>
            <w:r w:rsidRPr="00B22CFE">
              <w:rPr>
                <w:b/>
                <w:sz w:val="24"/>
                <w:szCs w:val="24"/>
              </w:rPr>
              <w:t>Task</w:t>
            </w:r>
          </w:p>
        </w:tc>
        <w:tc>
          <w:tcPr>
            <w:tcW w:w="3117" w:type="dxa"/>
            <w:tcBorders>
              <w:bottom w:val="single" w:sz="12" w:space="0" w:color="auto"/>
            </w:tcBorders>
          </w:tcPr>
          <w:p w:rsidR="00B22CFE" w:rsidRPr="00B22CFE" w:rsidRDefault="00B22CFE" w:rsidP="00B22CFE">
            <w:pPr>
              <w:jc w:val="center"/>
              <w:rPr>
                <w:b/>
                <w:sz w:val="24"/>
                <w:szCs w:val="24"/>
              </w:rPr>
            </w:pPr>
            <w:r w:rsidRPr="00B22CFE">
              <w:rPr>
                <w:b/>
                <w:sz w:val="24"/>
                <w:szCs w:val="24"/>
              </w:rPr>
              <w:t>Responsibility</w:t>
            </w:r>
          </w:p>
        </w:tc>
      </w:tr>
      <w:tr w:rsidR="00BD7C0F" w:rsidTr="00B22CFE">
        <w:tc>
          <w:tcPr>
            <w:tcW w:w="3116" w:type="dxa"/>
            <w:vMerge w:val="restart"/>
            <w:tcBorders>
              <w:top w:val="single" w:sz="12" w:space="0" w:color="auto"/>
            </w:tcBorders>
          </w:tcPr>
          <w:p w:rsidR="00BD7C0F" w:rsidRDefault="00BD7C0F" w:rsidP="00B22CFE">
            <w:pPr>
              <w:jc w:val="center"/>
              <w:rPr>
                <w:sz w:val="24"/>
                <w:szCs w:val="24"/>
              </w:rPr>
            </w:pPr>
            <w:r w:rsidRPr="00B22CFE">
              <w:rPr>
                <w:sz w:val="24"/>
                <w:szCs w:val="24"/>
              </w:rPr>
              <w:t>9/12/2016</w:t>
            </w:r>
          </w:p>
          <w:p w:rsidR="00BD7C0F" w:rsidRPr="00B22CFE" w:rsidRDefault="00BD7C0F" w:rsidP="00B22CFE">
            <w:pPr>
              <w:jc w:val="center"/>
              <w:rPr>
                <w:sz w:val="24"/>
                <w:szCs w:val="24"/>
              </w:rPr>
            </w:pPr>
            <w:r>
              <w:rPr>
                <w:sz w:val="24"/>
                <w:szCs w:val="24"/>
              </w:rPr>
              <w:t>(Week 1)</w:t>
            </w:r>
          </w:p>
        </w:tc>
        <w:tc>
          <w:tcPr>
            <w:tcW w:w="3117" w:type="dxa"/>
            <w:tcBorders>
              <w:top w:val="single" w:sz="12" w:space="0" w:color="auto"/>
            </w:tcBorders>
          </w:tcPr>
          <w:p w:rsidR="00BD7C0F" w:rsidRPr="00B22CFE" w:rsidRDefault="00BD7C0F" w:rsidP="00B22CFE">
            <w:pPr>
              <w:jc w:val="center"/>
              <w:rPr>
                <w:sz w:val="24"/>
                <w:szCs w:val="24"/>
              </w:rPr>
            </w:pPr>
            <w:r>
              <w:rPr>
                <w:sz w:val="24"/>
                <w:szCs w:val="24"/>
              </w:rPr>
              <w:t>Prepare Project Proposal</w:t>
            </w:r>
          </w:p>
        </w:tc>
        <w:tc>
          <w:tcPr>
            <w:tcW w:w="3117" w:type="dxa"/>
            <w:tcBorders>
              <w:top w:val="single" w:sz="12" w:space="0" w:color="auto"/>
            </w:tcBorders>
          </w:tcPr>
          <w:p w:rsidR="00BD7C0F" w:rsidRPr="00B22CFE" w:rsidRDefault="00BD7C0F" w:rsidP="00B22CFE">
            <w:pPr>
              <w:jc w:val="center"/>
              <w:rPr>
                <w:sz w:val="24"/>
                <w:szCs w:val="24"/>
              </w:rPr>
            </w:pPr>
            <w:r>
              <w:rPr>
                <w:sz w:val="24"/>
                <w:szCs w:val="24"/>
              </w:rPr>
              <w:t>Ye Hyun Kim</w:t>
            </w:r>
          </w:p>
        </w:tc>
      </w:tr>
      <w:tr w:rsidR="00BD7C0F" w:rsidTr="00B22CFE">
        <w:tc>
          <w:tcPr>
            <w:tcW w:w="3116" w:type="dxa"/>
            <w:vMerge/>
          </w:tcPr>
          <w:p w:rsidR="00BD7C0F" w:rsidRPr="00B22CFE" w:rsidRDefault="00BD7C0F" w:rsidP="00B22CFE">
            <w:pPr>
              <w:jc w:val="center"/>
              <w:rPr>
                <w:sz w:val="24"/>
                <w:szCs w:val="24"/>
              </w:rPr>
            </w:pPr>
          </w:p>
        </w:tc>
        <w:tc>
          <w:tcPr>
            <w:tcW w:w="3117" w:type="dxa"/>
          </w:tcPr>
          <w:p w:rsidR="00BD7C0F" w:rsidRPr="00B22CFE" w:rsidRDefault="00BD7C0F" w:rsidP="00BD7C0F">
            <w:pPr>
              <w:jc w:val="center"/>
              <w:rPr>
                <w:sz w:val="24"/>
                <w:szCs w:val="24"/>
              </w:rPr>
            </w:pPr>
            <w:r>
              <w:rPr>
                <w:sz w:val="24"/>
                <w:szCs w:val="24"/>
              </w:rPr>
              <w:t>Consult with Experts</w:t>
            </w:r>
          </w:p>
        </w:tc>
        <w:tc>
          <w:tcPr>
            <w:tcW w:w="3117" w:type="dxa"/>
          </w:tcPr>
          <w:p w:rsidR="00BD7C0F" w:rsidRPr="00B22CFE" w:rsidRDefault="00BD7C0F" w:rsidP="00B22CFE">
            <w:pPr>
              <w:jc w:val="center"/>
              <w:rPr>
                <w:sz w:val="24"/>
                <w:szCs w:val="24"/>
              </w:rPr>
            </w:pPr>
            <w:r>
              <w:rPr>
                <w:sz w:val="24"/>
                <w:szCs w:val="24"/>
              </w:rPr>
              <w:t>Sung Hun Kim</w:t>
            </w:r>
          </w:p>
        </w:tc>
      </w:tr>
      <w:tr w:rsidR="00BD7C0F" w:rsidTr="00B22CFE">
        <w:tc>
          <w:tcPr>
            <w:tcW w:w="3116" w:type="dxa"/>
            <w:vMerge/>
          </w:tcPr>
          <w:p w:rsidR="00BD7C0F" w:rsidRPr="00B22CFE" w:rsidRDefault="00BD7C0F" w:rsidP="00B22CFE">
            <w:pPr>
              <w:jc w:val="center"/>
              <w:rPr>
                <w:sz w:val="24"/>
                <w:szCs w:val="24"/>
              </w:rPr>
            </w:pPr>
          </w:p>
        </w:tc>
        <w:tc>
          <w:tcPr>
            <w:tcW w:w="3117" w:type="dxa"/>
          </w:tcPr>
          <w:p w:rsidR="00BD7C0F" w:rsidRPr="00B22CFE" w:rsidRDefault="00BD7C0F" w:rsidP="00B22CFE">
            <w:pPr>
              <w:jc w:val="center"/>
              <w:rPr>
                <w:sz w:val="24"/>
                <w:szCs w:val="24"/>
              </w:rPr>
            </w:pPr>
            <w:r>
              <w:rPr>
                <w:sz w:val="24"/>
                <w:szCs w:val="24"/>
              </w:rPr>
              <w:t>Prepare Mock Design Review</w:t>
            </w:r>
          </w:p>
        </w:tc>
        <w:tc>
          <w:tcPr>
            <w:tcW w:w="3117" w:type="dxa"/>
          </w:tcPr>
          <w:p w:rsidR="00BD7C0F" w:rsidRPr="00B22CFE" w:rsidRDefault="00BD7C0F" w:rsidP="00B22CFE">
            <w:pPr>
              <w:jc w:val="center"/>
              <w:rPr>
                <w:sz w:val="24"/>
                <w:szCs w:val="24"/>
              </w:rPr>
            </w:pPr>
            <w:proofErr w:type="spellStart"/>
            <w:r>
              <w:rPr>
                <w:sz w:val="24"/>
                <w:szCs w:val="24"/>
              </w:rPr>
              <w:t>Hyunjae</w:t>
            </w:r>
            <w:proofErr w:type="spellEnd"/>
            <w:r>
              <w:rPr>
                <w:sz w:val="24"/>
                <w:szCs w:val="24"/>
              </w:rPr>
              <w:t xml:space="preserve"> Cho</w:t>
            </w:r>
          </w:p>
        </w:tc>
      </w:tr>
      <w:tr w:rsidR="00BD7C0F" w:rsidTr="00B22CFE">
        <w:tc>
          <w:tcPr>
            <w:tcW w:w="3116" w:type="dxa"/>
            <w:vMerge w:val="restart"/>
          </w:tcPr>
          <w:p w:rsidR="00BD7C0F" w:rsidRDefault="00BD7C0F" w:rsidP="00B22CFE">
            <w:pPr>
              <w:jc w:val="center"/>
              <w:rPr>
                <w:sz w:val="24"/>
                <w:szCs w:val="24"/>
              </w:rPr>
            </w:pPr>
            <w:r>
              <w:rPr>
                <w:sz w:val="24"/>
                <w:szCs w:val="24"/>
              </w:rPr>
              <w:t>9/19/2016</w:t>
            </w:r>
          </w:p>
          <w:p w:rsidR="00BD7C0F" w:rsidRPr="00B22CFE" w:rsidRDefault="00BD7C0F" w:rsidP="00B22CFE">
            <w:pPr>
              <w:jc w:val="center"/>
              <w:rPr>
                <w:sz w:val="24"/>
                <w:szCs w:val="24"/>
              </w:rPr>
            </w:pPr>
            <w:r>
              <w:rPr>
                <w:sz w:val="24"/>
                <w:szCs w:val="24"/>
              </w:rPr>
              <w:t>(Week 2)</w:t>
            </w:r>
          </w:p>
        </w:tc>
        <w:tc>
          <w:tcPr>
            <w:tcW w:w="3117" w:type="dxa"/>
          </w:tcPr>
          <w:p w:rsidR="00BD7C0F" w:rsidRPr="00B22CFE" w:rsidRDefault="00BD7C0F" w:rsidP="00BD7C0F">
            <w:pPr>
              <w:jc w:val="center"/>
              <w:rPr>
                <w:sz w:val="24"/>
                <w:szCs w:val="24"/>
              </w:rPr>
            </w:pPr>
            <w:r>
              <w:rPr>
                <w:sz w:val="24"/>
                <w:szCs w:val="24"/>
              </w:rPr>
              <w:t>Contact Seller &amp; Order parts</w:t>
            </w:r>
          </w:p>
        </w:tc>
        <w:tc>
          <w:tcPr>
            <w:tcW w:w="3117" w:type="dxa"/>
          </w:tcPr>
          <w:p w:rsidR="00BD7C0F" w:rsidRPr="00B22CFE" w:rsidRDefault="00BD7C0F" w:rsidP="00B22CFE">
            <w:pPr>
              <w:jc w:val="center"/>
              <w:rPr>
                <w:sz w:val="24"/>
                <w:szCs w:val="24"/>
              </w:rPr>
            </w:pPr>
            <w:r>
              <w:rPr>
                <w:sz w:val="24"/>
                <w:szCs w:val="24"/>
              </w:rPr>
              <w:t>Ye Hyun Kim</w:t>
            </w:r>
          </w:p>
        </w:tc>
      </w:tr>
      <w:tr w:rsidR="00BD7C0F" w:rsidTr="00B22CFE">
        <w:tc>
          <w:tcPr>
            <w:tcW w:w="3116" w:type="dxa"/>
            <w:vMerge/>
          </w:tcPr>
          <w:p w:rsidR="00BD7C0F" w:rsidRPr="00B22CFE" w:rsidRDefault="00BD7C0F" w:rsidP="00B22CFE">
            <w:pPr>
              <w:jc w:val="center"/>
              <w:rPr>
                <w:sz w:val="24"/>
                <w:szCs w:val="24"/>
              </w:rPr>
            </w:pPr>
          </w:p>
        </w:tc>
        <w:tc>
          <w:tcPr>
            <w:tcW w:w="3117" w:type="dxa"/>
          </w:tcPr>
          <w:p w:rsidR="00BD7C0F" w:rsidRPr="00B22CFE" w:rsidRDefault="00BD7C0F" w:rsidP="00B22CFE">
            <w:pPr>
              <w:jc w:val="center"/>
              <w:rPr>
                <w:sz w:val="24"/>
                <w:szCs w:val="24"/>
              </w:rPr>
            </w:pPr>
            <w:r>
              <w:rPr>
                <w:sz w:val="24"/>
                <w:szCs w:val="24"/>
              </w:rPr>
              <w:t>Finalize Mock Design Review</w:t>
            </w:r>
          </w:p>
        </w:tc>
        <w:tc>
          <w:tcPr>
            <w:tcW w:w="3117" w:type="dxa"/>
          </w:tcPr>
          <w:p w:rsidR="00BD7C0F" w:rsidRPr="00B22CFE" w:rsidRDefault="00BD7C0F" w:rsidP="00B22CFE">
            <w:pPr>
              <w:jc w:val="center"/>
              <w:rPr>
                <w:sz w:val="24"/>
                <w:szCs w:val="24"/>
              </w:rPr>
            </w:pPr>
            <w:r>
              <w:rPr>
                <w:sz w:val="24"/>
                <w:szCs w:val="24"/>
              </w:rPr>
              <w:t>Sung Hun Kim</w:t>
            </w:r>
          </w:p>
        </w:tc>
      </w:tr>
      <w:tr w:rsidR="00BD7C0F" w:rsidTr="00B22CFE">
        <w:tc>
          <w:tcPr>
            <w:tcW w:w="3116" w:type="dxa"/>
            <w:vMerge/>
          </w:tcPr>
          <w:p w:rsidR="00BD7C0F" w:rsidRPr="00B22CFE" w:rsidRDefault="00BD7C0F" w:rsidP="00B22CFE">
            <w:pPr>
              <w:jc w:val="center"/>
              <w:rPr>
                <w:sz w:val="24"/>
                <w:szCs w:val="24"/>
              </w:rPr>
            </w:pPr>
          </w:p>
        </w:tc>
        <w:tc>
          <w:tcPr>
            <w:tcW w:w="3117" w:type="dxa"/>
          </w:tcPr>
          <w:p w:rsidR="00BD7C0F" w:rsidRPr="00B22CFE" w:rsidRDefault="00BD7C0F" w:rsidP="00B22CFE">
            <w:pPr>
              <w:jc w:val="center"/>
              <w:rPr>
                <w:sz w:val="24"/>
                <w:szCs w:val="24"/>
              </w:rPr>
            </w:pPr>
            <w:r>
              <w:rPr>
                <w:sz w:val="24"/>
                <w:szCs w:val="24"/>
              </w:rPr>
              <w:t xml:space="preserve">Build </w:t>
            </w:r>
            <w:r w:rsidR="003A1AAC">
              <w:rPr>
                <w:sz w:val="24"/>
                <w:szCs w:val="24"/>
              </w:rPr>
              <w:t xml:space="preserve">precise </w:t>
            </w:r>
            <w:r>
              <w:rPr>
                <w:sz w:val="24"/>
                <w:szCs w:val="24"/>
              </w:rPr>
              <w:t>logic diagram</w:t>
            </w:r>
          </w:p>
        </w:tc>
        <w:tc>
          <w:tcPr>
            <w:tcW w:w="3117" w:type="dxa"/>
          </w:tcPr>
          <w:p w:rsidR="00BD7C0F" w:rsidRPr="00B22CFE" w:rsidRDefault="00BD7C0F" w:rsidP="00B22CFE">
            <w:pPr>
              <w:jc w:val="center"/>
              <w:rPr>
                <w:sz w:val="24"/>
                <w:szCs w:val="24"/>
              </w:rPr>
            </w:pPr>
            <w:proofErr w:type="spellStart"/>
            <w:r>
              <w:rPr>
                <w:sz w:val="24"/>
                <w:szCs w:val="24"/>
              </w:rPr>
              <w:t>Hyunjae</w:t>
            </w:r>
            <w:proofErr w:type="spellEnd"/>
            <w:r>
              <w:rPr>
                <w:sz w:val="24"/>
                <w:szCs w:val="24"/>
              </w:rPr>
              <w:t xml:space="preserve"> Cho</w:t>
            </w:r>
          </w:p>
        </w:tc>
      </w:tr>
      <w:tr w:rsidR="003A1AAC" w:rsidTr="00B22CFE">
        <w:tc>
          <w:tcPr>
            <w:tcW w:w="3116" w:type="dxa"/>
            <w:vMerge w:val="restart"/>
          </w:tcPr>
          <w:p w:rsidR="003A1AAC" w:rsidRDefault="003A1AAC" w:rsidP="00B22CFE">
            <w:pPr>
              <w:jc w:val="center"/>
              <w:rPr>
                <w:sz w:val="24"/>
                <w:szCs w:val="24"/>
              </w:rPr>
            </w:pPr>
            <w:r>
              <w:rPr>
                <w:sz w:val="24"/>
                <w:szCs w:val="24"/>
              </w:rPr>
              <w:t>9/26/2016</w:t>
            </w:r>
          </w:p>
          <w:p w:rsidR="003A1AAC" w:rsidRDefault="003A1AAC" w:rsidP="00B22CFE">
            <w:pPr>
              <w:jc w:val="center"/>
              <w:rPr>
                <w:sz w:val="24"/>
                <w:szCs w:val="24"/>
              </w:rPr>
            </w:pPr>
            <w:r>
              <w:rPr>
                <w:sz w:val="24"/>
                <w:szCs w:val="24"/>
              </w:rPr>
              <w:t>(Week 3)</w:t>
            </w:r>
          </w:p>
          <w:p w:rsidR="003A1AAC" w:rsidRPr="00B22CFE" w:rsidRDefault="003A1AAC" w:rsidP="00B22CFE">
            <w:pPr>
              <w:jc w:val="center"/>
              <w:rPr>
                <w:sz w:val="24"/>
                <w:szCs w:val="24"/>
              </w:rPr>
            </w:pPr>
          </w:p>
        </w:tc>
        <w:tc>
          <w:tcPr>
            <w:tcW w:w="3117" w:type="dxa"/>
          </w:tcPr>
          <w:p w:rsidR="003A1AAC" w:rsidRPr="00B22CFE" w:rsidRDefault="003A1AAC" w:rsidP="00B22CFE">
            <w:pPr>
              <w:jc w:val="center"/>
              <w:rPr>
                <w:sz w:val="24"/>
                <w:szCs w:val="24"/>
              </w:rPr>
            </w:pPr>
            <w:r>
              <w:rPr>
                <w:sz w:val="24"/>
                <w:szCs w:val="24"/>
              </w:rPr>
              <w:t>Practice on Microcontroller</w:t>
            </w:r>
          </w:p>
        </w:tc>
        <w:tc>
          <w:tcPr>
            <w:tcW w:w="3117" w:type="dxa"/>
          </w:tcPr>
          <w:p w:rsidR="003A1AAC" w:rsidRPr="00B22CFE" w:rsidRDefault="003A1AAC" w:rsidP="00B22CFE">
            <w:pPr>
              <w:jc w:val="center"/>
              <w:rPr>
                <w:sz w:val="24"/>
                <w:szCs w:val="24"/>
              </w:rPr>
            </w:pPr>
            <w:r>
              <w:rPr>
                <w:sz w:val="24"/>
                <w:szCs w:val="24"/>
              </w:rPr>
              <w:t>Ye Hyun Kim</w:t>
            </w:r>
          </w:p>
        </w:tc>
      </w:tr>
      <w:tr w:rsidR="003A1AAC" w:rsidTr="00B22CFE">
        <w:tc>
          <w:tcPr>
            <w:tcW w:w="3116" w:type="dxa"/>
            <w:vMerge/>
          </w:tcPr>
          <w:p w:rsidR="003A1AAC" w:rsidRDefault="003A1AAC" w:rsidP="00B22CFE">
            <w:pPr>
              <w:jc w:val="center"/>
              <w:rPr>
                <w:sz w:val="24"/>
                <w:szCs w:val="24"/>
              </w:rPr>
            </w:pPr>
          </w:p>
        </w:tc>
        <w:tc>
          <w:tcPr>
            <w:tcW w:w="3117" w:type="dxa"/>
          </w:tcPr>
          <w:p w:rsidR="003A1AAC" w:rsidRDefault="003A1AAC" w:rsidP="00B22CFE">
            <w:pPr>
              <w:jc w:val="center"/>
              <w:rPr>
                <w:sz w:val="24"/>
                <w:szCs w:val="24"/>
              </w:rPr>
            </w:pPr>
            <w:r>
              <w:rPr>
                <w:sz w:val="24"/>
                <w:szCs w:val="24"/>
              </w:rPr>
              <w:t>Test Hardware parts (</w:t>
            </w:r>
            <w:proofErr w:type="spellStart"/>
            <w:r>
              <w:rPr>
                <w:sz w:val="24"/>
                <w:szCs w:val="24"/>
              </w:rPr>
              <w:t>Piezos</w:t>
            </w:r>
            <w:proofErr w:type="spellEnd"/>
            <w:r>
              <w:rPr>
                <w:sz w:val="24"/>
                <w:szCs w:val="24"/>
              </w:rPr>
              <w:t>)</w:t>
            </w:r>
          </w:p>
        </w:tc>
        <w:tc>
          <w:tcPr>
            <w:tcW w:w="3117" w:type="dxa"/>
          </w:tcPr>
          <w:p w:rsidR="003A1AAC" w:rsidRDefault="003A1AAC" w:rsidP="00B22CFE">
            <w:pPr>
              <w:jc w:val="center"/>
              <w:rPr>
                <w:sz w:val="24"/>
                <w:szCs w:val="24"/>
              </w:rPr>
            </w:pPr>
            <w:r>
              <w:rPr>
                <w:sz w:val="24"/>
                <w:szCs w:val="24"/>
              </w:rPr>
              <w:t>Sung Hun Kim</w:t>
            </w:r>
          </w:p>
        </w:tc>
      </w:tr>
      <w:tr w:rsidR="003A1AAC" w:rsidTr="00B22CFE">
        <w:tc>
          <w:tcPr>
            <w:tcW w:w="3116" w:type="dxa"/>
            <w:vMerge/>
          </w:tcPr>
          <w:p w:rsidR="003A1AAC" w:rsidRDefault="003A1AAC" w:rsidP="00B22CFE">
            <w:pPr>
              <w:jc w:val="center"/>
              <w:rPr>
                <w:sz w:val="24"/>
                <w:szCs w:val="24"/>
              </w:rPr>
            </w:pPr>
          </w:p>
        </w:tc>
        <w:tc>
          <w:tcPr>
            <w:tcW w:w="3117" w:type="dxa"/>
          </w:tcPr>
          <w:p w:rsidR="003A1AAC" w:rsidRPr="00B22CFE" w:rsidRDefault="003A1AAC" w:rsidP="00B22CFE">
            <w:pPr>
              <w:jc w:val="center"/>
              <w:rPr>
                <w:sz w:val="24"/>
                <w:szCs w:val="24"/>
              </w:rPr>
            </w:pPr>
            <w:r>
              <w:rPr>
                <w:sz w:val="24"/>
                <w:szCs w:val="24"/>
              </w:rPr>
              <w:t>Design Control Logic</w:t>
            </w:r>
          </w:p>
        </w:tc>
        <w:tc>
          <w:tcPr>
            <w:tcW w:w="3117" w:type="dxa"/>
          </w:tcPr>
          <w:p w:rsidR="003A1AAC" w:rsidRPr="00B22CFE" w:rsidRDefault="003A1AAC" w:rsidP="00B22CFE">
            <w:pPr>
              <w:jc w:val="center"/>
              <w:rPr>
                <w:sz w:val="24"/>
                <w:szCs w:val="24"/>
              </w:rPr>
            </w:pPr>
            <w:proofErr w:type="spellStart"/>
            <w:r>
              <w:rPr>
                <w:sz w:val="24"/>
                <w:szCs w:val="24"/>
              </w:rPr>
              <w:t>Hyunjae</w:t>
            </w:r>
            <w:proofErr w:type="spellEnd"/>
            <w:r>
              <w:rPr>
                <w:sz w:val="24"/>
                <w:szCs w:val="24"/>
              </w:rPr>
              <w:t xml:space="preserve"> Cho</w:t>
            </w:r>
          </w:p>
        </w:tc>
      </w:tr>
      <w:tr w:rsidR="003A1AAC" w:rsidTr="00B22CFE">
        <w:tc>
          <w:tcPr>
            <w:tcW w:w="3116" w:type="dxa"/>
            <w:vMerge w:val="restart"/>
          </w:tcPr>
          <w:p w:rsidR="003A1AAC" w:rsidRDefault="003A1AAC" w:rsidP="003A1AAC">
            <w:pPr>
              <w:jc w:val="center"/>
              <w:rPr>
                <w:sz w:val="24"/>
                <w:szCs w:val="24"/>
              </w:rPr>
            </w:pPr>
            <w:r>
              <w:rPr>
                <w:sz w:val="24"/>
                <w:szCs w:val="24"/>
              </w:rPr>
              <w:t>10/3/2016</w:t>
            </w:r>
          </w:p>
          <w:p w:rsidR="003A1AAC" w:rsidRPr="00B22CFE" w:rsidRDefault="003A1AAC" w:rsidP="003A1AAC">
            <w:pPr>
              <w:jc w:val="center"/>
              <w:rPr>
                <w:sz w:val="24"/>
                <w:szCs w:val="24"/>
              </w:rPr>
            </w:pPr>
            <w:r>
              <w:rPr>
                <w:sz w:val="24"/>
                <w:szCs w:val="24"/>
              </w:rPr>
              <w:t>(Week 4)</w:t>
            </w:r>
          </w:p>
        </w:tc>
        <w:tc>
          <w:tcPr>
            <w:tcW w:w="3117" w:type="dxa"/>
          </w:tcPr>
          <w:p w:rsidR="003A1AAC" w:rsidRPr="00B22CFE" w:rsidRDefault="003A1AAC" w:rsidP="003A1AAC">
            <w:pPr>
              <w:jc w:val="center"/>
              <w:rPr>
                <w:sz w:val="24"/>
                <w:szCs w:val="24"/>
              </w:rPr>
            </w:pPr>
            <w:r>
              <w:rPr>
                <w:sz w:val="24"/>
                <w:szCs w:val="24"/>
              </w:rPr>
              <w:t>Program Code for embedded system</w:t>
            </w:r>
          </w:p>
        </w:tc>
        <w:tc>
          <w:tcPr>
            <w:tcW w:w="3117" w:type="dxa"/>
          </w:tcPr>
          <w:p w:rsidR="003A1AAC" w:rsidRPr="00B22CFE" w:rsidRDefault="003A1AAC" w:rsidP="003A1AAC">
            <w:pPr>
              <w:jc w:val="center"/>
              <w:rPr>
                <w:sz w:val="24"/>
                <w:szCs w:val="24"/>
              </w:rPr>
            </w:pPr>
            <w:r>
              <w:rPr>
                <w:sz w:val="24"/>
                <w:szCs w:val="24"/>
              </w:rPr>
              <w:t>Ye Hyun Kim</w:t>
            </w:r>
          </w:p>
        </w:tc>
      </w:tr>
      <w:tr w:rsidR="003A1AAC" w:rsidTr="00B22CFE">
        <w:tc>
          <w:tcPr>
            <w:tcW w:w="3116" w:type="dxa"/>
            <w:vMerge/>
          </w:tcPr>
          <w:p w:rsidR="003A1AAC" w:rsidRDefault="003A1AAC" w:rsidP="003A1AAC">
            <w:pPr>
              <w:jc w:val="center"/>
              <w:rPr>
                <w:sz w:val="24"/>
                <w:szCs w:val="24"/>
              </w:rPr>
            </w:pPr>
          </w:p>
        </w:tc>
        <w:tc>
          <w:tcPr>
            <w:tcW w:w="3117" w:type="dxa"/>
          </w:tcPr>
          <w:p w:rsidR="003A1AAC" w:rsidRPr="00B22CFE" w:rsidRDefault="003A1AAC" w:rsidP="003A1AAC">
            <w:pPr>
              <w:jc w:val="center"/>
              <w:rPr>
                <w:sz w:val="24"/>
                <w:szCs w:val="24"/>
              </w:rPr>
            </w:pPr>
            <w:r>
              <w:rPr>
                <w:sz w:val="24"/>
                <w:szCs w:val="24"/>
              </w:rPr>
              <w:t xml:space="preserve">Run requirements of </w:t>
            </w:r>
            <w:proofErr w:type="spellStart"/>
            <w:r>
              <w:rPr>
                <w:sz w:val="24"/>
                <w:szCs w:val="24"/>
              </w:rPr>
              <w:t>Piezos</w:t>
            </w:r>
            <w:proofErr w:type="spellEnd"/>
          </w:p>
        </w:tc>
        <w:tc>
          <w:tcPr>
            <w:tcW w:w="3117" w:type="dxa"/>
          </w:tcPr>
          <w:p w:rsidR="003A1AAC" w:rsidRPr="00B22CFE" w:rsidRDefault="003A1AAC" w:rsidP="003A1AAC">
            <w:pPr>
              <w:jc w:val="center"/>
              <w:rPr>
                <w:sz w:val="24"/>
                <w:szCs w:val="24"/>
              </w:rPr>
            </w:pPr>
            <w:r>
              <w:rPr>
                <w:sz w:val="24"/>
                <w:szCs w:val="24"/>
              </w:rPr>
              <w:t>Sung Hun Kim</w:t>
            </w:r>
          </w:p>
        </w:tc>
      </w:tr>
      <w:tr w:rsidR="003A1AAC" w:rsidTr="00B22CFE">
        <w:tc>
          <w:tcPr>
            <w:tcW w:w="3116" w:type="dxa"/>
            <w:vMerge/>
          </w:tcPr>
          <w:p w:rsidR="003A1AAC" w:rsidRDefault="003A1AAC" w:rsidP="003A1AAC">
            <w:pPr>
              <w:jc w:val="center"/>
              <w:rPr>
                <w:sz w:val="24"/>
                <w:szCs w:val="24"/>
              </w:rPr>
            </w:pPr>
          </w:p>
        </w:tc>
        <w:tc>
          <w:tcPr>
            <w:tcW w:w="3117" w:type="dxa"/>
          </w:tcPr>
          <w:p w:rsidR="003A1AAC" w:rsidRPr="00B22CFE" w:rsidRDefault="0073761A" w:rsidP="003A1AAC">
            <w:pPr>
              <w:jc w:val="center"/>
              <w:rPr>
                <w:sz w:val="24"/>
                <w:szCs w:val="24"/>
              </w:rPr>
            </w:pPr>
            <w:r>
              <w:rPr>
                <w:sz w:val="24"/>
                <w:szCs w:val="24"/>
              </w:rPr>
              <w:t>T</w:t>
            </w:r>
            <w:r w:rsidR="003A1AAC">
              <w:rPr>
                <w:sz w:val="24"/>
                <w:szCs w:val="24"/>
              </w:rPr>
              <w:t>est Microcontroller &amp;</w:t>
            </w:r>
            <w:proofErr w:type="spellStart"/>
            <w:r w:rsidR="003A1AAC">
              <w:rPr>
                <w:sz w:val="24"/>
                <w:szCs w:val="24"/>
              </w:rPr>
              <w:t>Piezos</w:t>
            </w:r>
            <w:proofErr w:type="spellEnd"/>
          </w:p>
        </w:tc>
        <w:tc>
          <w:tcPr>
            <w:tcW w:w="3117" w:type="dxa"/>
          </w:tcPr>
          <w:p w:rsidR="003A1AAC" w:rsidRPr="00B22CFE" w:rsidRDefault="003A1AAC" w:rsidP="003A1AAC">
            <w:pPr>
              <w:jc w:val="center"/>
              <w:rPr>
                <w:sz w:val="24"/>
                <w:szCs w:val="24"/>
              </w:rPr>
            </w:pPr>
            <w:proofErr w:type="spellStart"/>
            <w:r>
              <w:rPr>
                <w:sz w:val="24"/>
                <w:szCs w:val="24"/>
              </w:rPr>
              <w:t>Hyunjae</w:t>
            </w:r>
            <w:proofErr w:type="spellEnd"/>
            <w:r>
              <w:rPr>
                <w:sz w:val="24"/>
                <w:szCs w:val="24"/>
              </w:rPr>
              <w:t xml:space="preserve"> Cho</w:t>
            </w:r>
          </w:p>
        </w:tc>
      </w:tr>
      <w:tr w:rsidR="0073761A" w:rsidTr="00B22CFE">
        <w:tc>
          <w:tcPr>
            <w:tcW w:w="3116" w:type="dxa"/>
            <w:vMerge w:val="restart"/>
          </w:tcPr>
          <w:p w:rsidR="0073761A" w:rsidRDefault="0073761A" w:rsidP="003A1AAC">
            <w:pPr>
              <w:jc w:val="center"/>
              <w:rPr>
                <w:sz w:val="24"/>
                <w:szCs w:val="24"/>
              </w:rPr>
            </w:pPr>
            <w:r>
              <w:rPr>
                <w:sz w:val="24"/>
                <w:szCs w:val="24"/>
              </w:rPr>
              <w:t>10/10/2016</w:t>
            </w:r>
          </w:p>
          <w:p w:rsidR="0073761A" w:rsidRDefault="0073761A" w:rsidP="003A1AAC">
            <w:pPr>
              <w:jc w:val="center"/>
              <w:rPr>
                <w:sz w:val="24"/>
                <w:szCs w:val="24"/>
              </w:rPr>
            </w:pPr>
            <w:r>
              <w:rPr>
                <w:sz w:val="24"/>
                <w:szCs w:val="24"/>
              </w:rPr>
              <w:t>(Week 5)</w:t>
            </w:r>
          </w:p>
        </w:tc>
        <w:tc>
          <w:tcPr>
            <w:tcW w:w="3117" w:type="dxa"/>
          </w:tcPr>
          <w:p w:rsidR="0073761A" w:rsidRPr="00B22CFE" w:rsidRDefault="007E6B4B" w:rsidP="003A1AAC">
            <w:pPr>
              <w:jc w:val="center"/>
              <w:rPr>
                <w:sz w:val="24"/>
                <w:szCs w:val="24"/>
              </w:rPr>
            </w:pPr>
            <w:r>
              <w:rPr>
                <w:sz w:val="24"/>
                <w:szCs w:val="24"/>
              </w:rPr>
              <w:t>Review</w:t>
            </w:r>
            <w:r w:rsidR="0073761A">
              <w:rPr>
                <w:sz w:val="24"/>
                <w:szCs w:val="24"/>
              </w:rPr>
              <w:t xml:space="preserve"> coding for Microcontroller</w:t>
            </w:r>
          </w:p>
        </w:tc>
        <w:tc>
          <w:tcPr>
            <w:tcW w:w="3117" w:type="dxa"/>
          </w:tcPr>
          <w:p w:rsidR="0073761A" w:rsidRPr="00B22CFE" w:rsidRDefault="0073761A" w:rsidP="003A1AAC">
            <w:pPr>
              <w:jc w:val="center"/>
              <w:rPr>
                <w:sz w:val="24"/>
                <w:szCs w:val="24"/>
              </w:rPr>
            </w:pPr>
            <w:r>
              <w:rPr>
                <w:sz w:val="24"/>
                <w:szCs w:val="24"/>
              </w:rPr>
              <w:t>Ye Hyun Kim</w:t>
            </w:r>
          </w:p>
        </w:tc>
      </w:tr>
      <w:tr w:rsidR="0073761A" w:rsidTr="00B22CFE">
        <w:tc>
          <w:tcPr>
            <w:tcW w:w="3116" w:type="dxa"/>
            <w:vMerge/>
          </w:tcPr>
          <w:p w:rsidR="0073761A" w:rsidRDefault="0073761A" w:rsidP="003A1AAC">
            <w:pPr>
              <w:jc w:val="center"/>
              <w:rPr>
                <w:sz w:val="24"/>
                <w:szCs w:val="24"/>
              </w:rPr>
            </w:pPr>
          </w:p>
        </w:tc>
        <w:tc>
          <w:tcPr>
            <w:tcW w:w="3117" w:type="dxa"/>
          </w:tcPr>
          <w:p w:rsidR="0073761A" w:rsidRPr="00B22CFE" w:rsidRDefault="0073761A" w:rsidP="003A1AAC">
            <w:pPr>
              <w:jc w:val="center"/>
              <w:rPr>
                <w:sz w:val="24"/>
                <w:szCs w:val="24"/>
              </w:rPr>
            </w:pPr>
            <w:r>
              <w:rPr>
                <w:sz w:val="24"/>
                <w:szCs w:val="24"/>
              </w:rPr>
              <w:t xml:space="preserve">Verification test on individual </w:t>
            </w:r>
            <w:proofErr w:type="spellStart"/>
            <w:r>
              <w:rPr>
                <w:sz w:val="24"/>
                <w:szCs w:val="24"/>
              </w:rPr>
              <w:t>Piezos</w:t>
            </w:r>
            <w:proofErr w:type="spellEnd"/>
          </w:p>
        </w:tc>
        <w:tc>
          <w:tcPr>
            <w:tcW w:w="3117" w:type="dxa"/>
          </w:tcPr>
          <w:p w:rsidR="0073761A" w:rsidRPr="00B22CFE" w:rsidRDefault="0073761A" w:rsidP="003A1AAC">
            <w:pPr>
              <w:jc w:val="center"/>
              <w:rPr>
                <w:sz w:val="24"/>
                <w:szCs w:val="24"/>
              </w:rPr>
            </w:pPr>
            <w:r>
              <w:rPr>
                <w:sz w:val="24"/>
                <w:szCs w:val="24"/>
              </w:rPr>
              <w:t>Sung Hun Kim</w:t>
            </w:r>
          </w:p>
        </w:tc>
      </w:tr>
      <w:tr w:rsidR="0073761A" w:rsidTr="00B22CFE">
        <w:tc>
          <w:tcPr>
            <w:tcW w:w="3116" w:type="dxa"/>
            <w:vMerge/>
          </w:tcPr>
          <w:p w:rsidR="0073761A" w:rsidRPr="00B22CFE" w:rsidRDefault="0073761A" w:rsidP="003A1AAC">
            <w:pPr>
              <w:jc w:val="center"/>
              <w:rPr>
                <w:sz w:val="24"/>
                <w:szCs w:val="24"/>
              </w:rPr>
            </w:pPr>
          </w:p>
        </w:tc>
        <w:tc>
          <w:tcPr>
            <w:tcW w:w="3117" w:type="dxa"/>
          </w:tcPr>
          <w:p w:rsidR="0073761A" w:rsidRPr="00B22CFE" w:rsidRDefault="0073761A" w:rsidP="003A1AAC">
            <w:pPr>
              <w:jc w:val="center"/>
              <w:rPr>
                <w:sz w:val="24"/>
                <w:szCs w:val="24"/>
              </w:rPr>
            </w:pPr>
            <w:r>
              <w:rPr>
                <w:sz w:val="24"/>
                <w:szCs w:val="24"/>
              </w:rPr>
              <w:t>Combine Microcontroller &amp;</w:t>
            </w:r>
            <w:proofErr w:type="spellStart"/>
            <w:r>
              <w:rPr>
                <w:sz w:val="24"/>
                <w:szCs w:val="24"/>
              </w:rPr>
              <w:t>Piezos</w:t>
            </w:r>
            <w:proofErr w:type="spellEnd"/>
          </w:p>
        </w:tc>
        <w:tc>
          <w:tcPr>
            <w:tcW w:w="3117" w:type="dxa"/>
          </w:tcPr>
          <w:p w:rsidR="0073761A" w:rsidRPr="00B22CFE" w:rsidRDefault="0073761A" w:rsidP="003A1AAC">
            <w:pPr>
              <w:jc w:val="center"/>
              <w:rPr>
                <w:sz w:val="24"/>
                <w:szCs w:val="24"/>
              </w:rPr>
            </w:pPr>
            <w:proofErr w:type="spellStart"/>
            <w:r>
              <w:rPr>
                <w:sz w:val="24"/>
                <w:szCs w:val="24"/>
              </w:rPr>
              <w:t>Hyunjae</w:t>
            </w:r>
            <w:proofErr w:type="spellEnd"/>
            <w:r>
              <w:rPr>
                <w:sz w:val="24"/>
                <w:szCs w:val="24"/>
              </w:rPr>
              <w:t xml:space="preserve"> Cho</w:t>
            </w:r>
          </w:p>
        </w:tc>
      </w:tr>
      <w:tr w:rsidR="0073761A" w:rsidTr="00B22CFE">
        <w:tc>
          <w:tcPr>
            <w:tcW w:w="3116" w:type="dxa"/>
            <w:vMerge w:val="restart"/>
          </w:tcPr>
          <w:p w:rsidR="0073761A" w:rsidRDefault="0073761A" w:rsidP="003A1AAC">
            <w:pPr>
              <w:jc w:val="center"/>
              <w:rPr>
                <w:sz w:val="24"/>
                <w:szCs w:val="24"/>
              </w:rPr>
            </w:pPr>
            <w:r>
              <w:rPr>
                <w:sz w:val="24"/>
                <w:szCs w:val="24"/>
              </w:rPr>
              <w:t>10/17/2016</w:t>
            </w:r>
          </w:p>
          <w:p w:rsidR="0073761A" w:rsidRPr="00B22CFE" w:rsidRDefault="0073761A" w:rsidP="003A1AAC">
            <w:pPr>
              <w:jc w:val="center"/>
              <w:rPr>
                <w:sz w:val="24"/>
                <w:szCs w:val="24"/>
              </w:rPr>
            </w:pPr>
            <w:r>
              <w:rPr>
                <w:sz w:val="24"/>
                <w:szCs w:val="24"/>
              </w:rPr>
              <w:lastRenderedPageBreak/>
              <w:t>(Week 6)</w:t>
            </w:r>
          </w:p>
        </w:tc>
        <w:tc>
          <w:tcPr>
            <w:tcW w:w="3117" w:type="dxa"/>
          </w:tcPr>
          <w:p w:rsidR="0073761A" w:rsidRPr="00B22CFE" w:rsidRDefault="0073761A" w:rsidP="003A1AAC">
            <w:pPr>
              <w:jc w:val="center"/>
              <w:rPr>
                <w:sz w:val="24"/>
                <w:szCs w:val="24"/>
              </w:rPr>
            </w:pPr>
            <w:r>
              <w:rPr>
                <w:sz w:val="24"/>
                <w:szCs w:val="24"/>
              </w:rPr>
              <w:lastRenderedPageBreak/>
              <w:t>Debug Code</w:t>
            </w:r>
          </w:p>
        </w:tc>
        <w:tc>
          <w:tcPr>
            <w:tcW w:w="3117" w:type="dxa"/>
          </w:tcPr>
          <w:p w:rsidR="0073761A" w:rsidRPr="00B22CFE" w:rsidRDefault="0073761A" w:rsidP="003A1AAC">
            <w:pPr>
              <w:jc w:val="center"/>
              <w:rPr>
                <w:sz w:val="24"/>
                <w:szCs w:val="24"/>
              </w:rPr>
            </w:pPr>
            <w:r>
              <w:rPr>
                <w:sz w:val="24"/>
                <w:szCs w:val="24"/>
              </w:rPr>
              <w:t>Ye Hyun Kim</w:t>
            </w:r>
          </w:p>
        </w:tc>
      </w:tr>
      <w:tr w:rsidR="0073761A" w:rsidTr="00B22CFE">
        <w:tc>
          <w:tcPr>
            <w:tcW w:w="3116" w:type="dxa"/>
            <w:vMerge/>
          </w:tcPr>
          <w:p w:rsidR="0073761A" w:rsidRPr="00B22CFE" w:rsidRDefault="0073761A" w:rsidP="003A1AAC">
            <w:pPr>
              <w:jc w:val="center"/>
              <w:rPr>
                <w:sz w:val="24"/>
                <w:szCs w:val="24"/>
              </w:rPr>
            </w:pPr>
          </w:p>
        </w:tc>
        <w:tc>
          <w:tcPr>
            <w:tcW w:w="3117" w:type="dxa"/>
          </w:tcPr>
          <w:p w:rsidR="0073761A" w:rsidRPr="00B22CFE" w:rsidRDefault="0073761A" w:rsidP="003A1AAC">
            <w:pPr>
              <w:jc w:val="center"/>
              <w:rPr>
                <w:sz w:val="24"/>
                <w:szCs w:val="24"/>
              </w:rPr>
            </w:pPr>
            <w:r>
              <w:rPr>
                <w:sz w:val="24"/>
                <w:szCs w:val="24"/>
              </w:rPr>
              <w:t xml:space="preserve">Combine 4 </w:t>
            </w:r>
            <w:proofErr w:type="spellStart"/>
            <w:r>
              <w:rPr>
                <w:sz w:val="24"/>
                <w:szCs w:val="24"/>
              </w:rPr>
              <w:t>Piezos</w:t>
            </w:r>
            <w:proofErr w:type="spellEnd"/>
            <w:r>
              <w:rPr>
                <w:sz w:val="24"/>
                <w:szCs w:val="24"/>
              </w:rPr>
              <w:t>&amp; verification test</w:t>
            </w:r>
          </w:p>
        </w:tc>
        <w:tc>
          <w:tcPr>
            <w:tcW w:w="3117" w:type="dxa"/>
          </w:tcPr>
          <w:p w:rsidR="0073761A" w:rsidRPr="00B22CFE" w:rsidRDefault="0073761A" w:rsidP="003A1AAC">
            <w:pPr>
              <w:jc w:val="center"/>
              <w:rPr>
                <w:sz w:val="24"/>
                <w:szCs w:val="24"/>
              </w:rPr>
            </w:pPr>
            <w:r>
              <w:rPr>
                <w:sz w:val="24"/>
                <w:szCs w:val="24"/>
              </w:rPr>
              <w:t>Sung Hun Kim</w:t>
            </w:r>
          </w:p>
        </w:tc>
      </w:tr>
      <w:tr w:rsidR="0073761A" w:rsidTr="00B22CFE">
        <w:tc>
          <w:tcPr>
            <w:tcW w:w="3116" w:type="dxa"/>
            <w:vMerge/>
          </w:tcPr>
          <w:p w:rsidR="0073761A" w:rsidRPr="00B22CFE" w:rsidRDefault="0073761A" w:rsidP="003A1AAC">
            <w:pPr>
              <w:jc w:val="center"/>
              <w:rPr>
                <w:sz w:val="24"/>
                <w:szCs w:val="24"/>
              </w:rPr>
            </w:pPr>
          </w:p>
        </w:tc>
        <w:tc>
          <w:tcPr>
            <w:tcW w:w="3117" w:type="dxa"/>
          </w:tcPr>
          <w:p w:rsidR="0073761A" w:rsidRPr="00B22CFE" w:rsidRDefault="003A0523" w:rsidP="003A1AAC">
            <w:pPr>
              <w:jc w:val="center"/>
              <w:rPr>
                <w:sz w:val="24"/>
                <w:szCs w:val="24"/>
              </w:rPr>
            </w:pPr>
            <w:r>
              <w:rPr>
                <w:sz w:val="24"/>
                <w:szCs w:val="24"/>
              </w:rPr>
              <w:t>Assemble external power source for MCU</w:t>
            </w:r>
          </w:p>
        </w:tc>
        <w:tc>
          <w:tcPr>
            <w:tcW w:w="3117" w:type="dxa"/>
          </w:tcPr>
          <w:p w:rsidR="0073761A" w:rsidRPr="00B22CFE" w:rsidRDefault="0073761A" w:rsidP="003A1AAC">
            <w:pPr>
              <w:jc w:val="center"/>
              <w:rPr>
                <w:sz w:val="24"/>
                <w:szCs w:val="24"/>
              </w:rPr>
            </w:pPr>
            <w:proofErr w:type="spellStart"/>
            <w:r>
              <w:rPr>
                <w:sz w:val="24"/>
                <w:szCs w:val="24"/>
              </w:rPr>
              <w:t>Hyunjae</w:t>
            </w:r>
            <w:proofErr w:type="spellEnd"/>
            <w:r>
              <w:rPr>
                <w:sz w:val="24"/>
                <w:szCs w:val="24"/>
              </w:rPr>
              <w:t xml:space="preserve"> Cho</w:t>
            </w:r>
          </w:p>
        </w:tc>
      </w:tr>
      <w:tr w:rsidR="0073761A" w:rsidTr="00B22CFE">
        <w:tc>
          <w:tcPr>
            <w:tcW w:w="3116" w:type="dxa"/>
            <w:vMerge w:val="restart"/>
          </w:tcPr>
          <w:p w:rsidR="0073761A" w:rsidRDefault="0073761A" w:rsidP="003A1AAC">
            <w:pPr>
              <w:jc w:val="center"/>
              <w:rPr>
                <w:sz w:val="24"/>
                <w:szCs w:val="24"/>
              </w:rPr>
            </w:pPr>
            <w:r>
              <w:rPr>
                <w:sz w:val="24"/>
                <w:szCs w:val="24"/>
              </w:rPr>
              <w:t>10/24/2016</w:t>
            </w:r>
          </w:p>
          <w:p w:rsidR="0073761A" w:rsidRPr="00B22CFE" w:rsidRDefault="0073761A" w:rsidP="003A1AAC">
            <w:pPr>
              <w:jc w:val="center"/>
              <w:rPr>
                <w:sz w:val="24"/>
                <w:szCs w:val="24"/>
              </w:rPr>
            </w:pPr>
            <w:r>
              <w:rPr>
                <w:sz w:val="24"/>
                <w:szCs w:val="24"/>
              </w:rPr>
              <w:t>(Week 7)</w:t>
            </w:r>
          </w:p>
        </w:tc>
        <w:tc>
          <w:tcPr>
            <w:tcW w:w="3117" w:type="dxa"/>
          </w:tcPr>
          <w:p w:rsidR="0073761A" w:rsidRPr="00B22CFE" w:rsidRDefault="0073761A" w:rsidP="003A1AAC">
            <w:pPr>
              <w:jc w:val="center"/>
              <w:rPr>
                <w:sz w:val="24"/>
                <w:szCs w:val="24"/>
              </w:rPr>
            </w:pPr>
            <w:r>
              <w:rPr>
                <w:sz w:val="24"/>
                <w:szCs w:val="24"/>
              </w:rPr>
              <w:t>Finalize Code</w:t>
            </w:r>
          </w:p>
        </w:tc>
        <w:tc>
          <w:tcPr>
            <w:tcW w:w="3117" w:type="dxa"/>
          </w:tcPr>
          <w:p w:rsidR="0073761A" w:rsidRPr="00B22CFE" w:rsidRDefault="0073761A" w:rsidP="003A1AAC">
            <w:pPr>
              <w:jc w:val="center"/>
              <w:rPr>
                <w:sz w:val="24"/>
                <w:szCs w:val="24"/>
              </w:rPr>
            </w:pPr>
            <w:r>
              <w:rPr>
                <w:sz w:val="24"/>
                <w:szCs w:val="24"/>
              </w:rPr>
              <w:t>Ye Hyun Kim</w:t>
            </w:r>
          </w:p>
        </w:tc>
      </w:tr>
      <w:tr w:rsidR="0073761A" w:rsidTr="00B22CFE">
        <w:tc>
          <w:tcPr>
            <w:tcW w:w="3116" w:type="dxa"/>
            <w:vMerge/>
          </w:tcPr>
          <w:p w:rsidR="0073761A" w:rsidRPr="00B22CFE" w:rsidRDefault="0073761A" w:rsidP="003A1AAC">
            <w:pPr>
              <w:jc w:val="center"/>
              <w:rPr>
                <w:sz w:val="24"/>
                <w:szCs w:val="24"/>
              </w:rPr>
            </w:pPr>
          </w:p>
        </w:tc>
        <w:tc>
          <w:tcPr>
            <w:tcW w:w="3117" w:type="dxa"/>
          </w:tcPr>
          <w:p w:rsidR="0073761A" w:rsidRPr="00B22CFE" w:rsidRDefault="0073761A" w:rsidP="003A1AAC">
            <w:pPr>
              <w:jc w:val="center"/>
              <w:rPr>
                <w:sz w:val="24"/>
                <w:szCs w:val="24"/>
              </w:rPr>
            </w:pPr>
            <w:r>
              <w:rPr>
                <w:sz w:val="24"/>
                <w:szCs w:val="24"/>
              </w:rPr>
              <w:t>Finish assembling all components</w:t>
            </w:r>
          </w:p>
        </w:tc>
        <w:tc>
          <w:tcPr>
            <w:tcW w:w="3117" w:type="dxa"/>
          </w:tcPr>
          <w:p w:rsidR="0073761A" w:rsidRPr="00B22CFE" w:rsidRDefault="0073761A" w:rsidP="003A1AAC">
            <w:pPr>
              <w:jc w:val="center"/>
              <w:rPr>
                <w:sz w:val="24"/>
                <w:szCs w:val="24"/>
              </w:rPr>
            </w:pPr>
            <w:r>
              <w:rPr>
                <w:sz w:val="24"/>
                <w:szCs w:val="24"/>
              </w:rPr>
              <w:t>Sung Hun Kim</w:t>
            </w:r>
          </w:p>
        </w:tc>
      </w:tr>
      <w:tr w:rsidR="0073761A" w:rsidTr="00B22CFE">
        <w:tc>
          <w:tcPr>
            <w:tcW w:w="3116" w:type="dxa"/>
            <w:vMerge/>
          </w:tcPr>
          <w:p w:rsidR="0073761A" w:rsidRDefault="0073761A" w:rsidP="003A1AAC">
            <w:pPr>
              <w:jc w:val="center"/>
              <w:rPr>
                <w:sz w:val="24"/>
                <w:szCs w:val="24"/>
              </w:rPr>
            </w:pPr>
          </w:p>
        </w:tc>
        <w:tc>
          <w:tcPr>
            <w:tcW w:w="3117" w:type="dxa"/>
          </w:tcPr>
          <w:p w:rsidR="0073761A" w:rsidRPr="00B22CFE" w:rsidRDefault="0073761A" w:rsidP="003A0523">
            <w:pPr>
              <w:jc w:val="center"/>
              <w:rPr>
                <w:sz w:val="24"/>
                <w:szCs w:val="24"/>
              </w:rPr>
            </w:pPr>
            <w:r>
              <w:rPr>
                <w:sz w:val="24"/>
                <w:szCs w:val="24"/>
              </w:rPr>
              <w:t xml:space="preserve">Run tests on </w:t>
            </w:r>
            <w:r w:rsidR="003A0523">
              <w:rPr>
                <w:sz w:val="24"/>
                <w:szCs w:val="24"/>
              </w:rPr>
              <w:t>both hardware &amp; software</w:t>
            </w:r>
          </w:p>
        </w:tc>
        <w:tc>
          <w:tcPr>
            <w:tcW w:w="3117" w:type="dxa"/>
          </w:tcPr>
          <w:p w:rsidR="0073761A" w:rsidRPr="00B22CFE" w:rsidRDefault="0073761A" w:rsidP="003A1AAC">
            <w:pPr>
              <w:jc w:val="center"/>
              <w:rPr>
                <w:sz w:val="24"/>
                <w:szCs w:val="24"/>
              </w:rPr>
            </w:pPr>
            <w:proofErr w:type="spellStart"/>
            <w:r>
              <w:rPr>
                <w:sz w:val="24"/>
                <w:szCs w:val="24"/>
              </w:rPr>
              <w:t>Hyunjae</w:t>
            </w:r>
            <w:proofErr w:type="spellEnd"/>
            <w:r>
              <w:rPr>
                <w:sz w:val="24"/>
                <w:szCs w:val="24"/>
              </w:rPr>
              <w:t xml:space="preserve"> Cho</w:t>
            </w:r>
          </w:p>
        </w:tc>
      </w:tr>
      <w:tr w:rsidR="003A0523" w:rsidTr="00B22CFE">
        <w:tc>
          <w:tcPr>
            <w:tcW w:w="3116" w:type="dxa"/>
            <w:vMerge w:val="restart"/>
          </w:tcPr>
          <w:p w:rsidR="003A0523" w:rsidRDefault="003A0523" w:rsidP="005015D8">
            <w:pPr>
              <w:jc w:val="center"/>
              <w:rPr>
                <w:sz w:val="24"/>
                <w:szCs w:val="24"/>
              </w:rPr>
            </w:pPr>
            <w:r>
              <w:rPr>
                <w:sz w:val="24"/>
                <w:szCs w:val="24"/>
              </w:rPr>
              <w:t>10/31/2016</w:t>
            </w:r>
          </w:p>
          <w:p w:rsidR="003A0523" w:rsidRDefault="003A0523" w:rsidP="005015D8">
            <w:pPr>
              <w:jc w:val="center"/>
              <w:rPr>
                <w:sz w:val="24"/>
                <w:szCs w:val="24"/>
              </w:rPr>
            </w:pPr>
            <w:r>
              <w:rPr>
                <w:sz w:val="24"/>
                <w:szCs w:val="24"/>
              </w:rPr>
              <w:t>(Week 8)</w:t>
            </w:r>
          </w:p>
        </w:tc>
        <w:tc>
          <w:tcPr>
            <w:tcW w:w="3117" w:type="dxa"/>
          </w:tcPr>
          <w:p w:rsidR="003A0523" w:rsidRPr="00B22CFE" w:rsidRDefault="003A0523" w:rsidP="003A1AAC">
            <w:pPr>
              <w:jc w:val="center"/>
              <w:rPr>
                <w:sz w:val="24"/>
                <w:szCs w:val="24"/>
              </w:rPr>
            </w:pPr>
            <w:r>
              <w:rPr>
                <w:sz w:val="24"/>
                <w:szCs w:val="24"/>
              </w:rPr>
              <w:t>Begin working on Presentation</w:t>
            </w:r>
          </w:p>
        </w:tc>
        <w:tc>
          <w:tcPr>
            <w:tcW w:w="3117" w:type="dxa"/>
          </w:tcPr>
          <w:p w:rsidR="003A0523" w:rsidRPr="00B22CFE" w:rsidRDefault="003A0523" w:rsidP="003A1AAC">
            <w:pPr>
              <w:jc w:val="center"/>
              <w:rPr>
                <w:sz w:val="24"/>
                <w:szCs w:val="24"/>
              </w:rPr>
            </w:pPr>
            <w:r>
              <w:rPr>
                <w:sz w:val="24"/>
                <w:szCs w:val="24"/>
              </w:rPr>
              <w:t>Ye Hyun Kim</w:t>
            </w:r>
          </w:p>
        </w:tc>
      </w:tr>
      <w:tr w:rsidR="003A0523" w:rsidTr="00B22CFE">
        <w:tc>
          <w:tcPr>
            <w:tcW w:w="3116" w:type="dxa"/>
            <w:vMerge/>
          </w:tcPr>
          <w:p w:rsidR="003A0523" w:rsidRDefault="003A0523" w:rsidP="005015D8">
            <w:pPr>
              <w:jc w:val="center"/>
              <w:rPr>
                <w:sz w:val="24"/>
                <w:szCs w:val="24"/>
              </w:rPr>
            </w:pPr>
          </w:p>
        </w:tc>
        <w:tc>
          <w:tcPr>
            <w:tcW w:w="3117" w:type="dxa"/>
          </w:tcPr>
          <w:p w:rsidR="003A0523" w:rsidRPr="00B22CFE" w:rsidRDefault="003A0523" w:rsidP="003A0523">
            <w:pPr>
              <w:jc w:val="center"/>
              <w:rPr>
                <w:sz w:val="24"/>
                <w:szCs w:val="24"/>
              </w:rPr>
            </w:pPr>
            <w:r>
              <w:rPr>
                <w:sz w:val="24"/>
                <w:szCs w:val="24"/>
              </w:rPr>
              <w:t>Prepare for Mock Demo</w:t>
            </w:r>
          </w:p>
        </w:tc>
        <w:tc>
          <w:tcPr>
            <w:tcW w:w="3117" w:type="dxa"/>
          </w:tcPr>
          <w:p w:rsidR="003A0523" w:rsidRPr="00B22CFE" w:rsidRDefault="003A0523" w:rsidP="003A1AAC">
            <w:pPr>
              <w:jc w:val="center"/>
              <w:rPr>
                <w:sz w:val="24"/>
                <w:szCs w:val="24"/>
              </w:rPr>
            </w:pPr>
            <w:r>
              <w:rPr>
                <w:sz w:val="24"/>
                <w:szCs w:val="24"/>
              </w:rPr>
              <w:t>Sung Hun Kim</w:t>
            </w:r>
          </w:p>
        </w:tc>
      </w:tr>
      <w:tr w:rsidR="003A0523" w:rsidTr="00B22CFE">
        <w:tc>
          <w:tcPr>
            <w:tcW w:w="3116" w:type="dxa"/>
            <w:vMerge/>
          </w:tcPr>
          <w:p w:rsidR="003A0523" w:rsidRDefault="003A0523" w:rsidP="005015D8">
            <w:pPr>
              <w:jc w:val="center"/>
              <w:rPr>
                <w:sz w:val="24"/>
                <w:szCs w:val="24"/>
              </w:rPr>
            </w:pPr>
          </w:p>
        </w:tc>
        <w:tc>
          <w:tcPr>
            <w:tcW w:w="3117" w:type="dxa"/>
          </w:tcPr>
          <w:p w:rsidR="003A0523" w:rsidRPr="00B22CFE" w:rsidRDefault="003A0523" w:rsidP="003A1AAC">
            <w:pPr>
              <w:jc w:val="center"/>
              <w:rPr>
                <w:sz w:val="24"/>
                <w:szCs w:val="24"/>
              </w:rPr>
            </w:pPr>
            <w:r>
              <w:rPr>
                <w:sz w:val="24"/>
                <w:szCs w:val="24"/>
              </w:rPr>
              <w:t>Ensure functionality</w:t>
            </w:r>
          </w:p>
        </w:tc>
        <w:tc>
          <w:tcPr>
            <w:tcW w:w="3117" w:type="dxa"/>
          </w:tcPr>
          <w:p w:rsidR="003A0523" w:rsidRPr="00B22CFE" w:rsidRDefault="003A0523" w:rsidP="003A1AAC">
            <w:pPr>
              <w:jc w:val="center"/>
              <w:rPr>
                <w:sz w:val="24"/>
                <w:szCs w:val="24"/>
              </w:rPr>
            </w:pPr>
            <w:proofErr w:type="spellStart"/>
            <w:r>
              <w:rPr>
                <w:sz w:val="24"/>
                <w:szCs w:val="24"/>
              </w:rPr>
              <w:t>Hyunjae</w:t>
            </w:r>
            <w:proofErr w:type="spellEnd"/>
            <w:r>
              <w:rPr>
                <w:sz w:val="24"/>
                <w:szCs w:val="24"/>
              </w:rPr>
              <w:t xml:space="preserve"> Cho</w:t>
            </w:r>
          </w:p>
        </w:tc>
      </w:tr>
      <w:tr w:rsidR="007E6B4B" w:rsidTr="00B22CFE">
        <w:tc>
          <w:tcPr>
            <w:tcW w:w="3116" w:type="dxa"/>
            <w:vMerge w:val="restart"/>
          </w:tcPr>
          <w:p w:rsidR="007E6B4B" w:rsidRDefault="007E6B4B" w:rsidP="005015D8">
            <w:pPr>
              <w:jc w:val="center"/>
              <w:rPr>
                <w:sz w:val="24"/>
                <w:szCs w:val="24"/>
              </w:rPr>
            </w:pPr>
            <w:r>
              <w:rPr>
                <w:sz w:val="24"/>
                <w:szCs w:val="24"/>
              </w:rPr>
              <w:t>11/7/2016</w:t>
            </w:r>
          </w:p>
          <w:p w:rsidR="007E6B4B" w:rsidRDefault="007E6B4B" w:rsidP="005015D8">
            <w:pPr>
              <w:jc w:val="center"/>
              <w:rPr>
                <w:sz w:val="24"/>
                <w:szCs w:val="24"/>
              </w:rPr>
            </w:pPr>
            <w:r>
              <w:rPr>
                <w:sz w:val="24"/>
                <w:szCs w:val="24"/>
              </w:rPr>
              <w:t>(Week 9)</w:t>
            </w:r>
          </w:p>
        </w:tc>
        <w:tc>
          <w:tcPr>
            <w:tcW w:w="3117" w:type="dxa"/>
          </w:tcPr>
          <w:p w:rsidR="007E6B4B" w:rsidRPr="00B22CFE" w:rsidRDefault="005015D8" w:rsidP="007E6B4B">
            <w:pPr>
              <w:jc w:val="center"/>
              <w:rPr>
                <w:sz w:val="24"/>
                <w:szCs w:val="24"/>
              </w:rPr>
            </w:pPr>
            <w:r>
              <w:rPr>
                <w:sz w:val="24"/>
                <w:szCs w:val="24"/>
              </w:rPr>
              <w:t>Check Stability of the Piezo</w:t>
            </w:r>
          </w:p>
        </w:tc>
        <w:tc>
          <w:tcPr>
            <w:tcW w:w="3117" w:type="dxa"/>
          </w:tcPr>
          <w:p w:rsidR="007E6B4B" w:rsidRPr="00B22CFE" w:rsidRDefault="007E6B4B" w:rsidP="007E6B4B">
            <w:pPr>
              <w:jc w:val="center"/>
              <w:rPr>
                <w:sz w:val="24"/>
                <w:szCs w:val="24"/>
              </w:rPr>
            </w:pPr>
            <w:r>
              <w:rPr>
                <w:sz w:val="24"/>
                <w:szCs w:val="24"/>
              </w:rPr>
              <w:t>Ye Hyun Kim</w:t>
            </w:r>
          </w:p>
        </w:tc>
      </w:tr>
      <w:tr w:rsidR="007E6B4B" w:rsidTr="00B22CFE">
        <w:tc>
          <w:tcPr>
            <w:tcW w:w="3116" w:type="dxa"/>
            <w:vMerge/>
          </w:tcPr>
          <w:p w:rsidR="007E6B4B" w:rsidRDefault="007E6B4B" w:rsidP="005015D8">
            <w:pPr>
              <w:jc w:val="center"/>
              <w:rPr>
                <w:sz w:val="24"/>
                <w:szCs w:val="24"/>
              </w:rPr>
            </w:pPr>
          </w:p>
        </w:tc>
        <w:tc>
          <w:tcPr>
            <w:tcW w:w="3117" w:type="dxa"/>
          </w:tcPr>
          <w:p w:rsidR="007E6B4B" w:rsidRPr="00B22CFE" w:rsidRDefault="005015D8" w:rsidP="007E6B4B">
            <w:pPr>
              <w:jc w:val="center"/>
              <w:rPr>
                <w:sz w:val="24"/>
                <w:szCs w:val="24"/>
              </w:rPr>
            </w:pPr>
            <w:r>
              <w:rPr>
                <w:sz w:val="24"/>
                <w:szCs w:val="24"/>
              </w:rPr>
              <w:t>Finalize Mock Demo</w:t>
            </w:r>
          </w:p>
        </w:tc>
        <w:tc>
          <w:tcPr>
            <w:tcW w:w="3117" w:type="dxa"/>
          </w:tcPr>
          <w:p w:rsidR="007E6B4B" w:rsidRPr="00B22CFE" w:rsidRDefault="007E6B4B" w:rsidP="007E6B4B">
            <w:pPr>
              <w:jc w:val="center"/>
              <w:rPr>
                <w:sz w:val="24"/>
                <w:szCs w:val="24"/>
              </w:rPr>
            </w:pPr>
            <w:r>
              <w:rPr>
                <w:sz w:val="24"/>
                <w:szCs w:val="24"/>
              </w:rPr>
              <w:t>Sung Hun Kim</w:t>
            </w:r>
          </w:p>
        </w:tc>
      </w:tr>
      <w:tr w:rsidR="007E6B4B" w:rsidTr="00B22CFE">
        <w:tc>
          <w:tcPr>
            <w:tcW w:w="3116" w:type="dxa"/>
            <w:vMerge/>
          </w:tcPr>
          <w:p w:rsidR="007E6B4B" w:rsidRDefault="007E6B4B" w:rsidP="005015D8">
            <w:pPr>
              <w:jc w:val="center"/>
              <w:rPr>
                <w:sz w:val="24"/>
                <w:szCs w:val="24"/>
              </w:rPr>
            </w:pPr>
          </w:p>
        </w:tc>
        <w:tc>
          <w:tcPr>
            <w:tcW w:w="3117" w:type="dxa"/>
          </w:tcPr>
          <w:p w:rsidR="007E6B4B" w:rsidRPr="00B22CFE" w:rsidRDefault="005015D8" w:rsidP="007E6B4B">
            <w:pPr>
              <w:jc w:val="center"/>
              <w:rPr>
                <w:sz w:val="24"/>
                <w:szCs w:val="24"/>
              </w:rPr>
            </w:pPr>
            <w:r>
              <w:rPr>
                <w:sz w:val="24"/>
                <w:szCs w:val="24"/>
              </w:rPr>
              <w:t>Test/Debug Whole system</w:t>
            </w:r>
          </w:p>
        </w:tc>
        <w:tc>
          <w:tcPr>
            <w:tcW w:w="3117" w:type="dxa"/>
          </w:tcPr>
          <w:p w:rsidR="007E6B4B" w:rsidRPr="00B22CFE" w:rsidRDefault="007E6B4B" w:rsidP="007E6B4B">
            <w:pPr>
              <w:jc w:val="center"/>
              <w:rPr>
                <w:sz w:val="24"/>
                <w:szCs w:val="24"/>
              </w:rPr>
            </w:pPr>
            <w:proofErr w:type="spellStart"/>
            <w:r>
              <w:rPr>
                <w:sz w:val="24"/>
                <w:szCs w:val="24"/>
              </w:rPr>
              <w:t>Hyunjae</w:t>
            </w:r>
            <w:proofErr w:type="spellEnd"/>
            <w:r>
              <w:rPr>
                <w:sz w:val="24"/>
                <w:szCs w:val="24"/>
              </w:rPr>
              <w:t xml:space="preserve"> Cho</w:t>
            </w:r>
          </w:p>
        </w:tc>
      </w:tr>
      <w:tr w:rsidR="007E6B4B" w:rsidTr="00B22CFE">
        <w:tc>
          <w:tcPr>
            <w:tcW w:w="3116" w:type="dxa"/>
            <w:vMerge w:val="restart"/>
          </w:tcPr>
          <w:p w:rsidR="007E6B4B" w:rsidRDefault="007E6B4B" w:rsidP="005015D8">
            <w:pPr>
              <w:jc w:val="center"/>
              <w:rPr>
                <w:sz w:val="24"/>
                <w:szCs w:val="24"/>
              </w:rPr>
            </w:pPr>
            <w:r>
              <w:rPr>
                <w:sz w:val="24"/>
                <w:szCs w:val="24"/>
              </w:rPr>
              <w:t>11/14/2016</w:t>
            </w:r>
          </w:p>
          <w:p w:rsidR="007E6B4B" w:rsidRDefault="007E6B4B" w:rsidP="005015D8">
            <w:pPr>
              <w:jc w:val="center"/>
              <w:rPr>
                <w:sz w:val="24"/>
                <w:szCs w:val="24"/>
              </w:rPr>
            </w:pPr>
            <w:r>
              <w:rPr>
                <w:sz w:val="24"/>
                <w:szCs w:val="24"/>
              </w:rPr>
              <w:t>(Week 10)</w:t>
            </w:r>
          </w:p>
        </w:tc>
        <w:tc>
          <w:tcPr>
            <w:tcW w:w="3117" w:type="dxa"/>
          </w:tcPr>
          <w:p w:rsidR="007E6B4B" w:rsidRPr="00B22CFE" w:rsidRDefault="007E6B4B" w:rsidP="007E6B4B">
            <w:pPr>
              <w:jc w:val="center"/>
              <w:rPr>
                <w:sz w:val="24"/>
                <w:szCs w:val="24"/>
              </w:rPr>
            </w:pPr>
            <w:r>
              <w:rPr>
                <w:sz w:val="24"/>
                <w:szCs w:val="24"/>
              </w:rPr>
              <w:t xml:space="preserve">Prepare Presentation </w:t>
            </w:r>
          </w:p>
        </w:tc>
        <w:tc>
          <w:tcPr>
            <w:tcW w:w="3117" w:type="dxa"/>
          </w:tcPr>
          <w:p w:rsidR="007E6B4B" w:rsidRPr="00B22CFE" w:rsidRDefault="007E6B4B" w:rsidP="007E6B4B">
            <w:pPr>
              <w:jc w:val="center"/>
              <w:rPr>
                <w:sz w:val="24"/>
                <w:szCs w:val="24"/>
              </w:rPr>
            </w:pPr>
            <w:r>
              <w:rPr>
                <w:sz w:val="24"/>
                <w:szCs w:val="24"/>
              </w:rPr>
              <w:t>Ye Hyun Kim</w:t>
            </w:r>
          </w:p>
        </w:tc>
      </w:tr>
      <w:tr w:rsidR="007E6B4B" w:rsidTr="00B22CFE">
        <w:tc>
          <w:tcPr>
            <w:tcW w:w="3116" w:type="dxa"/>
            <w:vMerge/>
          </w:tcPr>
          <w:p w:rsidR="007E6B4B" w:rsidRDefault="007E6B4B" w:rsidP="005015D8">
            <w:pPr>
              <w:jc w:val="center"/>
              <w:rPr>
                <w:sz w:val="24"/>
                <w:szCs w:val="24"/>
              </w:rPr>
            </w:pPr>
          </w:p>
        </w:tc>
        <w:tc>
          <w:tcPr>
            <w:tcW w:w="3117" w:type="dxa"/>
          </w:tcPr>
          <w:p w:rsidR="007E6B4B" w:rsidRPr="00B22CFE" w:rsidRDefault="007E6B4B" w:rsidP="007E6B4B">
            <w:pPr>
              <w:jc w:val="center"/>
              <w:rPr>
                <w:sz w:val="24"/>
                <w:szCs w:val="24"/>
              </w:rPr>
            </w:pPr>
            <w:r>
              <w:rPr>
                <w:sz w:val="24"/>
                <w:szCs w:val="24"/>
              </w:rPr>
              <w:t>Prepare Final paper</w:t>
            </w:r>
          </w:p>
        </w:tc>
        <w:tc>
          <w:tcPr>
            <w:tcW w:w="3117" w:type="dxa"/>
          </w:tcPr>
          <w:p w:rsidR="007E6B4B" w:rsidRPr="00B22CFE" w:rsidRDefault="007E6B4B" w:rsidP="007E6B4B">
            <w:pPr>
              <w:jc w:val="center"/>
              <w:rPr>
                <w:sz w:val="24"/>
                <w:szCs w:val="24"/>
              </w:rPr>
            </w:pPr>
            <w:r>
              <w:rPr>
                <w:sz w:val="24"/>
                <w:szCs w:val="24"/>
              </w:rPr>
              <w:t>Sung Hun Kim</w:t>
            </w:r>
          </w:p>
        </w:tc>
      </w:tr>
      <w:tr w:rsidR="007E6B4B" w:rsidTr="00B22CFE">
        <w:tc>
          <w:tcPr>
            <w:tcW w:w="3116" w:type="dxa"/>
            <w:vMerge/>
          </w:tcPr>
          <w:p w:rsidR="007E6B4B" w:rsidRDefault="007E6B4B" w:rsidP="005015D8">
            <w:pPr>
              <w:jc w:val="center"/>
              <w:rPr>
                <w:sz w:val="24"/>
                <w:szCs w:val="24"/>
              </w:rPr>
            </w:pPr>
          </w:p>
        </w:tc>
        <w:tc>
          <w:tcPr>
            <w:tcW w:w="3117" w:type="dxa"/>
          </w:tcPr>
          <w:p w:rsidR="007E6B4B" w:rsidRPr="00B22CFE" w:rsidRDefault="007E6B4B" w:rsidP="007E6B4B">
            <w:pPr>
              <w:jc w:val="center"/>
              <w:rPr>
                <w:sz w:val="24"/>
                <w:szCs w:val="24"/>
              </w:rPr>
            </w:pPr>
            <w:r>
              <w:rPr>
                <w:sz w:val="24"/>
                <w:szCs w:val="24"/>
              </w:rPr>
              <w:t>Prepare Demonstration</w:t>
            </w:r>
          </w:p>
        </w:tc>
        <w:tc>
          <w:tcPr>
            <w:tcW w:w="3117" w:type="dxa"/>
          </w:tcPr>
          <w:p w:rsidR="007E6B4B" w:rsidRPr="00B22CFE" w:rsidRDefault="007E6B4B" w:rsidP="007E6B4B">
            <w:pPr>
              <w:jc w:val="center"/>
              <w:rPr>
                <w:sz w:val="24"/>
                <w:szCs w:val="24"/>
              </w:rPr>
            </w:pPr>
            <w:proofErr w:type="spellStart"/>
            <w:r>
              <w:rPr>
                <w:sz w:val="24"/>
                <w:szCs w:val="24"/>
              </w:rPr>
              <w:t>Hyunjae</w:t>
            </w:r>
            <w:proofErr w:type="spellEnd"/>
            <w:r>
              <w:rPr>
                <w:sz w:val="24"/>
                <w:szCs w:val="24"/>
              </w:rPr>
              <w:t xml:space="preserve"> Cho</w:t>
            </w:r>
          </w:p>
        </w:tc>
      </w:tr>
      <w:tr w:rsidR="007E6B4B" w:rsidTr="00B22CFE">
        <w:tc>
          <w:tcPr>
            <w:tcW w:w="3116" w:type="dxa"/>
          </w:tcPr>
          <w:p w:rsidR="007E6B4B" w:rsidRDefault="007E6B4B" w:rsidP="005015D8">
            <w:pPr>
              <w:jc w:val="center"/>
              <w:rPr>
                <w:sz w:val="24"/>
                <w:szCs w:val="24"/>
              </w:rPr>
            </w:pPr>
            <w:r>
              <w:rPr>
                <w:sz w:val="24"/>
                <w:szCs w:val="24"/>
              </w:rPr>
              <w:t>11/21/2016</w:t>
            </w:r>
          </w:p>
          <w:p w:rsidR="005015D8" w:rsidRDefault="005015D8" w:rsidP="005015D8">
            <w:pPr>
              <w:jc w:val="center"/>
              <w:rPr>
                <w:sz w:val="24"/>
                <w:szCs w:val="24"/>
              </w:rPr>
            </w:pPr>
            <w:r>
              <w:rPr>
                <w:sz w:val="24"/>
                <w:szCs w:val="24"/>
              </w:rPr>
              <w:t>(Week 11)</w:t>
            </w:r>
          </w:p>
        </w:tc>
        <w:tc>
          <w:tcPr>
            <w:tcW w:w="3117" w:type="dxa"/>
          </w:tcPr>
          <w:p w:rsidR="007E6B4B" w:rsidRPr="00B22CFE" w:rsidRDefault="007E6B4B" w:rsidP="007E6B4B">
            <w:pPr>
              <w:jc w:val="center"/>
              <w:rPr>
                <w:sz w:val="24"/>
                <w:szCs w:val="24"/>
              </w:rPr>
            </w:pPr>
            <w:r>
              <w:rPr>
                <w:sz w:val="24"/>
                <w:szCs w:val="24"/>
              </w:rPr>
              <w:t>Celebrate Thanks Giving Day</w:t>
            </w:r>
          </w:p>
        </w:tc>
        <w:tc>
          <w:tcPr>
            <w:tcW w:w="3117" w:type="dxa"/>
          </w:tcPr>
          <w:p w:rsidR="007E6B4B" w:rsidRPr="00B22CFE" w:rsidRDefault="007E6B4B" w:rsidP="007E6B4B">
            <w:pPr>
              <w:jc w:val="center"/>
              <w:rPr>
                <w:sz w:val="24"/>
                <w:szCs w:val="24"/>
              </w:rPr>
            </w:pPr>
            <w:r>
              <w:rPr>
                <w:sz w:val="24"/>
                <w:szCs w:val="24"/>
              </w:rPr>
              <w:t>Everyone</w:t>
            </w:r>
          </w:p>
        </w:tc>
      </w:tr>
      <w:tr w:rsidR="005015D8" w:rsidTr="00B22CFE">
        <w:tc>
          <w:tcPr>
            <w:tcW w:w="3116" w:type="dxa"/>
            <w:vMerge w:val="restart"/>
          </w:tcPr>
          <w:p w:rsidR="005015D8" w:rsidRDefault="005015D8" w:rsidP="005015D8">
            <w:pPr>
              <w:jc w:val="center"/>
              <w:rPr>
                <w:sz w:val="24"/>
                <w:szCs w:val="24"/>
              </w:rPr>
            </w:pPr>
            <w:r>
              <w:rPr>
                <w:sz w:val="24"/>
                <w:szCs w:val="24"/>
              </w:rPr>
              <w:t>11/28/2016</w:t>
            </w:r>
          </w:p>
          <w:p w:rsidR="005015D8" w:rsidRDefault="005015D8" w:rsidP="005015D8">
            <w:pPr>
              <w:jc w:val="center"/>
              <w:rPr>
                <w:sz w:val="24"/>
                <w:szCs w:val="24"/>
              </w:rPr>
            </w:pPr>
            <w:r>
              <w:rPr>
                <w:sz w:val="24"/>
                <w:szCs w:val="24"/>
              </w:rPr>
              <w:t>(Week 12)</w:t>
            </w:r>
          </w:p>
        </w:tc>
        <w:tc>
          <w:tcPr>
            <w:tcW w:w="3117" w:type="dxa"/>
          </w:tcPr>
          <w:p w:rsidR="005015D8" w:rsidRPr="00B22CFE" w:rsidRDefault="005015D8" w:rsidP="007E6B4B">
            <w:pPr>
              <w:jc w:val="center"/>
              <w:rPr>
                <w:sz w:val="24"/>
                <w:szCs w:val="24"/>
              </w:rPr>
            </w:pPr>
            <w:r>
              <w:rPr>
                <w:sz w:val="24"/>
                <w:szCs w:val="24"/>
              </w:rPr>
              <w:t>Final Presentation/Demos</w:t>
            </w:r>
          </w:p>
        </w:tc>
        <w:tc>
          <w:tcPr>
            <w:tcW w:w="3117" w:type="dxa"/>
          </w:tcPr>
          <w:p w:rsidR="005015D8" w:rsidRPr="00B22CFE" w:rsidRDefault="005015D8" w:rsidP="007E6B4B">
            <w:pPr>
              <w:jc w:val="center"/>
              <w:rPr>
                <w:sz w:val="24"/>
                <w:szCs w:val="24"/>
              </w:rPr>
            </w:pPr>
            <w:r>
              <w:rPr>
                <w:sz w:val="24"/>
                <w:szCs w:val="24"/>
              </w:rPr>
              <w:t>Ye Hyun Kim</w:t>
            </w:r>
          </w:p>
        </w:tc>
      </w:tr>
      <w:tr w:rsidR="005015D8" w:rsidTr="00B22CFE">
        <w:tc>
          <w:tcPr>
            <w:tcW w:w="3116" w:type="dxa"/>
            <w:vMerge/>
          </w:tcPr>
          <w:p w:rsidR="005015D8" w:rsidRDefault="005015D8" w:rsidP="005015D8">
            <w:pPr>
              <w:jc w:val="center"/>
              <w:rPr>
                <w:sz w:val="24"/>
                <w:szCs w:val="24"/>
              </w:rPr>
            </w:pPr>
          </w:p>
        </w:tc>
        <w:tc>
          <w:tcPr>
            <w:tcW w:w="3117" w:type="dxa"/>
          </w:tcPr>
          <w:p w:rsidR="005015D8" w:rsidRPr="00B22CFE" w:rsidRDefault="005015D8" w:rsidP="007E6B4B">
            <w:pPr>
              <w:jc w:val="center"/>
              <w:rPr>
                <w:sz w:val="24"/>
                <w:szCs w:val="24"/>
              </w:rPr>
            </w:pPr>
            <w:r>
              <w:rPr>
                <w:sz w:val="24"/>
                <w:szCs w:val="24"/>
              </w:rPr>
              <w:t>Final Presentation/Demos</w:t>
            </w:r>
          </w:p>
        </w:tc>
        <w:tc>
          <w:tcPr>
            <w:tcW w:w="3117" w:type="dxa"/>
          </w:tcPr>
          <w:p w:rsidR="005015D8" w:rsidRPr="00B22CFE" w:rsidRDefault="005015D8" w:rsidP="007E6B4B">
            <w:pPr>
              <w:jc w:val="center"/>
              <w:rPr>
                <w:sz w:val="24"/>
                <w:szCs w:val="24"/>
              </w:rPr>
            </w:pPr>
            <w:r>
              <w:rPr>
                <w:sz w:val="24"/>
                <w:szCs w:val="24"/>
              </w:rPr>
              <w:t>Sung Hun Kim</w:t>
            </w:r>
          </w:p>
        </w:tc>
      </w:tr>
      <w:tr w:rsidR="005015D8" w:rsidTr="00B22CFE">
        <w:tc>
          <w:tcPr>
            <w:tcW w:w="3116" w:type="dxa"/>
            <w:vMerge/>
          </w:tcPr>
          <w:p w:rsidR="005015D8" w:rsidRDefault="005015D8" w:rsidP="005015D8">
            <w:pPr>
              <w:jc w:val="center"/>
              <w:rPr>
                <w:sz w:val="24"/>
                <w:szCs w:val="24"/>
              </w:rPr>
            </w:pPr>
          </w:p>
        </w:tc>
        <w:tc>
          <w:tcPr>
            <w:tcW w:w="3117" w:type="dxa"/>
          </w:tcPr>
          <w:p w:rsidR="005015D8" w:rsidRPr="00B22CFE" w:rsidRDefault="005015D8" w:rsidP="007E6B4B">
            <w:pPr>
              <w:jc w:val="center"/>
              <w:rPr>
                <w:sz w:val="24"/>
                <w:szCs w:val="24"/>
              </w:rPr>
            </w:pPr>
            <w:r>
              <w:rPr>
                <w:sz w:val="24"/>
                <w:szCs w:val="24"/>
              </w:rPr>
              <w:t>Final Presentation/Paper</w:t>
            </w:r>
          </w:p>
        </w:tc>
        <w:tc>
          <w:tcPr>
            <w:tcW w:w="3117" w:type="dxa"/>
          </w:tcPr>
          <w:p w:rsidR="005015D8" w:rsidRPr="00B22CFE" w:rsidRDefault="005015D8" w:rsidP="007E6B4B">
            <w:pPr>
              <w:jc w:val="center"/>
              <w:rPr>
                <w:sz w:val="24"/>
                <w:szCs w:val="24"/>
              </w:rPr>
            </w:pPr>
            <w:proofErr w:type="spellStart"/>
            <w:r>
              <w:rPr>
                <w:sz w:val="24"/>
                <w:szCs w:val="24"/>
              </w:rPr>
              <w:t>Hyunjae</w:t>
            </w:r>
            <w:proofErr w:type="spellEnd"/>
            <w:r>
              <w:rPr>
                <w:sz w:val="24"/>
                <w:szCs w:val="24"/>
              </w:rPr>
              <w:t xml:space="preserve"> Cho</w:t>
            </w:r>
          </w:p>
        </w:tc>
      </w:tr>
      <w:tr w:rsidR="005015D8" w:rsidTr="00B22CFE">
        <w:tc>
          <w:tcPr>
            <w:tcW w:w="3116" w:type="dxa"/>
            <w:vMerge w:val="restart"/>
          </w:tcPr>
          <w:p w:rsidR="005015D8" w:rsidRDefault="005015D8" w:rsidP="005015D8">
            <w:pPr>
              <w:jc w:val="center"/>
              <w:rPr>
                <w:sz w:val="24"/>
                <w:szCs w:val="24"/>
              </w:rPr>
            </w:pPr>
            <w:r>
              <w:rPr>
                <w:sz w:val="24"/>
                <w:szCs w:val="24"/>
              </w:rPr>
              <w:t>12/5/2016</w:t>
            </w:r>
          </w:p>
          <w:p w:rsidR="005015D8" w:rsidRDefault="005015D8" w:rsidP="005015D8">
            <w:pPr>
              <w:jc w:val="center"/>
              <w:rPr>
                <w:sz w:val="24"/>
                <w:szCs w:val="24"/>
              </w:rPr>
            </w:pPr>
            <w:r>
              <w:rPr>
                <w:sz w:val="24"/>
                <w:szCs w:val="24"/>
              </w:rPr>
              <w:t>(Week 13)</w:t>
            </w:r>
          </w:p>
        </w:tc>
        <w:tc>
          <w:tcPr>
            <w:tcW w:w="3117" w:type="dxa"/>
          </w:tcPr>
          <w:p w:rsidR="005015D8" w:rsidRPr="00B22CFE" w:rsidRDefault="005015D8" w:rsidP="005015D8">
            <w:pPr>
              <w:jc w:val="center"/>
              <w:rPr>
                <w:sz w:val="24"/>
                <w:szCs w:val="24"/>
              </w:rPr>
            </w:pPr>
            <w:r>
              <w:rPr>
                <w:sz w:val="24"/>
                <w:szCs w:val="24"/>
              </w:rPr>
              <w:t>Final Presentation/Demos</w:t>
            </w:r>
          </w:p>
        </w:tc>
        <w:tc>
          <w:tcPr>
            <w:tcW w:w="3117" w:type="dxa"/>
          </w:tcPr>
          <w:p w:rsidR="005015D8" w:rsidRPr="00B22CFE" w:rsidRDefault="005015D8" w:rsidP="005015D8">
            <w:pPr>
              <w:jc w:val="center"/>
              <w:rPr>
                <w:sz w:val="24"/>
                <w:szCs w:val="24"/>
              </w:rPr>
            </w:pPr>
            <w:r>
              <w:rPr>
                <w:sz w:val="24"/>
                <w:szCs w:val="24"/>
              </w:rPr>
              <w:t>Ye Hyun Kim</w:t>
            </w:r>
          </w:p>
        </w:tc>
      </w:tr>
      <w:tr w:rsidR="005015D8" w:rsidTr="00B22CFE">
        <w:tc>
          <w:tcPr>
            <w:tcW w:w="3116" w:type="dxa"/>
            <w:vMerge/>
          </w:tcPr>
          <w:p w:rsidR="005015D8" w:rsidRDefault="005015D8" w:rsidP="005015D8">
            <w:pPr>
              <w:jc w:val="center"/>
              <w:rPr>
                <w:sz w:val="24"/>
                <w:szCs w:val="24"/>
              </w:rPr>
            </w:pPr>
          </w:p>
        </w:tc>
        <w:tc>
          <w:tcPr>
            <w:tcW w:w="3117" w:type="dxa"/>
          </w:tcPr>
          <w:p w:rsidR="005015D8" w:rsidRPr="00B22CFE" w:rsidRDefault="005015D8" w:rsidP="005015D8">
            <w:pPr>
              <w:jc w:val="center"/>
              <w:rPr>
                <w:sz w:val="24"/>
                <w:szCs w:val="24"/>
              </w:rPr>
            </w:pPr>
            <w:r>
              <w:rPr>
                <w:sz w:val="24"/>
                <w:szCs w:val="24"/>
              </w:rPr>
              <w:t>Final Presentation/Demos</w:t>
            </w:r>
          </w:p>
        </w:tc>
        <w:tc>
          <w:tcPr>
            <w:tcW w:w="3117" w:type="dxa"/>
          </w:tcPr>
          <w:p w:rsidR="005015D8" w:rsidRPr="00B22CFE" w:rsidRDefault="005015D8" w:rsidP="005015D8">
            <w:pPr>
              <w:jc w:val="center"/>
              <w:rPr>
                <w:sz w:val="24"/>
                <w:szCs w:val="24"/>
              </w:rPr>
            </w:pPr>
            <w:r>
              <w:rPr>
                <w:sz w:val="24"/>
                <w:szCs w:val="24"/>
              </w:rPr>
              <w:t>Sung Hun Kim</w:t>
            </w:r>
          </w:p>
        </w:tc>
      </w:tr>
      <w:tr w:rsidR="005015D8" w:rsidTr="00B22CFE">
        <w:tc>
          <w:tcPr>
            <w:tcW w:w="3116" w:type="dxa"/>
            <w:vMerge/>
          </w:tcPr>
          <w:p w:rsidR="005015D8" w:rsidRDefault="005015D8" w:rsidP="005015D8">
            <w:pPr>
              <w:jc w:val="center"/>
              <w:rPr>
                <w:sz w:val="24"/>
                <w:szCs w:val="24"/>
              </w:rPr>
            </w:pPr>
          </w:p>
        </w:tc>
        <w:tc>
          <w:tcPr>
            <w:tcW w:w="3117" w:type="dxa"/>
          </w:tcPr>
          <w:p w:rsidR="005015D8" w:rsidRPr="00B22CFE" w:rsidRDefault="005015D8" w:rsidP="005015D8">
            <w:pPr>
              <w:jc w:val="center"/>
              <w:rPr>
                <w:sz w:val="24"/>
                <w:szCs w:val="24"/>
              </w:rPr>
            </w:pPr>
            <w:r>
              <w:rPr>
                <w:sz w:val="24"/>
                <w:szCs w:val="24"/>
              </w:rPr>
              <w:t>Final Presentation/Paper</w:t>
            </w:r>
          </w:p>
        </w:tc>
        <w:tc>
          <w:tcPr>
            <w:tcW w:w="3117" w:type="dxa"/>
          </w:tcPr>
          <w:p w:rsidR="005015D8" w:rsidRPr="00B22CFE" w:rsidRDefault="005015D8" w:rsidP="005015D8">
            <w:pPr>
              <w:jc w:val="center"/>
              <w:rPr>
                <w:sz w:val="24"/>
                <w:szCs w:val="24"/>
              </w:rPr>
            </w:pPr>
            <w:proofErr w:type="spellStart"/>
            <w:r>
              <w:rPr>
                <w:sz w:val="24"/>
                <w:szCs w:val="24"/>
              </w:rPr>
              <w:t>Hyunjae</w:t>
            </w:r>
            <w:proofErr w:type="spellEnd"/>
            <w:r>
              <w:rPr>
                <w:sz w:val="24"/>
                <w:szCs w:val="24"/>
              </w:rPr>
              <w:t xml:space="preserve"> Cho</w:t>
            </w:r>
          </w:p>
        </w:tc>
      </w:tr>
    </w:tbl>
    <w:p w:rsidR="00BD3671" w:rsidRPr="0046654A" w:rsidRDefault="0046654A" w:rsidP="00171314">
      <w:pPr>
        <w:spacing w:before="240"/>
        <w:jc w:val="center"/>
        <w:rPr>
          <w:rFonts w:ascii="Calibri" w:hAnsi="Calibri" w:cs="Calibri"/>
          <w:sz w:val="24"/>
          <w:szCs w:val="24"/>
        </w:rPr>
      </w:pPr>
      <w:r w:rsidRPr="0046654A">
        <w:rPr>
          <w:rFonts w:ascii="Calibri" w:hAnsi="Calibri" w:cs="Calibri"/>
          <w:sz w:val="24"/>
          <w:szCs w:val="24"/>
        </w:rPr>
        <w:t>Table 4. Schedule Table</w:t>
      </w:r>
    </w:p>
    <w:p w:rsidR="00890D21" w:rsidRPr="00890D21" w:rsidRDefault="00890D21" w:rsidP="00890D21">
      <w:pPr>
        <w:rPr>
          <w:rFonts w:ascii="Calibri" w:hAnsi="Calibri" w:cs="Calibri"/>
          <w:b/>
          <w:sz w:val="28"/>
          <w:szCs w:val="28"/>
        </w:rPr>
      </w:pPr>
      <w:r>
        <w:rPr>
          <w:rFonts w:ascii="Calibri" w:hAnsi="Calibri" w:cs="Calibri"/>
          <w:b/>
          <w:sz w:val="28"/>
          <w:szCs w:val="28"/>
        </w:rPr>
        <w:t>5</w:t>
      </w:r>
      <w:r w:rsidRPr="00890D21">
        <w:rPr>
          <w:rFonts w:ascii="Calibri" w:hAnsi="Calibri" w:cs="Calibri"/>
          <w:b/>
          <w:sz w:val="28"/>
          <w:szCs w:val="28"/>
        </w:rPr>
        <w:t>.</w:t>
      </w:r>
      <w:r>
        <w:rPr>
          <w:rFonts w:ascii="Calibri" w:hAnsi="Calibri" w:cs="Calibri"/>
          <w:b/>
          <w:sz w:val="28"/>
          <w:szCs w:val="28"/>
        </w:rPr>
        <w:t>0</w:t>
      </w:r>
      <w:r w:rsidRPr="00890D21">
        <w:rPr>
          <w:rFonts w:ascii="Calibri" w:hAnsi="Calibri" w:cs="Calibri"/>
          <w:b/>
          <w:sz w:val="28"/>
          <w:szCs w:val="28"/>
        </w:rPr>
        <w:t xml:space="preserve"> Safety and Ethics</w:t>
      </w:r>
    </w:p>
    <w:p w:rsidR="00890D21" w:rsidRPr="00890D21" w:rsidRDefault="00890D21" w:rsidP="00890D21">
      <w:pPr>
        <w:rPr>
          <w:rFonts w:ascii="Calibri" w:hAnsi="Calibri" w:cs="Calibri"/>
          <w:b/>
          <w:sz w:val="28"/>
          <w:szCs w:val="28"/>
          <w:u w:val="single"/>
        </w:rPr>
      </w:pPr>
      <w:r w:rsidRPr="00246516">
        <w:rPr>
          <w:rFonts w:ascii="Calibri" w:hAnsi="Calibri" w:cs="Calibri"/>
          <w:sz w:val="24"/>
          <w:szCs w:val="24"/>
        </w:rPr>
        <w:tab/>
      </w:r>
      <w:r>
        <w:rPr>
          <w:rFonts w:ascii="Calibri" w:hAnsi="Calibri" w:cs="Calibri"/>
          <w:b/>
          <w:sz w:val="28"/>
          <w:szCs w:val="28"/>
        </w:rPr>
        <w:t>5</w:t>
      </w:r>
      <w:r w:rsidRPr="00890D21">
        <w:rPr>
          <w:rFonts w:ascii="Calibri" w:hAnsi="Calibri" w:cs="Calibri"/>
          <w:b/>
          <w:sz w:val="28"/>
          <w:szCs w:val="28"/>
        </w:rPr>
        <w:t>.1 Safety</w:t>
      </w:r>
    </w:p>
    <w:p w:rsidR="00890D21" w:rsidRPr="00890D21" w:rsidRDefault="00890D21" w:rsidP="00890D21">
      <w:pPr>
        <w:rPr>
          <w:rFonts w:ascii="Calibri" w:hAnsi="Calibri" w:cs="Calibri"/>
          <w:b/>
          <w:sz w:val="28"/>
          <w:szCs w:val="28"/>
          <w:u w:val="single"/>
        </w:rPr>
      </w:pPr>
      <w:r>
        <w:rPr>
          <w:rFonts w:ascii="Calibri" w:hAnsi="Calibri" w:cs="Calibri"/>
          <w:b/>
          <w:sz w:val="24"/>
          <w:szCs w:val="24"/>
        </w:rPr>
        <w:tab/>
      </w:r>
      <w:r>
        <w:rPr>
          <w:rFonts w:ascii="Calibri" w:hAnsi="Calibri" w:cs="Calibri"/>
          <w:b/>
          <w:sz w:val="28"/>
          <w:szCs w:val="28"/>
        </w:rPr>
        <w:t>5</w:t>
      </w:r>
      <w:r w:rsidRPr="00890D21">
        <w:rPr>
          <w:rFonts w:ascii="Calibri" w:hAnsi="Calibri" w:cs="Calibri"/>
          <w:b/>
          <w:sz w:val="28"/>
          <w:szCs w:val="28"/>
        </w:rPr>
        <w:t>.1.1 Electrical Concerns</w:t>
      </w:r>
    </w:p>
    <w:p w:rsidR="00890D21" w:rsidRPr="00246516" w:rsidRDefault="00890D21" w:rsidP="00890D21">
      <w:pPr>
        <w:rPr>
          <w:rFonts w:ascii="Calibri" w:hAnsi="Calibri" w:cs="Calibri"/>
          <w:sz w:val="24"/>
          <w:szCs w:val="24"/>
        </w:rPr>
      </w:pPr>
      <w:r w:rsidRPr="00246516">
        <w:rPr>
          <w:rFonts w:ascii="Calibri" w:hAnsi="Calibri" w:cs="Calibri"/>
          <w:sz w:val="24"/>
          <w:szCs w:val="24"/>
        </w:rPr>
        <w:tab/>
        <w:t xml:space="preserve">In our design, the first step is by converting the signal from the power outlet of 110V AC </w:t>
      </w:r>
      <w:r>
        <w:rPr>
          <w:rFonts w:ascii="Calibri" w:hAnsi="Calibri" w:cs="Calibri"/>
          <w:sz w:val="24"/>
          <w:szCs w:val="24"/>
        </w:rPr>
        <w:tab/>
      </w:r>
      <w:r w:rsidRPr="00246516">
        <w:rPr>
          <w:rFonts w:ascii="Calibri" w:hAnsi="Calibri" w:cs="Calibri"/>
          <w:sz w:val="24"/>
          <w:szCs w:val="24"/>
        </w:rPr>
        <w:t xml:space="preserve">signal to 12V DC signal. This process is powered by the outlet through a power cord </w:t>
      </w:r>
      <w:r>
        <w:rPr>
          <w:rFonts w:ascii="Calibri" w:hAnsi="Calibri" w:cs="Calibri"/>
          <w:sz w:val="24"/>
          <w:szCs w:val="24"/>
        </w:rPr>
        <w:tab/>
      </w:r>
      <w:r w:rsidRPr="00246516">
        <w:rPr>
          <w:rFonts w:ascii="Calibri" w:hAnsi="Calibri" w:cs="Calibri"/>
          <w:sz w:val="24"/>
          <w:szCs w:val="24"/>
        </w:rPr>
        <w:t xml:space="preserve">which is protected by a plastic around the wire inside. Whenever the power cord is torn </w:t>
      </w:r>
      <w:r>
        <w:rPr>
          <w:rFonts w:ascii="Calibri" w:hAnsi="Calibri" w:cs="Calibri"/>
          <w:sz w:val="24"/>
          <w:szCs w:val="24"/>
        </w:rPr>
        <w:tab/>
      </w:r>
      <w:r w:rsidRPr="00246516">
        <w:rPr>
          <w:rFonts w:ascii="Calibri" w:hAnsi="Calibri" w:cs="Calibri"/>
          <w:sz w:val="24"/>
          <w:szCs w:val="24"/>
        </w:rPr>
        <w:t xml:space="preserve">or uncovered, users should immediately stop all processes and turn off the power. </w:t>
      </w:r>
      <w:r>
        <w:rPr>
          <w:rFonts w:ascii="Calibri" w:hAnsi="Calibri" w:cs="Calibri"/>
          <w:sz w:val="24"/>
          <w:szCs w:val="24"/>
        </w:rPr>
        <w:tab/>
      </w:r>
      <w:r w:rsidRPr="00246516">
        <w:rPr>
          <w:rFonts w:ascii="Calibri" w:hAnsi="Calibri" w:cs="Calibri"/>
          <w:sz w:val="24"/>
          <w:szCs w:val="24"/>
        </w:rPr>
        <w:t xml:space="preserve">Afterwards, the users should purchase another power cord, or protect the uncovered </w:t>
      </w:r>
      <w:r>
        <w:rPr>
          <w:rFonts w:ascii="Calibri" w:hAnsi="Calibri" w:cs="Calibri"/>
          <w:sz w:val="24"/>
          <w:szCs w:val="24"/>
        </w:rPr>
        <w:tab/>
      </w:r>
      <w:r w:rsidRPr="00246516">
        <w:rPr>
          <w:rFonts w:ascii="Calibri" w:hAnsi="Calibri" w:cs="Calibri"/>
          <w:sz w:val="24"/>
          <w:szCs w:val="24"/>
        </w:rPr>
        <w:t xml:space="preserve">cord by a friction tape. Be aware that any of the circuits should not be placed in extreme </w:t>
      </w:r>
      <w:r>
        <w:rPr>
          <w:rFonts w:ascii="Calibri" w:hAnsi="Calibri" w:cs="Calibri"/>
          <w:sz w:val="24"/>
          <w:szCs w:val="24"/>
        </w:rPr>
        <w:lastRenderedPageBreak/>
        <w:tab/>
      </w:r>
      <w:r w:rsidRPr="00246516">
        <w:rPr>
          <w:rFonts w:ascii="Calibri" w:hAnsi="Calibri" w:cs="Calibri"/>
          <w:sz w:val="24"/>
          <w:szCs w:val="24"/>
        </w:rPr>
        <w:t xml:space="preserve">environments. Above 70°C temperature is hazardous to the modules and the power </w:t>
      </w:r>
      <w:r>
        <w:rPr>
          <w:rFonts w:ascii="Calibri" w:hAnsi="Calibri" w:cs="Calibri"/>
          <w:sz w:val="24"/>
          <w:szCs w:val="24"/>
        </w:rPr>
        <w:tab/>
      </w:r>
      <w:r w:rsidRPr="00246516">
        <w:rPr>
          <w:rFonts w:ascii="Calibri" w:hAnsi="Calibri" w:cs="Calibri"/>
          <w:sz w:val="24"/>
          <w:szCs w:val="24"/>
        </w:rPr>
        <w:t>system.</w:t>
      </w:r>
    </w:p>
    <w:p w:rsidR="00890D21" w:rsidRPr="00890D21" w:rsidRDefault="00890D21" w:rsidP="00890D21">
      <w:pPr>
        <w:rPr>
          <w:rFonts w:ascii="Calibri" w:hAnsi="Calibri" w:cs="Calibri"/>
          <w:b/>
          <w:sz w:val="28"/>
          <w:szCs w:val="28"/>
        </w:rPr>
      </w:pPr>
      <w:r>
        <w:rPr>
          <w:rFonts w:ascii="Calibri" w:hAnsi="Calibri" w:cs="Calibri"/>
          <w:b/>
          <w:sz w:val="24"/>
          <w:szCs w:val="24"/>
        </w:rPr>
        <w:tab/>
      </w:r>
      <w:r>
        <w:rPr>
          <w:rFonts w:ascii="Calibri" w:hAnsi="Calibri" w:cs="Calibri"/>
          <w:b/>
          <w:sz w:val="28"/>
          <w:szCs w:val="28"/>
        </w:rPr>
        <w:t>5</w:t>
      </w:r>
      <w:r w:rsidRPr="00890D21">
        <w:rPr>
          <w:rFonts w:ascii="Calibri" w:hAnsi="Calibri" w:cs="Calibri"/>
          <w:b/>
          <w:sz w:val="28"/>
          <w:szCs w:val="28"/>
        </w:rPr>
        <w:t>.1.2 Optical Concerns</w:t>
      </w:r>
    </w:p>
    <w:p w:rsidR="00890D21" w:rsidRPr="00246516" w:rsidRDefault="00890D21" w:rsidP="00890D21">
      <w:pPr>
        <w:rPr>
          <w:rFonts w:ascii="Calibri" w:hAnsi="Calibri" w:cs="Calibri"/>
          <w:sz w:val="24"/>
          <w:szCs w:val="24"/>
        </w:rPr>
      </w:pPr>
      <w:r w:rsidRPr="00246516">
        <w:rPr>
          <w:rFonts w:ascii="Calibri" w:hAnsi="Calibri" w:cs="Calibri"/>
          <w:sz w:val="24"/>
          <w:szCs w:val="24"/>
        </w:rPr>
        <w:tab/>
        <w:t xml:space="preserve">Although we are indirectly using lasers for confocal microscope, users should avoid </w:t>
      </w:r>
      <w:r>
        <w:rPr>
          <w:rFonts w:ascii="Calibri" w:hAnsi="Calibri" w:cs="Calibri"/>
          <w:sz w:val="24"/>
          <w:szCs w:val="24"/>
        </w:rPr>
        <w:tab/>
      </w:r>
      <w:r w:rsidRPr="00246516">
        <w:rPr>
          <w:rFonts w:ascii="Calibri" w:hAnsi="Calibri" w:cs="Calibri"/>
          <w:sz w:val="24"/>
          <w:szCs w:val="24"/>
        </w:rPr>
        <w:t xml:space="preserve">staring lasers directly. In order to image live cells, the power of the laser should be 0.2% </w:t>
      </w:r>
      <w:r>
        <w:rPr>
          <w:rFonts w:ascii="Calibri" w:hAnsi="Calibri" w:cs="Calibri"/>
          <w:sz w:val="24"/>
          <w:szCs w:val="24"/>
        </w:rPr>
        <w:tab/>
      </w:r>
      <w:r w:rsidRPr="00246516">
        <w:rPr>
          <w:rFonts w:ascii="Calibri" w:hAnsi="Calibri" w:cs="Calibri"/>
          <w:sz w:val="24"/>
          <w:szCs w:val="24"/>
        </w:rPr>
        <w:t xml:space="preserve">of the 10mW source. This optical power may be trivial, but when exposed for long </w:t>
      </w:r>
      <w:r>
        <w:rPr>
          <w:rFonts w:ascii="Calibri" w:hAnsi="Calibri" w:cs="Calibri"/>
          <w:sz w:val="24"/>
          <w:szCs w:val="24"/>
        </w:rPr>
        <w:tab/>
      </w:r>
      <w:r w:rsidRPr="00246516">
        <w:rPr>
          <w:rFonts w:ascii="Calibri" w:hAnsi="Calibri" w:cs="Calibri"/>
          <w:sz w:val="24"/>
          <w:szCs w:val="24"/>
        </w:rPr>
        <w:t xml:space="preserve">period of time, the eyes will likely to get unexpected harm. </w:t>
      </w:r>
    </w:p>
    <w:p w:rsidR="00890D21" w:rsidRPr="00246516" w:rsidRDefault="00890D21" w:rsidP="00890D21">
      <w:pPr>
        <w:rPr>
          <w:rFonts w:ascii="Calibri" w:hAnsi="Calibri" w:cs="Calibri"/>
          <w:sz w:val="24"/>
          <w:szCs w:val="24"/>
        </w:rPr>
      </w:pPr>
    </w:p>
    <w:p w:rsidR="00890D21" w:rsidRDefault="00890D21" w:rsidP="00890D21">
      <w:pPr>
        <w:rPr>
          <w:rFonts w:ascii="Calibri" w:hAnsi="Calibri" w:cs="Calibri"/>
          <w:sz w:val="24"/>
          <w:szCs w:val="24"/>
        </w:rPr>
      </w:pPr>
      <w:r w:rsidRPr="00246516">
        <w:rPr>
          <w:rFonts w:ascii="Calibri" w:hAnsi="Calibri" w:cs="Calibri"/>
          <w:sz w:val="24"/>
          <w:szCs w:val="24"/>
        </w:rPr>
        <w:tab/>
      </w:r>
    </w:p>
    <w:p w:rsidR="00890D21" w:rsidRPr="00890D21" w:rsidRDefault="00890D21" w:rsidP="00890D21">
      <w:pPr>
        <w:rPr>
          <w:rFonts w:ascii="Calibri" w:hAnsi="Calibri" w:cs="Calibri"/>
          <w:b/>
          <w:sz w:val="28"/>
          <w:szCs w:val="28"/>
        </w:rPr>
      </w:pPr>
      <w:r>
        <w:rPr>
          <w:rFonts w:ascii="Calibri" w:hAnsi="Calibri" w:cs="Calibri"/>
          <w:sz w:val="24"/>
          <w:szCs w:val="24"/>
        </w:rPr>
        <w:tab/>
      </w:r>
      <w:r>
        <w:rPr>
          <w:rFonts w:ascii="Calibri" w:hAnsi="Calibri" w:cs="Calibri"/>
          <w:b/>
          <w:sz w:val="28"/>
          <w:szCs w:val="28"/>
        </w:rPr>
        <w:t>5</w:t>
      </w:r>
      <w:r w:rsidRPr="00890D21">
        <w:rPr>
          <w:rFonts w:ascii="Calibri" w:hAnsi="Calibri" w:cs="Calibri"/>
          <w:b/>
          <w:sz w:val="28"/>
          <w:szCs w:val="28"/>
        </w:rPr>
        <w:t>.2 Ethics</w:t>
      </w:r>
    </w:p>
    <w:p w:rsidR="00890D21" w:rsidRPr="00246516" w:rsidRDefault="00890D21" w:rsidP="00890D21">
      <w:pPr>
        <w:rPr>
          <w:rFonts w:ascii="Calibri" w:hAnsi="Calibri" w:cs="Calibri"/>
          <w:sz w:val="24"/>
          <w:szCs w:val="24"/>
        </w:rPr>
      </w:pPr>
      <w:r>
        <w:rPr>
          <w:rFonts w:ascii="Calibri" w:hAnsi="Calibri" w:cs="Calibri"/>
          <w:sz w:val="24"/>
          <w:szCs w:val="24"/>
        </w:rPr>
        <w:tab/>
      </w:r>
      <w:r w:rsidRPr="00246516">
        <w:rPr>
          <w:rFonts w:ascii="Calibri" w:hAnsi="Calibri" w:cs="Calibri"/>
          <w:sz w:val="24"/>
          <w:szCs w:val="24"/>
        </w:rPr>
        <w:t xml:space="preserve">Our project is based on IEEE Code of Ethics, and was used as a guideline for ethical </w:t>
      </w:r>
      <w:r>
        <w:rPr>
          <w:rFonts w:ascii="Calibri" w:hAnsi="Calibri" w:cs="Calibri"/>
          <w:sz w:val="24"/>
          <w:szCs w:val="24"/>
        </w:rPr>
        <w:tab/>
      </w:r>
      <w:r w:rsidRPr="00246516">
        <w:rPr>
          <w:rFonts w:ascii="Calibri" w:hAnsi="Calibri" w:cs="Calibri"/>
          <w:sz w:val="24"/>
          <w:szCs w:val="24"/>
        </w:rPr>
        <w:t>considerations</w:t>
      </w: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accept responsibility in making decisions consistent with the safety, health, and welfare of the public, and to disclose promptly factors that might endanger the public or the environment;</w:t>
      </w:r>
    </w:p>
    <w:p w:rsidR="00890D21" w:rsidRPr="00246516" w:rsidRDefault="00890D21" w:rsidP="00890D21">
      <w:pPr>
        <w:shd w:val="clear" w:color="auto" w:fill="FFFFFF"/>
        <w:spacing w:after="0" w:line="257" w:lineRule="atLeast"/>
        <w:ind w:left="480"/>
        <w:rPr>
          <w:rFonts w:ascii="Calibri" w:eastAsia="바탕" w:hAnsi="Calibri" w:cs="Calibri"/>
          <w:i/>
          <w:sz w:val="24"/>
          <w:szCs w:val="24"/>
        </w:rPr>
      </w:pP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r w:rsidRPr="00246516">
        <w:rPr>
          <w:rFonts w:ascii="Calibri" w:eastAsia="바탕" w:hAnsi="Calibri" w:cs="Calibri"/>
          <w:sz w:val="24"/>
          <w:szCs w:val="24"/>
        </w:rPr>
        <w:t xml:space="preserve">In order to implement a safe performance, we must use the confocal microscope only in the allowed lab. In addition, as mentioned in the ‘Safety’ part, users should not be handling any device or circuits in extreme environments. </w:t>
      </w:r>
    </w:p>
    <w:p w:rsidR="00890D21" w:rsidRPr="006901E6" w:rsidRDefault="00890D21" w:rsidP="00890D21">
      <w:pPr>
        <w:shd w:val="clear" w:color="auto" w:fill="FFFFFF"/>
        <w:spacing w:after="0" w:line="257" w:lineRule="atLeast"/>
        <w:ind w:left="480"/>
        <w:rPr>
          <w:rFonts w:ascii="Calibri" w:eastAsia="바탕" w:hAnsi="Calibri" w:cs="Calibri"/>
          <w:sz w:val="24"/>
          <w:szCs w:val="24"/>
        </w:rPr>
      </w:pPr>
    </w:p>
    <w:p w:rsidR="00890D21" w:rsidRPr="006901E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avoid real or perceived conflicts of interest whenever possible, and to disclose them to affected parties when they do exist;</w:t>
      </w: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r w:rsidRPr="00246516">
        <w:rPr>
          <w:rFonts w:ascii="Calibri" w:eastAsia="바탕" w:hAnsi="Calibri" w:cs="Calibri"/>
          <w:sz w:val="24"/>
          <w:szCs w:val="24"/>
        </w:rPr>
        <w:t xml:space="preserve">This project will be performed along with Professor Paul Scott Carney. All intellectual property rights and patents will belong to Professor Carney. </w:t>
      </w: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be honest and realistic in stating claims or estimates based on available data;  </w:t>
      </w: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r w:rsidRPr="00246516">
        <w:rPr>
          <w:rFonts w:ascii="Calibri" w:eastAsia="바탕" w:hAnsi="Calibri" w:cs="Calibri"/>
          <w:sz w:val="24"/>
          <w:szCs w:val="24"/>
        </w:rPr>
        <w:t>All data we report on lab report or graphs will be based on the real experiment, instead of making it up. We will perform our experiment with total honesty.</w:t>
      </w: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reject bribery in all its forms;  </w:t>
      </w:r>
    </w:p>
    <w:p w:rsidR="00890D21" w:rsidRPr="00246516" w:rsidRDefault="00890D21" w:rsidP="00890D21">
      <w:pPr>
        <w:shd w:val="clear" w:color="auto" w:fill="FFFFFF"/>
        <w:spacing w:after="0" w:line="257" w:lineRule="atLeast"/>
        <w:rPr>
          <w:rFonts w:ascii="Calibri" w:eastAsia="바탕" w:hAnsi="Calibri" w:cs="Calibri"/>
          <w:sz w:val="24"/>
          <w:szCs w:val="24"/>
        </w:rPr>
      </w:pP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improve the understanding of technology; its appropriate application, and potential consequences;  </w:t>
      </w:r>
    </w:p>
    <w:p w:rsidR="00890D21" w:rsidRPr="00246516" w:rsidRDefault="00890D21" w:rsidP="00890D21">
      <w:pPr>
        <w:ind w:left="480"/>
        <w:rPr>
          <w:rFonts w:ascii="Calibri" w:eastAsia="바탕" w:hAnsi="Calibri" w:cs="Calibri"/>
          <w:sz w:val="24"/>
          <w:szCs w:val="24"/>
        </w:rPr>
      </w:pPr>
    </w:p>
    <w:p w:rsidR="00890D21" w:rsidRPr="00246516" w:rsidRDefault="00890D21" w:rsidP="00890D21">
      <w:pPr>
        <w:rPr>
          <w:rFonts w:ascii="Calibri" w:hAnsi="Calibri" w:cs="Calibri"/>
          <w:sz w:val="24"/>
          <w:szCs w:val="24"/>
        </w:rPr>
      </w:pPr>
      <w:r>
        <w:rPr>
          <w:rFonts w:ascii="Calibri" w:hAnsi="Calibri" w:cs="Calibri"/>
          <w:sz w:val="24"/>
          <w:szCs w:val="24"/>
        </w:rPr>
        <w:lastRenderedPageBreak/>
        <w:tab/>
      </w:r>
      <w:r w:rsidRPr="00246516">
        <w:rPr>
          <w:rFonts w:ascii="Calibri" w:hAnsi="Calibri" w:cs="Calibri"/>
          <w:sz w:val="24"/>
          <w:szCs w:val="24"/>
        </w:rPr>
        <w:t xml:space="preserve">Conventionally, Synthetic Optical Holography (SOH) is used for quantitative phase </w:t>
      </w:r>
      <w:r>
        <w:rPr>
          <w:rFonts w:ascii="Calibri" w:hAnsi="Calibri" w:cs="Calibri"/>
          <w:sz w:val="24"/>
          <w:szCs w:val="24"/>
        </w:rPr>
        <w:tab/>
      </w:r>
      <w:r w:rsidRPr="00246516">
        <w:rPr>
          <w:rFonts w:ascii="Calibri" w:hAnsi="Calibri" w:cs="Calibri"/>
          <w:sz w:val="24"/>
          <w:szCs w:val="24"/>
        </w:rPr>
        <w:t xml:space="preserve">mapping of confocal microscopy by adding a linearly moving reference mirror.  Using </w:t>
      </w:r>
      <w:r>
        <w:rPr>
          <w:rFonts w:ascii="Calibri" w:hAnsi="Calibri" w:cs="Calibri"/>
          <w:sz w:val="24"/>
          <w:szCs w:val="24"/>
        </w:rPr>
        <w:tab/>
      </w:r>
      <w:r w:rsidRPr="00246516">
        <w:rPr>
          <w:rFonts w:ascii="Calibri" w:hAnsi="Calibri" w:cs="Calibri"/>
          <w:sz w:val="24"/>
          <w:szCs w:val="24"/>
        </w:rPr>
        <w:t xml:space="preserve">this method, the reference mirror needs long travel range for creating a linear-phase </w:t>
      </w:r>
      <w:r>
        <w:rPr>
          <w:rFonts w:ascii="Calibri" w:hAnsi="Calibri" w:cs="Calibri"/>
          <w:sz w:val="24"/>
          <w:szCs w:val="24"/>
        </w:rPr>
        <w:tab/>
      </w:r>
      <w:r w:rsidRPr="00246516">
        <w:rPr>
          <w:rFonts w:ascii="Calibri" w:hAnsi="Calibri" w:cs="Calibri"/>
          <w:sz w:val="24"/>
          <w:szCs w:val="24"/>
        </w:rPr>
        <w:t xml:space="preserve">synthetic reference wave. Consequently, in order to improve this drawback, our design </w:t>
      </w:r>
      <w:r>
        <w:rPr>
          <w:rFonts w:ascii="Calibri" w:hAnsi="Calibri" w:cs="Calibri"/>
          <w:sz w:val="24"/>
          <w:szCs w:val="24"/>
        </w:rPr>
        <w:tab/>
      </w:r>
      <w:r w:rsidRPr="00246516">
        <w:rPr>
          <w:rFonts w:ascii="Calibri" w:hAnsi="Calibri" w:cs="Calibri"/>
          <w:sz w:val="24"/>
          <w:szCs w:val="24"/>
        </w:rPr>
        <w:t>uses the method of changing the height and tilts the glass slide by using four piezo-</w:t>
      </w:r>
      <w:r>
        <w:rPr>
          <w:rFonts w:ascii="Calibri" w:hAnsi="Calibri" w:cs="Calibri"/>
          <w:sz w:val="24"/>
          <w:szCs w:val="24"/>
        </w:rPr>
        <w:tab/>
      </w:r>
      <w:r w:rsidRPr="00246516">
        <w:rPr>
          <w:rFonts w:ascii="Calibri" w:hAnsi="Calibri" w:cs="Calibri"/>
          <w:sz w:val="24"/>
          <w:szCs w:val="24"/>
        </w:rPr>
        <w:t xml:space="preserve">electric controllers, which reduces the travel range compared to the conventional </w:t>
      </w:r>
      <w:r>
        <w:rPr>
          <w:rFonts w:ascii="Calibri" w:hAnsi="Calibri" w:cs="Calibri"/>
          <w:sz w:val="24"/>
          <w:szCs w:val="24"/>
        </w:rPr>
        <w:tab/>
      </w:r>
      <w:r w:rsidRPr="00246516">
        <w:rPr>
          <w:rFonts w:ascii="Calibri" w:hAnsi="Calibri" w:cs="Calibri"/>
          <w:sz w:val="24"/>
          <w:szCs w:val="24"/>
        </w:rPr>
        <w:t>method.</w:t>
      </w:r>
    </w:p>
    <w:p w:rsidR="00890D21" w:rsidRPr="006901E6" w:rsidRDefault="00890D21" w:rsidP="00890D21">
      <w:pPr>
        <w:shd w:val="clear" w:color="auto" w:fill="FFFFFF"/>
        <w:spacing w:after="0" w:line="257" w:lineRule="atLeast"/>
        <w:rPr>
          <w:rFonts w:ascii="Calibri" w:eastAsia="바탕" w:hAnsi="Calibri" w:cs="Calibri"/>
          <w:sz w:val="24"/>
          <w:szCs w:val="24"/>
        </w:rPr>
      </w:pP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maintain and improve our technical competence and to undertake technological tasks for others only if qualified by training or experience, or after full disclosure of pertinent limitations;  </w:t>
      </w:r>
    </w:p>
    <w:p w:rsidR="00890D21" w:rsidRPr="00246516" w:rsidRDefault="00890D21" w:rsidP="00890D21">
      <w:pPr>
        <w:shd w:val="clear" w:color="auto" w:fill="FFFFFF"/>
        <w:spacing w:after="0" w:line="257" w:lineRule="atLeast"/>
        <w:rPr>
          <w:rFonts w:ascii="Calibri" w:eastAsia="바탕" w:hAnsi="Calibri" w:cs="Calibri"/>
          <w:sz w:val="24"/>
          <w:szCs w:val="24"/>
        </w:rPr>
      </w:pP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r w:rsidRPr="00246516">
        <w:rPr>
          <w:rFonts w:ascii="Calibri" w:eastAsia="바탕" w:hAnsi="Calibri" w:cs="Calibri"/>
          <w:sz w:val="24"/>
          <w:szCs w:val="24"/>
        </w:rPr>
        <w:t xml:space="preserve">In order to improve our technical competence, we will ask helps from professors and </w:t>
      </w:r>
      <w:proofErr w:type="spellStart"/>
      <w:proofErr w:type="gramStart"/>
      <w:r w:rsidRPr="00246516">
        <w:rPr>
          <w:rFonts w:ascii="Calibri" w:eastAsia="바탕" w:hAnsi="Calibri" w:cs="Calibri"/>
          <w:sz w:val="24"/>
          <w:szCs w:val="24"/>
        </w:rPr>
        <w:t>TAs.</w:t>
      </w:r>
      <w:proofErr w:type="spellEnd"/>
      <w:proofErr w:type="gramEnd"/>
      <w:r w:rsidRPr="00246516">
        <w:rPr>
          <w:rFonts w:ascii="Calibri" w:eastAsia="바탕" w:hAnsi="Calibri" w:cs="Calibri"/>
          <w:sz w:val="24"/>
          <w:szCs w:val="24"/>
        </w:rPr>
        <w:t xml:space="preserve"> With help from their knowledge, we can get advice and consult about limitations and restrictions of the project.</w:t>
      </w:r>
    </w:p>
    <w:p w:rsidR="00890D21" w:rsidRPr="006901E6" w:rsidRDefault="00890D21" w:rsidP="00890D21">
      <w:pPr>
        <w:shd w:val="clear" w:color="auto" w:fill="FFFFFF"/>
        <w:spacing w:after="0" w:line="257" w:lineRule="atLeast"/>
        <w:rPr>
          <w:rFonts w:ascii="Calibri" w:eastAsia="바탕" w:hAnsi="Calibri" w:cs="Calibri"/>
          <w:sz w:val="24"/>
          <w:szCs w:val="24"/>
        </w:rPr>
      </w:pP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seek, accept, and offer honest criticism of technical work, to acknowledge and correct errors, and to credit properly the contributions of others;  </w:t>
      </w:r>
    </w:p>
    <w:p w:rsidR="00890D21" w:rsidRPr="00246516" w:rsidRDefault="00890D21" w:rsidP="00890D21">
      <w:pPr>
        <w:shd w:val="clear" w:color="auto" w:fill="FFFFFF"/>
        <w:spacing w:after="0" w:line="257" w:lineRule="atLeast"/>
        <w:rPr>
          <w:rFonts w:ascii="Calibri" w:eastAsia="바탕" w:hAnsi="Calibri" w:cs="Calibri"/>
          <w:sz w:val="24"/>
          <w:szCs w:val="24"/>
        </w:rPr>
      </w:pP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r w:rsidRPr="00246516">
        <w:rPr>
          <w:rFonts w:ascii="Calibri" w:eastAsia="바탕" w:hAnsi="Calibri" w:cs="Calibri"/>
          <w:sz w:val="24"/>
          <w:szCs w:val="24"/>
        </w:rPr>
        <w:t>In order to complete our project with precise measurements, we need to read many related papers for calculations. When any of their intellectual properties are used, we need to properly credit the contributions.</w:t>
      </w:r>
    </w:p>
    <w:p w:rsidR="00890D21" w:rsidRPr="006901E6" w:rsidRDefault="00890D21" w:rsidP="00890D21">
      <w:pPr>
        <w:shd w:val="clear" w:color="auto" w:fill="FFFFFF"/>
        <w:spacing w:after="0" w:line="257" w:lineRule="atLeast"/>
        <w:rPr>
          <w:rFonts w:ascii="Calibri" w:eastAsia="바탕" w:hAnsi="Calibri" w:cs="Calibri"/>
          <w:sz w:val="24"/>
          <w:szCs w:val="24"/>
        </w:rPr>
      </w:pPr>
    </w:p>
    <w:p w:rsidR="00890D21" w:rsidRPr="006901E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treat fairly all persons and to not engage in acts of discrimination based on race, religion, gender, disability, age, national origin, sexual orientation, gender identity, or gender expression;</w:t>
      </w: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p>
    <w:p w:rsidR="00890D21" w:rsidRPr="006901E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avoid injuring others, their property, reputation, or employment by false or malicious action;  </w:t>
      </w:r>
    </w:p>
    <w:p w:rsidR="00890D21" w:rsidRPr="00246516" w:rsidRDefault="00890D21" w:rsidP="00890D21">
      <w:pPr>
        <w:shd w:val="clear" w:color="auto" w:fill="FFFFFF"/>
        <w:spacing w:after="0" w:line="257" w:lineRule="atLeast"/>
        <w:ind w:left="480"/>
        <w:rPr>
          <w:rFonts w:ascii="Calibri" w:eastAsia="바탕" w:hAnsi="Calibri" w:cs="Calibri"/>
          <w:sz w:val="24"/>
          <w:szCs w:val="24"/>
        </w:rPr>
      </w:pPr>
    </w:p>
    <w:p w:rsidR="00890D21" w:rsidRPr="00246516" w:rsidRDefault="00890D21" w:rsidP="00890D21">
      <w:pPr>
        <w:numPr>
          <w:ilvl w:val="0"/>
          <w:numId w:val="3"/>
        </w:numPr>
        <w:shd w:val="clear" w:color="auto" w:fill="FFFFFF"/>
        <w:spacing w:after="0" w:line="257" w:lineRule="atLeast"/>
        <w:ind w:left="480"/>
        <w:rPr>
          <w:rFonts w:ascii="Calibri" w:eastAsia="바탕" w:hAnsi="Calibri" w:cs="Calibri"/>
          <w:i/>
          <w:sz w:val="24"/>
          <w:szCs w:val="24"/>
        </w:rPr>
      </w:pPr>
      <w:r w:rsidRPr="00246516">
        <w:rPr>
          <w:rFonts w:ascii="Calibri" w:eastAsia="바탕" w:hAnsi="Calibri" w:cs="Calibri"/>
          <w:i/>
          <w:sz w:val="24"/>
          <w:szCs w:val="24"/>
        </w:rPr>
        <w:t>T</w:t>
      </w:r>
      <w:r w:rsidRPr="006901E6">
        <w:rPr>
          <w:rFonts w:ascii="Calibri" w:eastAsia="바탕" w:hAnsi="Calibri" w:cs="Calibri"/>
          <w:i/>
          <w:sz w:val="24"/>
          <w:szCs w:val="24"/>
        </w:rPr>
        <w:t>o assist colleagues and co-workers in their professional development and to support them in following this code of ethics.</w:t>
      </w:r>
    </w:p>
    <w:p w:rsidR="00890D21" w:rsidRDefault="00890D21" w:rsidP="00B4634E">
      <w:pPr>
        <w:rPr>
          <w:b/>
          <w:sz w:val="28"/>
          <w:szCs w:val="28"/>
        </w:rPr>
      </w:pPr>
    </w:p>
    <w:p w:rsidR="00A41DD6" w:rsidRDefault="00A41DD6" w:rsidP="00B4634E">
      <w:pPr>
        <w:rPr>
          <w:b/>
          <w:sz w:val="28"/>
          <w:szCs w:val="28"/>
        </w:rPr>
      </w:pPr>
    </w:p>
    <w:p w:rsidR="00BD3671" w:rsidRDefault="00BD3671" w:rsidP="00B4634E">
      <w:pPr>
        <w:rPr>
          <w:b/>
          <w:sz w:val="28"/>
          <w:szCs w:val="28"/>
        </w:rPr>
      </w:pPr>
    </w:p>
    <w:p w:rsidR="00665476" w:rsidRDefault="00665476" w:rsidP="00B4634E">
      <w:pPr>
        <w:rPr>
          <w:b/>
          <w:sz w:val="28"/>
          <w:szCs w:val="28"/>
        </w:rPr>
      </w:pPr>
    </w:p>
    <w:p w:rsidR="00665476" w:rsidRDefault="00665476" w:rsidP="00B4634E">
      <w:pPr>
        <w:rPr>
          <w:b/>
          <w:sz w:val="28"/>
          <w:szCs w:val="28"/>
        </w:rPr>
      </w:pPr>
    </w:p>
    <w:p w:rsidR="00BD3671" w:rsidRDefault="00BD3671" w:rsidP="00B4634E">
      <w:pPr>
        <w:rPr>
          <w:b/>
          <w:sz w:val="28"/>
          <w:szCs w:val="28"/>
        </w:rPr>
      </w:pPr>
    </w:p>
    <w:p w:rsidR="00A41DD6" w:rsidRPr="00A41DD6" w:rsidRDefault="00A41DD6" w:rsidP="00A41DD6">
      <w:pPr>
        <w:rPr>
          <w:b/>
          <w:sz w:val="28"/>
          <w:szCs w:val="28"/>
        </w:rPr>
      </w:pPr>
      <w:r>
        <w:rPr>
          <w:b/>
          <w:sz w:val="28"/>
          <w:szCs w:val="28"/>
        </w:rPr>
        <w:lastRenderedPageBreak/>
        <w:t>6</w:t>
      </w:r>
      <w:r w:rsidRPr="00A41DD6">
        <w:rPr>
          <w:b/>
          <w:sz w:val="28"/>
          <w:szCs w:val="28"/>
        </w:rPr>
        <w:t>.</w:t>
      </w:r>
      <w:r>
        <w:rPr>
          <w:b/>
          <w:sz w:val="28"/>
          <w:szCs w:val="28"/>
        </w:rPr>
        <w:t>0</w:t>
      </w:r>
      <w:r w:rsidRPr="00A41DD6">
        <w:rPr>
          <w:b/>
          <w:sz w:val="28"/>
          <w:szCs w:val="28"/>
        </w:rPr>
        <w:t xml:space="preserve"> References</w:t>
      </w:r>
    </w:p>
    <w:p w:rsidR="00A41DD6" w:rsidRPr="00A41DD6" w:rsidRDefault="00A41DD6" w:rsidP="00A41DD6">
      <w:pPr>
        <w:rPr>
          <w:b/>
          <w:sz w:val="28"/>
          <w:szCs w:val="28"/>
        </w:rPr>
      </w:pPr>
    </w:p>
    <w:p w:rsidR="00A41DD6" w:rsidRDefault="00A41DD6" w:rsidP="00A41DD6">
      <w:pPr>
        <w:rPr>
          <w:sz w:val="24"/>
          <w:szCs w:val="24"/>
        </w:rPr>
      </w:pPr>
      <w:r w:rsidRPr="00A41DD6">
        <w:rPr>
          <w:sz w:val="24"/>
          <w:szCs w:val="24"/>
        </w:rPr>
        <w:t>[1] Linear Technology ‘LTC3886 - 60V Dual Output Step-Down Controller with Digital Power System Management’, (</w:t>
      </w:r>
      <w:proofErr w:type="spellStart"/>
      <w:r w:rsidRPr="00A41DD6">
        <w:rPr>
          <w:sz w:val="24"/>
          <w:szCs w:val="24"/>
        </w:rPr>
        <w:t>n.d</w:t>
      </w:r>
      <w:proofErr w:type="spellEnd"/>
      <w:r w:rsidRPr="00A41DD6">
        <w:rPr>
          <w:sz w:val="24"/>
          <w:szCs w:val="24"/>
        </w:rPr>
        <w:t>). [Online].</w:t>
      </w:r>
    </w:p>
    <w:p w:rsidR="00A41DD6" w:rsidRPr="00A41DD6" w:rsidRDefault="00A41DD6" w:rsidP="00A41DD6">
      <w:pPr>
        <w:rPr>
          <w:sz w:val="24"/>
          <w:szCs w:val="24"/>
        </w:rPr>
      </w:pPr>
      <w:r w:rsidRPr="00A41DD6">
        <w:rPr>
          <w:sz w:val="24"/>
          <w:szCs w:val="24"/>
        </w:rPr>
        <w:t xml:space="preserve">Available: </w:t>
      </w:r>
      <w:hyperlink r:id="rId14" w:history="1">
        <w:r w:rsidRPr="00A41DD6">
          <w:rPr>
            <w:rStyle w:val="Hyperlink"/>
            <w:sz w:val="24"/>
            <w:szCs w:val="24"/>
          </w:rPr>
          <w:t>http://www.linear.com/product/LTC3886</w:t>
        </w:r>
      </w:hyperlink>
      <w:r w:rsidRPr="00A41DD6">
        <w:rPr>
          <w:sz w:val="24"/>
          <w:szCs w:val="24"/>
        </w:rPr>
        <w:t xml:space="preserve"> [Accessed: 3-Oct-2016]</w:t>
      </w:r>
    </w:p>
    <w:p w:rsidR="00A41DD6" w:rsidRDefault="00A41DD6" w:rsidP="00A41DD6">
      <w:pPr>
        <w:rPr>
          <w:sz w:val="24"/>
          <w:szCs w:val="24"/>
        </w:rPr>
      </w:pPr>
      <w:r w:rsidRPr="00A41DD6">
        <w:rPr>
          <w:sz w:val="24"/>
          <w:szCs w:val="24"/>
        </w:rPr>
        <w:t>[2] Linear Technology ‘LTC1052 - Zero-Drift Operational Amplifier’. (</w:t>
      </w:r>
      <w:proofErr w:type="spellStart"/>
      <w:r w:rsidRPr="00A41DD6">
        <w:rPr>
          <w:sz w:val="24"/>
          <w:szCs w:val="24"/>
        </w:rPr>
        <w:t>n.d</w:t>
      </w:r>
      <w:proofErr w:type="spellEnd"/>
      <w:r w:rsidRPr="00A41DD6">
        <w:rPr>
          <w:sz w:val="24"/>
          <w:szCs w:val="24"/>
        </w:rPr>
        <w:t xml:space="preserve">). [Online] </w:t>
      </w:r>
    </w:p>
    <w:p w:rsidR="00A41DD6" w:rsidRPr="00A41DD6" w:rsidRDefault="00A41DD6" w:rsidP="00A41DD6">
      <w:pPr>
        <w:rPr>
          <w:sz w:val="24"/>
          <w:szCs w:val="24"/>
        </w:rPr>
      </w:pPr>
      <w:r w:rsidRPr="00A41DD6">
        <w:rPr>
          <w:sz w:val="24"/>
          <w:szCs w:val="24"/>
        </w:rPr>
        <w:t xml:space="preserve">Available: </w:t>
      </w:r>
      <w:hyperlink r:id="rId15" w:history="1">
        <w:r w:rsidRPr="00A41DD6">
          <w:rPr>
            <w:rStyle w:val="Hyperlink"/>
            <w:sz w:val="24"/>
            <w:szCs w:val="24"/>
          </w:rPr>
          <w:t>http://www.linear.com/product/LTC1052</w:t>
        </w:r>
      </w:hyperlink>
      <w:r w:rsidRPr="00A41DD6">
        <w:rPr>
          <w:sz w:val="24"/>
          <w:szCs w:val="24"/>
        </w:rPr>
        <w:t xml:space="preserve"> [Accessed: 3-Oct-2016]</w:t>
      </w:r>
    </w:p>
    <w:p w:rsidR="00A41DD6" w:rsidRPr="00A41DD6" w:rsidRDefault="00A41DD6" w:rsidP="00A41DD6">
      <w:pPr>
        <w:rPr>
          <w:sz w:val="24"/>
          <w:szCs w:val="24"/>
        </w:rPr>
      </w:pPr>
      <w:r w:rsidRPr="00A41DD6">
        <w:rPr>
          <w:sz w:val="24"/>
          <w:szCs w:val="24"/>
        </w:rPr>
        <w:t>[3] B. Deutsch, M. S, R. H, P. C, “Synthetic optical holography with nonlinear-phase reference”, Optical Society of America, Vol 22, No. 22| DOI:10.1364/OE.22.022621</w:t>
      </w:r>
    </w:p>
    <w:p w:rsidR="00A41DD6" w:rsidRDefault="00A41DD6" w:rsidP="00A41DD6">
      <w:pPr>
        <w:rPr>
          <w:sz w:val="24"/>
          <w:szCs w:val="24"/>
        </w:rPr>
      </w:pPr>
      <w:r w:rsidRPr="00A41DD6">
        <w:rPr>
          <w:sz w:val="24"/>
          <w:szCs w:val="24"/>
        </w:rPr>
        <w:t>[4] “IEEE Code of Ethics,” (</w:t>
      </w:r>
      <w:proofErr w:type="spellStart"/>
      <w:r w:rsidRPr="00A41DD6">
        <w:rPr>
          <w:sz w:val="24"/>
          <w:szCs w:val="24"/>
        </w:rPr>
        <w:t>n.d</w:t>
      </w:r>
      <w:proofErr w:type="spellEnd"/>
      <w:r w:rsidRPr="00A41DD6">
        <w:rPr>
          <w:sz w:val="24"/>
          <w:szCs w:val="24"/>
        </w:rPr>
        <w:t xml:space="preserve">). Retrieved October 3, 2016              </w:t>
      </w:r>
    </w:p>
    <w:p w:rsidR="00A41DD6" w:rsidRPr="00A41DD6" w:rsidRDefault="00A41DD6" w:rsidP="00A41DD6">
      <w:pPr>
        <w:rPr>
          <w:sz w:val="24"/>
          <w:szCs w:val="24"/>
        </w:rPr>
      </w:pPr>
      <w:r w:rsidRPr="00A41DD6">
        <w:rPr>
          <w:sz w:val="24"/>
          <w:szCs w:val="24"/>
        </w:rPr>
        <w:t xml:space="preserve">Available: </w:t>
      </w:r>
      <w:hyperlink r:id="rId16" w:history="1">
        <w:r w:rsidRPr="00A41DD6">
          <w:rPr>
            <w:rStyle w:val="Hyperlink"/>
            <w:sz w:val="24"/>
            <w:szCs w:val="24"/>
          </w:rPr>
          <w:t>http://www.ieee.org/about/corporate/governance/p7-8.html</w:t>
        </w:r>
      </w:hyperlink>
    </w:p>
    <w:sectPr w:rsidR="00A41DD6" w:rsidRPr="00A41DD6" w:rsidSect="00810E3C">
      <w:headerReference w:type="default" r:id="rId17"/>
      <w:footerReference w:type="default" r:id="rId1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56" w:rsidRDefault="003A2A56" w:rsidP="00F2380D">
      <w:pPr>
        <w:spacing w:after="0" w:line="240" w:lineRule="auto"/>
      </w:pPr>
      <w:r>
        <w:separator/>
      </w:r>
    </w:p>
  </w:endnote>
  <w:endnote w:type="continuationSeparator" w:id="0">
    <w:p w:rsidR="003A2A56" w:rsidRDefault="003A2A56" w:rsidP="00F2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64582"/>
      <w:docPartObj>
        <w:docPartGallery w:val="Page Numbers (Bottom of Page)"/>
        <w:docPartUnique/>
      </w:docPartObj>
    </w:sdtPr>
    <w:sdtEndPr>
      <w:rPr>
        <w:noProof/>
      </w:rPr>
    </w:sdtEndPr>
    <w:sdtContent>
      <w:p w:rsidR="00171314" w:rsidRDefault="007135B7">
        <w:pPr>
          <w:pStyle w:val="Footer"/>
          <w:jc w:val="center"/>
        </w:pPr>
        <w:r>
          <w:fldChar w:fldCharType="begin"/>
        </w:r>
        <w:r w:rsidR="00171314">
          <w:instrText xml:space="preserve"> PAGE   \* MERGEFORMAT </w:instrText>
        </w:r>
        <w:r>
          <w:fldChar w:fldCharType="separate"/>
        </w:r>
        <w:r w:rsidR="00FB3389">
          <w:rPr>
            <w:noProof/>
          </w:rPr>
          <w:t>18</w:t>
        </w:r>
        <w:r>
          <w:rPr>
            <w:noProof/>
          </w:rPr>
          <w:fldChar w:fldCharType="end"/>
        </w:r>
      </w:p>
    </w:sdtContent>
  </w:sdt>
  <w:p w:rsidR="00171314" w:rsidRDefault="00171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56" w:rsidRDefault="003A2A56" w:rsidP="00F2380D">
      <w:pPr>
        <w:spacing w:after="0" w:line="240" w:lineRule="auto"/>
      </w:pPr>
      <w:r>
        <w:separator/>
      </w:r>
    </w:p>
  </w:footnote>
  <w:footnote w:type="continuationSeparator" w:id="0">
    <w:p w:rsidR="003A2A56" w:rsidRDefault="003A2A56" w:rsidP="00F2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14" w:rsidRDefault="00171314">
    <w:pPr>
      <w:pStyle w:val="Header"/>
      <w:jc w:val="right"/>
    </w:pPr>
  </w:p>
  <w:p w:rsidR="00171314" w:rsidRDefault="00171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55CE"/>
    <w:multiLevelType w:val="multilevel"/>
    <w:tmpl w:val="2BC8FB0C"/>
    <w:lvl w:ilvl="0">
      <w:start w:val="1"/>
      <w:numFmt w:val="decimal"/>
      <w:lvlText w:val="%1."/>
      <w:lvlJc w:val="left"/>
      <w:pPr>
        <w:ind w:left="760" w:hanging="360"/>
      </w:pPr>
      <w:rPr>
        <w:rFonts w:hint="default"/>
      </w:rPr>
    </w:lvl>
    <w:lvl w:ilvl="1">
      <w:start w:val="1"/>
      <w:numFmt w:val="decimal"/>
      <w:isLgl/>
      <w:lvlText w:val="%1.%2"/>
      <w:lvlJc w:val="left"/>
      <w:pPr>
        <w:ind w:left="1120" w:hanging="360"/>
      </w:pPr>
      <w:rPr>
        <w:rFonts w:hint="default"/>
        <w:b w:val="0"/>
      </w:rPr>
    </w:lvl>
    <w:lvl w:ilvl="2">
      <w:start w:val="1"/>
      <w:numFmt w:val="decimal"/>
      <w:isLgl/>
      <w:lvlText w:val="%1.%2.%3"/>
      <w:lvlJc w:val="left"/>
      <w:pPr>
        <w:ind w:left="1840" w:hanging="720"/>
      </w:pPr>
      <w:rPr>
        <w:rFonts w:hint="default"/>
        <w:b w:val="0"/>
      </w:rPr>
    </w:lvl>
    <w:lvl w:ilvl="3">
      <w:start w:val="1"/>
      <w:numFmt w:val="decimal"/>
      <w:isLgl/>
      <w:lvlText w:val="%1.%2.%3.%4"/>
      <w:lvlJc w:val="left"/>
      <w:pPr>
        <w:ind w:left="2200" w:hanging="720"/>
      </w:pPr>
      <w:rPr>
        <w:rFonts w:hint="default"/>
        <w:b w:val="0"/>
      </w:rPr>
    </w:lvl>
    <w:lvl w:ilvl="4">
      <w:start w:val="1"/>
      <w:numFmt w:val="decimal"/>
      <w:isLgl/>
      <w:lvlText w:val="%1.%2.%3.%4.%5"/>
      <w:lvlJc w:val="left"/>
      <w:pPr>
        <w:ind w:left="2920" w:hanging="1080"/>
      </w:pPr>
      <w:rPr>
        <w:rFonts w:hint="default"/>
        <w:b w:val="0"/>
      </w:rPr>
    </w:lvl>
    <w:lvl w:ilvl="5">
      <w:start w:val="1"/>
      <w:numFmt w:val="decimal"/>
      <w:isLgl/>
      <w:lvlText w:val="%1.%2.%3.%4.%5.%6"/>
      <w:lvlJc w:val="left"/>
      <w:pPr>
        <w:ind w:left="3280" w:hanging="1080"/>
      </w:pPr>
      <w:rPr>
        <w:rFonts w:hint="default"/>
        <w:b w:val="0"/>
      </w:rPr>
    </w:lvl>
    <w:lvl w:ilvl="6">
      <w:start w:val="1"/>
      <w:numFmt w:val="decimal"/>
      <w:isLgl/>
      <w:lvlText w:val="%1.%2.%3.%4.%5.%6.%7"/>
      <w:lvlJc w:val="left"/>
      <w:pPr>
        <w:ind w:left="4000" w:hanging="1440"/>
      </w:pPr>
      <w:rPr>
        <w:rFonts w:hint="default"/>
        <w:b w:val="0"/>
      </w:rPr>
    </w:lvl>
    <w:lvl w:ilvl="7">
      <w:start w:val="1"/>
      <w:numFmt w:val="decimal"/>
      <w:isLgl/>
      <w:lvlText w:val="%1.%2.%3.%4.%5.%6.%7.%8"/>
      <w:lvlJc w:val="left"/>
      <w:pPr>
        <w:ind w:left="4360" w:hanging="1440"/>
      </w:pPr>
      <w:rPr>
        <w:rFonts w:hint="default"/>
        <w:b w:val="0"/>
      </w:rPr>
    </w:lvl>
    <w:lvl w:ilvl="8">
      <w:start w:val="1"/>
      <w:numFmt w:val="decimal"/>
      <w:isLgl/>
      <w:lvlText w:val="%1.%2.%3.%4.%5.%6.%7.%8.%9"/>
      <w:lvlJc w:val="left"/>
      <w:pPr>
        <w:ind w:left="5080" w:hanging="1800"/>
      </w:pPr>
      <w:rPr>
        <w:rFonts w:hint="default"/>
        <w:b w:val="0"/>
      </w:rPr>
    </w:lvl>
  </w:abstractNum>
  <w:abstractNum w:abstractNumId="1" w15:restartNumberingAfterBreak="0">
    <w:nsid w:val="2FAF008C"/>
    <w:multiLevelType w:val="hybridMultilevel"/>
    <w:tmpl w:val="55EE0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5D6807"/>
    <w:multiLevelType w:val="hybridMultilevel"/>
    <w:tmpl w:val="6A1AC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E15CF4"/>
    <w:multiLevelType w:val="multilevel"/>
    <w:tmpl w:val="A4EA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4D63"/>
    <w:rsid w:val="000253AB"/>
    <w:rsid w:val="00025EDC"/>
    <w:rsid w:val="000513F1"/>
    <w:rsid w:val="000522A5"/>
    <w:rsid w:val="000643A5"/>
    <w:rsid w:val="000E7EA6"/>
    <w:rsid w:val="00126D20"/>
    <w:rsid w:val="0015717E"/>
    <w:rsid w:val="00171314"/>
    <w:rsid w:val="001757B9"/>
    <w:rsid w:val="00185DB1"/>
    <w:rsid w:val="001C3E27"/>
    <w:rsid w:val="001C636A"/>
    <w:rsid w:val="00221D0D"/>
    <w:rsid w:val="0022550D"/>
    <w:rsid w:val="002317DA"/>
    <w:rsid w:val="0023291E"/>
    <w:rsid w:val="0025268E"/>
    <w:rsid w:val="0028417A"/>
    <w:rsid w:val="002911DB"/>
    <w:rsid w:val="002B4276"/>
    <w:rsid w:val="00337744"/>
    <w:rsid w:val="00366EB6"/>
    <w:rsid w:val="00371B2B"/>
    <w:rsid w:val="003A0523"/>
    <w:rsid w:val="003A1AAC"/>
    <w:rsid w:val="003A2A56"/>
    <w:rsid w:val="003B2A58"/>
    <w:rsid w:val="003C664A"/>
    <w:rsid w:val="003E3ECD"/>
    <w:rsid w:val="003F0639"/>
    <w:rsid w:val="004158F1"/>
    <w:rsid w:val="0045098B"/>
    <w:rsid w:val="004568AA"/>
    <w:rsid w:val="0046654A"/>
    <w:rsid w:val="004A2E75"/>
    <w:rsid w:val="004D40AB"/>
    <w:rsid w:val="004F0D70"/>
    <w:rsid w:val="004F30C6"/>
    <w:rsid w:val="005015D8"/>
    <w:rsid w:val="00517805"/>
    <w:rsid w:val="005265C9"/>
    <w:rsid w:val="005369C7"/>
    <w:rsid w:val="00577A76"/>
    <w:rsid w:val="00582CC8"/>
    <w:rsid w:val="005A7B07"/>
    <w:rsid w:val="005B6736"/>
    <w:rsid w:val="005C4E49"/>
    <w:rsid w:val="005E3A1A"/>
    <w:rsid w:val="005E3EB0"/>
    <w:rsid w:val="00633EE7"/>
    <w:rsid w:val="00653CDC"/>
    <w:rsid w:val="00665476"/>
    <w:rsid w:val="006719CC"/>
    <w:rsid w:val="0069312E"/>
    <w:rsid w:val="006A0C63"/>
    <w:rsid w:val="006B37AD"/>
    <w:rsid w:val="006C582A"/>
    <w:rsid w:val="006E708E"/>
    <w:rsid w:val="006F6288"/>
    <w:rsid w:val="006F716F"/>
    <w:rsid w:val="00702B09"/>
    <w:rsid w:val="007135B7"/>
    <w:rsid w:val="007305EB"/>
    <w:rsid w:val="0073761A"/>
    <w:rsid w:val="0075641D"/>
    <w:rsid w:val="00782679"/>
    <w:rsid w:val="007A473A"/>
    <w:rsid w:val="007B3092"/>
    <w:rsid w:val="007B7F0F"/>
    <w:rsid w:val="007E53C8"/>
    <w:rsid w:val="007E6B4B"/>
    <w:rsid w:val="007E7733"/>
    <w:rsid w:val="00810E3C"/>
    <w:rsid w:val="00821A41"/>
    <w:rsid w:val="00890CD0"/>
    <w:rsid w:val="00890D21"/>
    <w:rsid w:val="008A0060"/>
    <w:rsid w:val="008A6216"/>
    <w:rsid w:val="008D29C3"/>
    <w:rsid w:val="0091720F"/>
    <w:rsid w:val="00921C7A"/>
    <w:rsid w:val="00930F2E"/>
    <w:rsid w:val="0094014C"/>
    <w:rsid w:val="00940874"/>
    <w:rsid w:val="009518DF"/>
    <w:rsid w:val="0098132D"/>
    <w:rsid w:val="00997925"/>
    <w:rsid w:val="009C1BED"/>
    <w:rsid w:val="009E3AE6"/>
    <w:rsid w:val="009F357A"/>
    <w:rsid w:val="00A37A84"/>
    <w:rsid w:val="00A41DD6"/>
    <w:rsid w:val="00A4265C"/>
    <w:rsid w:val="00A43D64"/>
    <w:rsid w:val="00A51AD1"/>
    <w:rsid w:val="00A61176"/>
    <w:rsid w:val="00A7252A"/>
    <w:rsid w:val="00A84D63"/>
    <w:rsid w:val="00A97B0C"/>
    <w:rsid w:val="00AC1ABF"/>
    <w:rsid w:val="00AD1098"/>
    <w:rsid w:val="00AF298A"/>
    <w:rsid w:val="00AF48F2"/>
    <w:rsid w:val="00B22CFE"/>
    <w:rsid w:val="00B4634E"/>
    <w:rsid w:val="00B474BF"/>
    <w:rsid w:val="00B61214"/>
    <w:rsid w:val="00B61BF3"/>
    <w:rsid w:val="00B846CF"/>
    <w:rsid w:val="00B85D40"/>
    <w:rsid w:val="00BD0D8E"/>
    <w:rsid w:val="00BD23BC"/>
    <w:rsid w:val="00BD3671"/>
    <w:rsid w:val="00BD7C0F"/>
    <w:rsid w:val="00BF22C4"/>
    <w:rsid w:val="00C02769"/>
    <w:rsid w:val="00C1047D"/>
    <w:rsid w:val="00C60948"/>
    <w:rsid w:val="00C70636"/>
    <w:rsid w:val="00C76090"/>
    <w:rsid w:val="00C815D5"/>
    <w:rsid w:val="00C8275C"/>
    <w:rsid w:val="00CC4E87"/>
    <w:rsid w:val="00CE2678"/>
    <w:rsid w:val="00D13D17"/>
    <w:rsid w:val="00D218D3"/>
    <w:rsid w:val="00D44676"/>
    <w:rsid w:val="00D45C95"/>
    <w:rsid w:val="00D47F26"/>
    <w:rsid w:val="00D60394"/>
    <w:rsid w:val="00D90CF7"/>
    <w:rsid w:val="00DB5E33"/>
    <w:rsid w:val="00DD21D1"/>
    <w:rsid w:val="00E052D0"/>
    <w:rsid w:val="00E14A35"/>
    <w:rsid w:val="00E43AA5"/>
    <w:rsid w:val="00E900FE"/>
    <w:rsid w:val="00EC0C5A"/>
    <w:rsid w:val="00EE5A88"/>
    <w:rsid w:val="00EE6C6F"/>
    <w:rsid w:val="00F03D75"/>
    <w:rsid w:val="00F03FE1"/>
    <w:rsid w:val="00F219A5"/>
    <w:rsid w:val="00F2380D"/>
    <w:rsid w:val="00F40663"/>
    <w:rsid w:val="00F41222"/>
    <w:rsid w:val="00F6729B"/>
    <w:rsid w:val="00FB3083"/>
    <w:rsid w:val="00FB3389"/>
    <w:rsid w:val="00FD018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63F1F-E0E0-437C-BFF7-A3C8968C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4D63"/>
  </w:style>
  <w:style w:type="character" w:customStyle="1" w:styleId="DateChar">
    <w:name w:val="Date Char"/>
    <w:basedOn w:val="DefaultParagraphFont"/>
    <w:link w:val="Date"/>
    <w:uiPriority w:val="99"/>
    <w:semiHidden/>
    <w:rsid w:val="00A84D63"/>
  </w:style>
  <w:style w:type="paragraph" w:styleId="ListParagraph">
    <w:name w:val="List Paragraph"/>
    <w:basedOn w:val="Normal"/>
    <w:uiPriority w:val="34"/>
    <w:qFormat/>
    <w:rsid w:val="008A6216"/>
    <w:pPr>
      <w:ind w:left="720"/>
      <w:contextualSpacing/>
    </w:pPr>
  </w:style>
  <w:style w:type="paragraph" w:styleId="Header">
    <w:name w:val="header"/>
    <w:basedOn w:val="Normal"/>
    <w:link w:val="HeaderChar"/>
    <w:uiPriority w:val="99"/>
    <w:unhideWhenUsed/>
    <w:rsid w:val="00F2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0D"/>
  </w:style>
  <w:style w:type="paragraph" w:styleId="Footer">
    <w:name w:val="footer"/>
    <w:basedOn w:val="Normal"/>
    <w:link w:val="FooterChar"/>
    <w:uiPriority w:val="99"/>
    <w:unhideWhenUsed/>
    <w:rsid w:val="00F2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0D"/>
  </w:style>
  <w:style w:type="table" w:styleId="TableGrid">
    <w:name w:val="Table Grid"/>
    <w:basedOn w:val="TableNormal"/>
    <w:uiPriority w:val="39"/>
    <w:rsid w:val="009C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B1"/>
    <w:rPr>
      <w:rFonts w:ascii="Segoe UI" w:hAnsi="Segoe UI" w:cs="Segoe UI"/>
      <w:sz w:val="18"/>
      <w:szCs w:val="18"/>
    </w:rPr>
  </w:style>
  <w:style w:type="character" w:styleId="PlaceholderText">
    <w:name w:val="Placeholder Text"/>
    <w:basedOn w:val="DefaultParagraphFont"/>
    <w:uiPriority w:val="99"/>
    <w:semiHidden/>
    <w:rsid w:val="001C3E27"/>
    <w:rPr>
      <w:color w:val="808080"/>
    </w:rPr>
  </w:style>
  <w:style w:type="character" w:styleId="Hyperlink">
    <w:name w:val="Hyperlink"/>
    <w:basedOn w:val="DefaultParagraphFont"/>
    <w:uiPriority w:val="99"/>
    <w:unhideWhenUsed/>
    <w:rsid w:val="00A41DD6"/>
    <w:rPr>
      <w:color w:val="0563C1" w:themeColor="hyperlink"/>
      <w:u w:val="single"/>
    </w:rPr>
  </w:style>
  <w:style w:type="paragraph" w:styleId="NormalWeb">
    <w:name w:val="Normal (Web)"/>
    <w:basedOn w:val="Normal"/>
    <w:uiPriority w:val="99"/>
    <w:semiHidden/>
    <w:unhideWhenUsed/>
    <w:rsid w:val="003F0639"/>
    <w:pPr>
      <w:spacing w:before="100" w:beforeAutospacing="1" w:after="100" w:afterAutospacing="1" w:line="240" w:lineRule="auto"/>
    </w:pPr>
    <w:rPr>
      <w:rFonts w:ascii="바탕" w:eastAsia="바탕" w:hAnsi="Times New Roman" w:cs="바탕"/>
      <w:sz w:val="24"/>
      <w:szCs w:val="24"/>
    </w:rPr>
  </w:style>
  <w:style w:type="character" w:styleId="Emphasis">
    <w:name w:val="Emphasis"/>
    <w:basedOn w:val="DefaultParagraphFont"/>
    <w:uiPriority w:val="20"/>
    <w:qFormat/>
    <w:rsid w:val="00940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eee.org/about/corporate/governance/p7-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linear.com/product/LTC1052"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inear.com/product/LTC388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18</Pages>
  <Words>2719</Words>
  <Characters>15504</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yehyunna@naver.com</dc:creator>
  <cp:lastModifiedBy>yehyunna@naver.com</cp:lastModifiedBy>
  <cp:revision>92</cp:revision>
  <cp:lastPrinted>2016-10-03T16:45:00Z</cp:lastPrinted>
  <dcterms:created xsi:type="dcterms:W3CDTF">2016-10-03T05:45:00Z</dcterms:created>
  <dcterms:modified xsi:type="dcterms:W3CDTF">2016-10-14T21:40:00Z</dcterms:modified>
</cp:coreProperties>
</file>