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F81" w:rsidRDefault="00E80C76">
      <w:r>
        <w:rPr>
          <w:noProof/>
        </w:rPr>
        <mc:AlternateContent>
          <mc:Choice Requires="wps">
            <w:drawing>
              <wp:anchor distT="0" distB="0" distL="114300" distR="114300" simplePos="0" relativeHeight="251665408" behindDoc="0" locked="0" layoutInCell="1" allowOverlap="1" wp14:anchorId="15990F3F" wp14:editId="2BEAA440">
                <wp:simplePos x="0" y="0"/>
                <wp:positionH relativeFrom="column">
                  <wp:align>center</wp:align>
                </wp:positionH>
                <wp:positionV relativeFrom="page">
                  <wp:posOffset>6400800</wp:posOffset>
                </wp:positionV>
                <wp:extent cx="4846955" cy="7048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955" cy="704850"/>
                        </a:xfrm>
                        <a:prstGeom prst="rect">
                          <a:avLst/>
                        </a:prstGeom>
                        <a:solidFill>
                          <a:srgbClr val="FFFFFF"/>
                        </a:solidFill>
                        <a:ln w="9525">
                          <a:noFill/>
                          <a:miter lim="800000"/>
                          <a:headEnd/>
                          <a:tailEnd/>
                        </a:ln>
                      </wps:spPr>
                      <wps:txbx>
                        <w:txbxContent>
                          <w:p w:rsidR="002B7958" w:rsidRPr="007D075E" w:rsidRDefault="002B7958" w:rsidP="007D70F3">
                            <w:pPr>
                              <w:jc w:val="center"/>
                              <w:rPr>
                                <w:sz w:val="24"/>
                                <w:szCs w:val="24"/>
                              </w:rPr>
                            </w:pPr>
                            <w:r>
                              <w:rPr>
                                <w:sz w:val="24"/>
                                <w:szCs w:val="24"/>
                              </w:rPr>
                              <w:t>Design Document</w:t>
                            </w:r>
                            <w:r w:rsidRPr="007D70F3">
                              <w:rPr>
                                <w:sz w:val="24"/>
                                <w:szCs w:val="24"/>
                              </w:rPr>
                              <w:t xml:space="preserve"> for ECE 445, Senior Design, </w:t>
                            </w:r>
                            <w:r>
                              <w:rPr>
                                <w:sz w:val="24"/>
                                <w:szCs w:val="24"/>
                              </w:rPr>
                              <w:t>Fall 2018</w:t>
                            </w:r>
                          </w:p>
                          <w:p w:rsidR="002B7958" w:rsidRPr="007D70F3" w:rsidRDefault="002B7958" w:rsidP="007D70F3">
                            <w:pPr>
                              <w:jc w:val="center"/>
                              <w:rPr>
                                <w:color w:val="FF0000"/>
                                <w:sz w:val="24"/>
                                <w:szCs w:val="24"/>
                              </w:rPr>
                            </w:pPr>
                            <w:r w:rsidRPr="007D70F3">
                              <w:rPr>
                                <w:sz w:val="24"/>
                                <w:szCs w:val="24"/>
                              </w:rPr>
                              <w:t>TA:</w:t>
                            </w:r>
                            <w:r w:rsidRPr="007D075E">
                              <w:t xml:space="preserve"> </w:t>
                            </w:r>
                            <w:r w:rsidRPr="007D075E">
                              <w:rPr>
                                <w:sz w:val="24"/>
                                <w:szCs w:val="24"/>
                              </w:rPr>
                              <w:t xml:space="preserve">Evan </w:t>
                            </w:r>
                            <w:proofErr w:type="spellStart"/>
                            <w:r w:rsidRPr="007D075E">
                              <w:rPr>
                                <w:sz w:val="24"/>
                                <w:szCs w:val="24"/>
                              </w:rPr>
                              <w:t>Widloski</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990F3F" id="_x0000_t202" coordsize="21600,21600" o:spt="202" path="m,l,21600r21600,l21600,xe">
                <v:stroke joinstyle="miter"/>
                <v:path gradientshapeok="t" o:connecttype="rect"/>
              </v:shapetype>
              <v:shape id="Text Box 2" o:spid="_x0000_s1026" type="#_x0000_t202" style="position:absolute;margin-left:0;margin-top:7in;width:381.65pt;height:55.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" stroked="f">
                <v:textbox>
                  <w:txbxContent>
                    <w:p w:rsidR="002B7958" w:rsidRPr="007D075E" w:rsidRDefault="002B7958" w:rsidP="007D70F3">
                      <w:pPr>
                        <w:jc w:val="center"/>
                        <w:rPr>
                          <w:sz w:val="24"/>
                          <w:szCs w:val="24"/>
                        </w:rPr>
                      </w:pPr>
                      <w:r>
                        <w:rPr>
                          <w:sz w:val="24"/>
                          <w:szCs w:val="24"/>
                        </w:rPr>
                        <w:t>Design Document</w:t>
                      </w:r>
                      <w:r w:rsidRPr="007D70F3">
                        <w:rPr>
                          <w:sz w:val="24"/>
                          <w:szCs w:val="24"/>
                        </w:rPr>
                        <w:t xml:space="preserve"> for ECE 445, Senior Design, </w:t>
                      </w:r>
                      <w:r>
                        <w:rPr>
                          <w:sz w:val="24"/>
                          <w:szCs w:val="24"/>
                        </w:rPr>
                        <w:t>Fall 2018</w:t>
                      </w:r>
                    </w:p>
                    <w:p w:rsidR="002B7958" w:rsidRPr="007D70F3" w:rsidRDefault="002B7958" w:rsidP="007D70F3">
                      <w:pPr>
                        <w:jc w:val="center"/>
                        <w:rPr>
                          <w:color w:val="FF0000"/>
                          <w:sz w:val="24"/>
                          <w:szCs w:val="24"/>
                        </w:rPr>
                      </w:pPr>
                      <w:r w:rsidRPr="007D70F3">
                        <w:rPr>
                          <w:sz w:val="24"/>
                          <w:szCs w:val="24"/>
                        </w:rPr>
                        <w:t>TA:</w:t>
                      </w:r>
                      <w:r w:rsidRPr="007D075E">
                        <w:t xml:space="preserve"> </w:t>
                      </w:r>
                      <w:r w:rsidRPr="007D075E">
                        <w:rPr>
                          <w:sz w:val="24"/>
                          <w:szCs w:val="24"/>
                        </w:rPr>
                        <w:t xml:space="preserve">Evan </w:t>
                      </w:r>
                      <w:proofErr w:type="spellStart"/>
                      <w:r w:rsidRPr="007D075E">
                        <w:rPr>
                          <w:sz w:val="24"/>
                          <w:szCs w:val="24"/>
                        </w:rPr>
                        <w:t>Widloski</w:t>
                      </w:r>
                      <w:proofErr w:type="spellEnd"/>
                    </w:p>
                  </w:txbxContent>
                </v:textbox>
                <w10:wrap anchory="page"/>
              </v:shape>
            </w:pict>
          </mc:Fallback>
        </mc:AlternateContent>
      </w:r>
      <w:r>
        <w:rPr>
          <w:noProof/>
        </w:rPr>
        <mc:AlternateContent>
          <mc:Choice Requires="wps">
            <w:drawing>
              <wp:anchor distT="0" distB="0" distL="114300" distR="114300" simplePos="0" relativeHeight="251667456" behindDoc="0" locked="0" layoutInCell="1" allowOverlap="1" wp14:anchorId="63AC0636" wp14:editId="59773316">
                <wp:simplePos x="0" y="0"/>
                <wp:positionH relativeFrom="column">
                  <wp:align>center</wp:align>
                </wp:positionH>
                <wp:positionV relativeFrom="page">
                  <wp:posOffset>7315200</wp:posOffset>
                </wp:positionV>
                <wp:extent cx="2374265" cy="740664"/>
                <wp:effectExtent l="0" t="0" r="381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40664"/>
                        </a:xfrm>
                        <a:prstGeom prst="rect">
                          <a:avLst/>
                        </a:prstGeom>
                        <a:solidFill>
                          <a:srgbClr val="FFFFFF"/>
                        </a:solidFill>
                        <a:ln w="9525">
                          <a:noFill/>
                          <a:miter lim="800000"/>
                          <a:headEnd/>
                          <a:tailEnd/>
                        </a:ln>
                      </wps:spPr>
                      <wps:txbx>
                        <w:txbxContent>
                          <w:p w:rsidR="002B7958" w:rsidRPr="007D075E" w:rsidRDefault="002B7958" w:rsidP="007D70F3">
                            <w:pPr>
                              <w:jc w:val="center"/>
                              <w:rPr>
                                <w:sz w:val="24"/>
                                <w:szCs w:val="24"/>
                              </w:rPr>
                            </w:pPr>
                            <w:r w:rsidRPr="007D075E">
                              <w:rPr>
                                <w:sz w:val="24"/>
                                <w:szCs w:val="24"/>
                              </w:rPr>
                              <w:t>Octobe</w:t>
                            </w:r>
                            <w:r>
                              <w:rPr>
                                <w:sz w:val="24"/>
                                <w:szCs w:val="24"/>
                              </w:rPr>
                              <w:t>r 4,</w:t>
                            </w:r>
                            <w:r w:rsidRPr="007D075E">
                              <w:rPr>
                                <w:sz w:val="24"/>
                                <w:szCs w:val="24"/>
                              </w:rPr>
                              <w:t xml:space="preserve"> 2018</w:t>
                            </w:r>
                          </w:p>
                          <w:p w:rsidR="002B7958" w:rsidRPr="007D075E" w:rsidRDefault="002B7958" w:rsidP="007D70F3">
                            <w:pPr>
                              <w:jc w:val="center"/>
                              <w:rPr>
                                <w:sz w:val="24"/>
                                <w:szCs w:val="24"/>
                              </w:rPr>
                            </w:pPr>
                            <w:r w:rsidRPr="007D075E">
                              <w:rPr>
                                <w:sz w:val="24"/>
                                <w:szCs w:val="24"/>
                              </w:rPr>
                              <w:t>Project No. 4</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3AC0636" id="_x0000_s1027" type="#_x0000_t202" style="position:absolute;margin-left:0;margin-top:8in;width:186.95pt;height:58.3pt;z-index:251667456;visibility:visible;mso-wrap-style:square;mso-width-percent:400;mso-height-percent:0;mso-wrap-distance-left:9pt;mso-wrap-distance-top:0;mso-wrap-distance-right:9pt;mso-wrap-distance-bottom:0;mso-position-horizontal:center;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" stroked="f">
                <v:textbox>
                  <w:txbxContent>
                    <w:p w:rsidR="002B7958" w:rsidRPr="007D075E" w:rsidRDefault="002B7958" w:rsidP="007D70F3">
                      <w:pPr>
                        <w:jc w:val="center"/>
                        <w:rPr>
                          <w:sz w:val="24"/>
                          <w:szCs w:val="24"/>
                        </w:rPr>
                      </w:pPr>
                      <w:r w:rsidRPr="007D075E">
                        <w:rPr>
                          <w:sz w:val="24"/>
                          <w:szCs w:val="24"/>
                        </w:rPr>
                        <w:t>Octobe</w:t>
                      </w:r>
                      <w:r>
                        <w:rPr>
                          <w:sz w:val="24"/>
                          <w:szCs w:val="24"/>
                        </w:rPr>
                        <w:t>r 4,</w:t>
                      </w:r>
                      <w:r w:rsidRPr="007D075E">
                        <w:rPr>
                          <w:sz w:val="24"/>
                          <w:szCs w:val="24"/>
                        </w:rPr>
                        <w:t xml:space="preserve"> 2018</w:t>
                      </w:r>
                    </w:p>
                    <w:p w:rsidR="002B7958" w:rsidRPr="007D075E" w:rsidRDefault="002B7958" w:rsidP="007D70F3">
                      <w:pPr>
                        <w:jc w:val="center"/>
                        <w:rPr>
                          <w:sz w:val="24"/>
                          <w:szCs w:val="24"/>
                        </w:rPr>
                      </w:pPr>
                      <w:r w:rsidRPr="007D075E">
                        <w:rPr>
                          <w:sz w:val="24"/>
                          <w:szCs w:val="24"/>
                        </w:rPr>
                        <w:t>Project No. 4</w:t>
                      </w:r>
                    </w:p>
                  </w:txbxContent>
                </v:textbox>
                <w10:wrap anchory="page"/>
              </v:shape>
            </w:pict>
          </mc:Fallback>
        </mc:AlternateContent>
      </w:r>
      <w:r w:rsidR="00A1658C">
        <w:rPr>
          <w:noProof/>
        </w:rPr>
        <mc:AlternateContent>
          <mc:Choice Requires="wps">
            <w:drawing>
              <wp:anchor distT="0" distB="0" distL="114300" distR="114300" simplePos="0" relativeHeight="251663360" behindDoc="0" locked="0" layoutInCell="1" allowOverlap="1" wp14:anchorId="4CEFBB4B" wp14:editId="23F10018">
                <wp:simplePos x="0" y="0"/>
                <wp:positionH relativeFrom="column">
                  <wp:align>center</wp:align>
                </wp:positionH>
                <wp:positionV relativeFrom="page">
                  <wp:posOffset>4114800</wp:posOffset>
                </wp:positionV>
                <wp:extent cx="5074920" cy="1719072"/>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1719072"/>
                        </a:xfrm>
                        <a:prstGeom prst="rect">
                          <a:avLst/>
                        </a:prstGeom>
                        <a:solidFill>
                          <a:srgbClr val="FFFFFF"/>
                        </a:solidFill>
                        <a:ln w="9525">
                          <a:noFill/>
                          <a:miter lim="800000"/>
                          <a:headEnd/>
                          <a:tailEnd/>
                        </a:ln>
                      </wps:spPr>
                      <wps:txbx>
                        <w:txbxContent>
                          <w:p w:rsidR="002B7958" w:rsidRPr="007D075E" w:rsidRDefault="002B7958" w:rsidP="007D70F3">
                            <w:pPr>
                              <w:jc w:val="center"/>
                              <w:rPr>
                                <w:sz w:val="28"/>
                                <w:szCs w:val="28"/>
                              </w:rPr>
                            </w:pPr>
                            <w:r>
                              <w:rPr>
                                <w:sz w:val="28"/>
                                <w:szCs w:val="28"/>
                              </w:rPr>
                              <w:t>James Wyeth</w:t>
                            </w:r>
                          </w:p>
                          <w:p w:rsidR="002B7958" w:rsidRPr="007D075E" w:rsidRDefault="002B7958" w:rsidP="007D075E">
                            <w:pPr>
                              <w:jc w:val="center"/>
                              <w:rPr>
                                <w:sz w:val="28"/>
                                <w:szCs w:val="28"/>
                              </w:rPr>
                            </w:pPr>
                            <w:r>
                              <w:rPr>
                                <w:sz w:val="28"/>
                                <w:szCs w:val="28"/>
                              </w:rPr>
                              <w:t>Karl Mulnik</w:t>
                            </w:r>
                          </w:p>
                          <w:p w:rsidR="002B7958" w:rsidRPr="007D075E" w:rsidRDefault="002B7958" w:rsidP="007D70F3">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FBB4B" id="_x0000_s1028" type="#_x0000_t202" style="position:absolute;margin-left:0;margin-top:324pt;width:399.6pt;height:135.3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" stroked="f">
                <v:textbox>
                  <w:txbxContent>
                    <w:p w:rsidR="002B7958" w:rsidRPr="007D075E" w:rsidRDefault="002B7958" w:rsidP="007D70F3">
                      <w:pPr>
                        <w:jc w:val="center"/>
                        <w:rPr>
                          <w:sz w:val="28"/>
                          <w:szCs w:val="28"/>
                        </w:rPr>
                      </w:pPr>
                      <w:r>
                        <w:rPr>
                          <w:sz w:val="28"/>
                          <w:szCs w:val="28"/>
                        </w:rPr>
                        <w:t>James Wyeth</w:t>
                      </w:r>
                    </w:p>
                    <w:p w:rsidR="002B7958" w:rsidRPr="007D075E" w:rsidRDefault="002B7958" w:rsidP="007D075E">
                      <w:pPr>
                        <w:jc w:val="center"/>
                        <w:rPr>
                          <w:sz w:val="28"/>
                          <w:szCs w:val="28"/>
                        </w:rPr>
                      </w:pPr>
                      <w:r>
                        <w:rPr>
                          <w:sz w:val="28"/>
                          <w:szCs w:val="28"/>
                        </w:rPr>
                        <w:t>Karl Mulnik</w:t>
                      </w:r>
                    </w:p>
                    <w:p w:rsidR="002B7958" w:rsidRPr="007D075E" w:rsidRDefault="002B7958" w:rsidP="007D70F3">
                      <w:pPr>
                        <w:jc w:val="center"/>
                        <w:rPr>
                          <w:sz w:val="28"/>
                          <w:szCs w:val="28"/>
                        </w:rPr>
                      </w:pPr>
                    </w:p>
                  </w:txbxContent>
                </v:textbox>
                <w10:wrap anchory="page"/>
              </v:shape>
            </w:pict>
          </mc:Fallback>
        </mc:AlternateContent>
      </w:r>
      <w:r w:rsidR="00EE060C">
        <w:rPr>
          <w:noProof/>
        </w:rPr>
        <mc:AlternateContent>
          <mc:Choice Requires="wps">
            <w:drawing>
              <wp:anchor distT="0" distB="0" distL="114300" distR="114300" simplePos="0" relativeHeight="251661312" behindDoc="0" locked="0" layoutInCell="1" allowOverlap="1" wp14:anchorId="6F9D5602" wp14:editId="01F97AE6">
                <wp:simplePos x="0" y="0"/>
                <wp:positionH relativeFrom="column">
                  <wp:align>center</wp:align>
                </wp:positionH>
                <wp:positionV relativeFrom="page">
                  <wp:posOffset>3657600</wp:posOffset>
                </wp:positionV>
                <wp:extent cx="1019175" cy="1403985"/>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3985"/>
                        </a:xfrm>
                        <a:prstGeom prst="rect">
                          <a:avLst/>
                        </a:prstGeom>
                        <a:solidFill>
                          <a:srgbClr val="FFFFFF"/>
                        </a:solidFill>
                        <a:ln w="9525">
                          <a:noFill/>
                          <a:miter lim="800000"/>
                          <a:headEnd/>
                          <a:tailEnd/>
                        </a:ln>
                      </wps:spPr>
                      <wps:txbx>
                        <w:txbxContent>
                          <w:p w:rsidR="002B7958" w:rsidRPr="007D70F3" w:rsidRDefault="002B7958" w:rsidP="007D70F3">
                            <w:pPr>
                              <w:jc w:val="center"/>
                              <w:rPr>
                                <w:sz w:val="28"/>
                                <w:szCs w:val="28"/>
                              </w:rPr>
                            </w:pPr>
                            <w:r w:rsidRPr="007D70F3">
                              <w:rPr>
                                <w:sz w:val="28"/>
                                <w:szCs w:val="28"/>
                              </w:rPr>
                              <w:t>By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9D5602" id="_x0000_s1029" type="#_x0000_t202" style="position:absolute;margin-left:0;margin-top:4in;width:80.2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" stroked="f">
                <v:textbox style="mso-fit-shape-to-text:t">
                  <w:txbxContent>
                    <w:p w:rsidR="002B7958" w:rsidRPr="007D70F3" w:rsidRDefault="002B7958" w:rsidP="007D70F3">
                      <w:pPr>
                        <w:jc w:val="center"/>
                        <w:rPr>
                          <w:sz w:val="28"/>
                          <w:szCs w:val="28"/>
                        </w:rPr>
                      </w:pPr>
                      <w:r w:rsidRPr="007D70F3">
                        <w:rPr>
                          <w:sz w:val="28"/>
                          <w:szCs w:val="28"/>
                        </w:rPr>
                        <w:t>By</w:t>
                      </w:r>
                    </w:p>
                  </w:txbxContent>
                </v:textbox>
                <w10:wrap anchory="page"/>
              </v:shape>
            </w:pict>
          </mc:Fallback>
        </mc:AlternateContent>
      </w:r>
    </w:p>
    <w:p w:rsidR="00810F81" w:rsidRDefault="007D70F3">
      <w:r>
        <w:rPr>
          <w:noProof/>
        </w:rPr>
        <mc:AlternateContent>
          <mc:Choice Requires="wps">
            <w:drawing>
              <wp:anchor distT="0" distB="0" distL="114300" distR="114300" simplePos="0" relativeHeight="251659264" behindDoc="0" locked="0" layoutInCell="1" allowOverlap="1" wp14:anchorId="1C3A4F45" wp14:editId="03FFD18D">
                <wp:simplePos x="0" y="0"/>
                <wp:positionH relativeFrom="column">
                  <wp:align>center</wp:align>
                </wp:positionH>
                <wp:positionV relativeFrom="page">
                  <wp:posOffset>1828800</wp:posOffset>
                </wp:positionV>
                <wp:extent cx="6170386" cy="535577"/>
                <wp:effectExtent l="0" t="0" r="190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386" cy="535577"/>
                        </a:xfrm>
                        <a:prstGeom prst="rect">
                          <a:avLst/>
                        </a:prstGeom>
                        <a:solidFill>
                          <a:srgbClr val="FFFFFF"/>
                        </a:solidFill>
                        <a:ln w="9525">
                          <a:noFill/>
                          <a:miter lim="800000"/>
                          <a:headEnd/>
                          <a:tailEnd/>
                        </a:ln>
                      </wps:spPr>
                      <wps:txbx>
                        <w:txbxContent>
                          <w:p w:rsidR="002B7958" w:rsidRPr="007D075E" w:rsidRDefault="002B7958" w:rsidP="007D70F3">
                            <w:pPr>
                              <w:pStyle w:val="Title"/>
                              <w:jc w:val="center"/>
                              <w:rPr>
                                <w:caps/>
                                <w:color w:val="auto"/>
                              </w:rPr>
                            </w:pPr>
                            <w:r>
                              <w:rPr>
                                <w:rFonts w:ascii="Arial" w:hAnsi="Arial" w:cs="Arial"/>
                                <w:color w:val="000000"/>
                              </w:rPr>
                              <w:t>Integrated Lithium-Ion Battery Sensors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3A4F45" id="_x0000_s1030" type="#_x0000_t202" style="position:absolute;margin-left:0;margin-top:2in;width:485.85pt;height:42.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" stroked="f">
                <v:textbox>
                  <w:txbxContent>
                    <w:p w:rsidR="002B7958" w:rsidRPr="007D075E" w:rsidRDefault="002B7958" w:rsidP="007D70F3">
                      <w:pPr>
                        <w:pStyle w:val="Title"/>
                        <w:jc w:val="center"/>
                        <w:rPr>
                          <w:caps/>
                          <w:color w:val="auto"/>
                        </w:rPr>
                      </w:pPr>
                      <w:r>
                        <w:rPr>
                          <w:rFonts w:ascii="Arial" w:hAnsi="Arial" w:cs="Arial"/>
                          <w:color w:val="000000"/>
                        </w:rPr>
                        <w:t>Integrated Lithium-Ion Battery Sensors</w:t>
                      </w:r>
                    </w:p>
                  </w:txbxContent>
                </v:textbox>
                <w10:wrap anchory="page"/>
              </v:shape>
            </w:pict>
          </mc:Fallback>
        </mc:AlternateContent>
      </w:r>
      <w:r w:rsidR="00810F81">
        <w:br w:type="page"/>
      </w:r>
    </w:p>
    <w:sdt>
      <w:sdtPr>
        <w:rPr>
          <w:rFonts w:asciiTheme="minorHAnsi" w:eastAsiaTheme="minorHAnsi" w:hAnsiTheme="minorHAnsi" w:cstheme="minorBidi"/>
          <w:b w:val="0"/>
          <w:bCs w:val="0"/>
          <w:color w:val="auto"/>
          <w:sz w:val="22"/>
          <w:szCs w:val="22"/>
          <w:lang w:eastAsia="en-US"/>
        </w:rPr>
        <w:id w:val="-1550846355"/>
        <w:docPartObj>
          <w:docPartGallery w:val="Table of Contents"/>
          <w:docPartUnique/>
        </w:docPartObj>
      </w:sdtPr>
      <w:sdtEndPr>
        <w:rPr>
          <w:noProof/>
        </w:rPr>
      </w:sdtEndPr>
      <w:sdtContent>
        <w:p w:rsidR="00522FC4" w:rsidRDefault="00522FC4">
          <w:pPr>
            <w:pStyle w:val="TOCHeading"/>
          </w:pPr>
          <w:r>
            <w:t>Contents</w:t>
          </w:r>
          <w:bookmarkStart w:id="0" w:name="_GoBack"/>
          <w:bookmarkEnd w:id="0"/>
        </w:p>
        <w:p w:rsidR="00527794" w:rsidRPr="00527794" w:rsidRDefault="00527794" w:rsidP="00527794">
          <w:pPr>
            <w:rPr>
              <w:lang w:eastAsia="ja-JP"/>
            </w:rPr>
          </w:pPr>
        </w:p>
        <w:p w:rsidR="00152BA4" w:rsidRDefault="00522FC4">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30595418" w:history="1">
            <w:r w:rsidR="00152BA4" w:rsidRPr="00A615BF">
              <w:rPr>
                <w:rStyle w:val="Hyperlink"/>
                <w:noProof/>
              </w:rPr>
              <w:t>1 Introduction</w:t>
            </w:r>
            <w:r w:rsidR="00152BA4">
              <w:rPr>
                <w:noProof/>
                <w:webHidden/>
              </w:rPr>
              <w:tab/>
            </w:r>
            <w:r w:rsidR="00152BA4">
              <w:rPr>
                <w:noProof/>
                <w:webHidden/>
              </w:rPr>
              <w:fldChar w:fldCharType="begin"/>
            </w:r>
            <w:r w:rsidR="00152BA4">
              <w:rPr>
                <w:noProof/>
                <w:webHidden/>
              </w:rPr>
              <w:instrText xml:space="preserve"> PAGEREF _Toc530595418 \h </w:instrText>
            </w:r>
            <w:r w:rsidR="00152BA4">
              <w:rPr>
                <w:noProof/>
                <w:webHidden/>
              </w:rPr>
            </w:r>
            <w:r w:rsidR="00152BA4">
              <w:rPr>
                <w:noProof/>
                <w:webHidden/>
              </w:rPr>
              <w:fldChar w:fldCharType="separate"/>
            </w:r>
            <w:r w:rsidR="00152BA4">
              <w:rPr>
                <w:noProof/>
                <w:webHidden/>
              </w:rPr>
              <w:t>1</w:t>
            </w:r>
            <w:r w:rsidR="00152BA4">
              <w:rPr>
                <w:noProof/>
                <w:webHidden/>
              </w:rPr>
              <w:fldChar w:fldCharType="end"/>
            </w:r>
          </w:hyperlink>
        </w:p>
        <w:p w:rsidR="00152BA4" w:rsidRDefault="00152BA4">
          <w:pPr>
            <w:pStyle w:val="TOC2"/>
            <w:tabs>
              <w:tab w:val="right" w:leader="dot" w:pos="9350"/>
            </w:tabs>
            <w:rPr>
              <w:rFonts w:eastAsiaTheme="minorEastAsia"/>
              <w:noProof/>
            </w:rPr>
          </w:pPr>
          <w:hyperlink w:anchor="_Toc530595419" w:history="1">
            <w:r w:rsidRPr="00A615BF">
              <w:rPr>
                <w:rStyle w:val="Hyperlink"/>
                <w:noProof/>
              </w:rPr>
              <w:t>1.1 Objective</w:t>
            </w:r>
            <w:r>
              <w:rPr>
                <w:noProof/>
                <w:webHidden/>
              </w:rPr>
              <w:tab/>
            </w:r>
            <w:r>
              <w:rPr>
                <w:noProof/>
                <w:webHidden/>
              </w:rPr>
              <w:fldChar w:fldCharType="begin"/>
            </w:r>
            <w:r>
              <w:rPr>
                <w:noProof/>
                <w:webHidden/>
              </w:rPr>
              <w:instrText xml:space="preserve"> PAGEREF _Toc530595419 \h </w:instrText>
            </w:r>
            <w:r>
              <w:rPr>
                <w:noProof/>
                <w:webHidden/>
              </w:rPr>
            </w:r>
            <w:r>
              <w:rPr>
                <w:noProof/>
                <w:webHidden/>
              </w:rPr>
              <w:fldChar w:fldCharType="separate"/>
            </w:r>
            <w:r>
              <w:rPr>
                <w:noProof/>
                <w:webHidden/>
              </w:rPr>
              <w:t>1</w:t>
            </w:r>
            <w:r>
              <w:rPr>
                <w:noProof/>
                <w:webHidden/>
              </w:rPr>
              <w:fldChar w:fldCharType="end"/>
            </w:r>
          </w:hyperlink>
        </w:p>
        <w:p w:rsidR="00152BA4" w:rsidRDefault="00152BA4">
          <w:pPr>
            <w:pStyle w:val="TOC2"/>
            <w:tabs>
              <w:tab w:val="right" w:leader="dot" w:pos="9350"/>
            </w:tabs>
            <w:rPr>
              <w:rFonts w:eastAsiaTheme="minorEastAsia"/>
              <w:noProof/>
            </w:rPr>
          </w:pPr>
          <w:hyperlink w:anchor="_Toc530595420" w:history="1">
            <w:r w:rsidRPr="00A615BF">
              <w:rPr>
                <w:rStyle w:val="Hyperlink"/>
                <w:noProof/>
              </w:rPr>
              <w:t>1.2 Background</w:t>
            </w:r>
            <w:r>
              <w:rPr>
                <w:noProof/>
                <w:webHidden/>
              </w:rPr>
              <w:tab/>
            </w:r>
            <w:r>
              <w:rPr>
                <w:noProof/>
                <w:webHidden/>
              </w:rPr>
              <w:fldChar w:fldCharType="begin"/>
            </w:r>
            <w:r>
              <w:rPr>
                <w:noProof/>
                <w:webHidden/>
              </w:rPr>
              <w:instrText xml:space="preserve"> PAGEREF _Toc530595420 \h </w:instrText>
            </w:r>
            <w:r>
              <w:rPr>
                <w:noProof/>
                <w:webHidden/>
              </w:rPr>
            </w:r>
            <w:r>
              <w:rPr>
                <w:noProof/>
                <w:webHidden/>
              </w:rPr>
              <w:fldChar w:fldCharType="separate"/>
            </w:r>
            <w:r>
              <w:rPr>
                <w:noProof/>
                <w:webHidden/>
              </w:rPr>
              <w:t>1</w:t>
            </w:r>
            <w:r>
              <w:rPr>
                <w:noProof/>
                <w:webHidden/>
              </w:rPr>
              <w:fldChar w:fldCharType="end"/>
            </w:r>
          </w:hyperlink>
        </w:p>
        <w:p w:rsidR="00152BA4" w:rsidRDefault="00152BA4">
          <w:pPr>
            <w:pStyle w:val="TOC2"/>
            <w:tabs>
              <w:tab w:val="right" w:leader="dot" w:pos="9350"/>
            </w:tabs>
            <w:rPr>
              <w:rFonts w:eastAsiaTheme="minorEastAsia"/>
              <w:noProof/>
            </w:rPr>
          </w:pPr>
          <w:hyperlink w:anchor="_Toc530595421" w:history="1">
            <w:r w:rsidRPr="00A615BF">
              <w:rPr>
                <w:rStyle w:val="Hyperlink"/>
                <w:noProof/>
              </w:rPr>
              <w:t>1.3 High-Level Requirements</w:t>
            </w:r>
            <w:r>
              <w:rPr>
                <w:noProof/>
                <w:webHidden/>
              </w:rPr>
              <w:tab/>
            </w:r>
            <w:r>
              <w:rPr>
                <w:noProof/>
                <w:webHidden/>
              </w:rPr>
              <w:fldChar w:fldCharType="begin"/>
            </w:r>
            <w:r>
              <w:rPr>
                <w:noProof/>
                <w:webHidden/>
              </w:rPr>
              <w:instrText xml:space="preserve"> PAGEREF _Toc530595421 \h </w:instrText>
            </w:r>
            <w:r>
              <w:rPr>
                <w:noProof/>
                <w:webHidden/>
              </w:rPr>
            </w:r>
            <w:r>
              <w:rPr>
                <w:noProof/>
                <w:webHidden/>
              </w:rPr>
              <w:fldChar w:fldCharType="separate"/>
            </w:r>
            <w:r>
              <w:rPr>
                <w:noProof/>
                <w:webHidden/>
              </w:rPr>
              <w:t>1</w:t>
            </w:r>
            <w:r>
              <w:rPr>
                <w:noProof/>
                <w:webHidden/>
              </w:rPr>
              <w:fldChar w:fldCharType="end"/>
            </w:r>
          </w:hyperlink>
        </w:p>
        <w:p w:rsidR="00152BA4" w:rsidRDefault="00152BA4">
          <w:pPr>
            <w:pStyle w:val="TOC1"/>
            <w:tabs>
              <w:tab w:val="right" w:leader="dot" w:pos="9350"/>
            </w:tabs>
            <w:rPr>
              <w:rFonts w:eastAsiaTheme="minorEastAsia"/>
              <w:noProof/>
            </w:rPr>
          </w:pPr>
          <w:hyperlink w:anchor="_Toc530595422" w:history="1">
            <w:r w:rsidRPr="00A615BF">
              <w:rPr>
                <w:rStyle w:val="Hyperlink"/>
                <w:noProof/>
              </w:rPr>
              <w:t>2 Design</w:t>
            </w:r>
            <w:r>
              <w:rPr>
                <w:noProof/>
                <w:webHidden/>
              </w:rPr>
              <w:tab/>
            </w:r>
            <w:r>
              <w:rPr>
                <w:noProof/>
                <w:webHidden/>
              </w:rPr>
              <w:fldChar w:fldCharType="begin"/>
            </w:r>
            <w:r>
              <w:rPr>
                <w:noProof/>
                <w:webHidden/>
              </w:rPr>
              <w:instrText xml:space="preserve"> PAGEREF _Toc530595422 \h </w:instrText>
            </w:r>
            <w:r>
              <w:rPr>
                <w:noProof/>
                <w:webHidden/>
              </w:rPr>
            </w:r>
            <w:r>
              <w:rPr>
                <w:noProof/>
                <w:webHidden/>
              </w:rPr>
              <w:fldChar w:fldCharType="separate"/>
            </w:r>
            <w:r>
              <w:rPr>
                <w:noProof/>
                <w:webHidden/>
              </w:rPr>
              <w:t>2</w:t>
            </w:r>
            <w:r>
              <w:rPr>
                <w:noProof/>
                <w:webHidden/>
              </w:rPr>
              <w:fldChar w:fldCharType="end"/>
            </w:r>
          </w:hyperlink>
        </w:p>
        <w:p w:rsidR="00152BA4" w:rsidRDefault="00152BA4">
          <w:pPr>
            <w:pStyle w:val="TOC2"/>
            <w:tabs>
              <w:tab w:val="right" w:leader="dot" w:pos="9350"/>
            </w:tabs>
            <w:rPr>
              <w:rFonts w:eastAsiaTheme="minorEastAsia"/>
              <w:noProof/>
            </w:rPr>
          </w:pPr>
          <w:hyperlink w:anchor="_Toc530595423" w:history="1">
            <w:r w:rsidRPr="00A615BF">
              <w:rPr>
                <w:rStyle w:val="Hyperlink"/>
                <w:rFonts w:eastAsia="Times New Roman"/>
                <w:noProof/>
              </w:rPr>
              <w:t>2.1 Block Diagram</w:t>
            </w:r>
            <w:r>
              <w:rPr>
                <w:noProof/>
                <w:webHidden/>
              </w:rPr>
              <w:tab/>
            </w:r>
            <w:r>
              <w:rPr>
                <w:noProof/>
                <w:webHidden/>
              </w:rPr>
              <w:fldChar w:fldCharType="begin"/>
            </w:r>
            <w:r>
              <w:rPr>
                <w:noProof/>
                <w:webHidden/>
              </w:rPr>
              <w:instrText xml:space="preserve"> PAGEREF _Toc530595423 \h </w:instrText>
            </w:r>
            <w:r>
              <w:rPr>
                <w:noProof/>
                <w:webHidden/>
              </w:rPr>
            </w:r>
            <w:r>
              <w:rPr>
                <w:noProof/>
                <w:webHidden/>
              </w:rPr>
              <w:fldChar w:fldCharType="separate"/>
            </w:r>
            <w:r>
              <w:rPr>
                <w:noProof/>
                <w:webHidden/>
              </w:rPr>
              <w:t>2</w:t>
            </w:r>
            <w:r>
              <w:rPr>
                <w:noProof/>
                <w:webHidden/>
              </w:rPr>
              <w:fldChar w:fldCharType="end"/>
            </w:r>
          </w:hyperlink>
        </w:p>
        <w:p w:rsidR="00152BA4" w:rsidRDefault="00152BA4">
          <w:pPr>
            <w:pStyle w:val="TOC2"/>
            <w:tabs>
              <w:tab w:val="right" w:leader="dot" w:pos="9350"/>
            </w:tabs>
            <w:rPr>
              <w:rFonts w:eastAsiaTheme="minorEastAsia"/>
              <w:noProof/>
            </w:rPr>
          </w:pPr>
          <w:hyperlink w:anchor="_Toc530595424" w:history="1">
            <w:r w:rsidRPr="00A615BF">
              <w:rPr>
                <w:rStyle w:val="Hyperlink"/>
                <w:noProof/>
              </w:rPr>
              <w:t>2.2 Mechanical Design</w:t>
            </w:r>
            <w:r>
              <w:rPr>
                <w:noProof/>
                <w:webHidden/>
              </w:rPr>
              <w:tab/>
            </w:r>
            <w:r>
              <w:rPr>
                <w:noProof/>
                <w:webHidden/>
              </w:rPr>
              <w:fldChar w:fldCharType="begin"/>
            </w:r>
            <w:r>
              <w:rPr>
                <w:noProof/>
                <w:webHidden/>
              </w:rPr>
              <w:instrText xml:space="preserve"> PAGEREF _Toc530595424 \h </w:instrText>
            </w:r>
            <w:r>
              <w:rPr>
                <w:noProof/>
                <w:webHidden/>
              </w:rPr>
            </w:r>
            <w:r>
              <w:rPr>
                <w:noProof/>
                <w:webHidden/>
              </w:rPr>
              <w:fldChar w:fldCharType="separate"/>
            </w:r>
            <w:r>
              <w:rPr>
                <w:noProof/>
                <w:webHidden/>
              </w:rPr>
              <w:t>4</w:t>
            </w:r>
            <w:r>
              <w:rPr>
                <w:noProof/>
                <w:webHidden/>
              </w:rPr>
              <w:fldChar w:fldCharType="end"/>
            </w:r>
          </w:hyperlink>
        </w:p>
        <w:p w:rsidR="00152BA4" w:rsidRDefault="00152BA4">
          <w:pPr>
            <w:pStyle w:val="TOC2"/>
            <w:tabs>
              <w:tab w:val="right" w:leader="dot" w:pos="9350"/>
            </w:tabs>
            <w:rPr>
              <w:rFonts w:eastAsiaTheme="minorEastAsia"/>
              <w:noProof/>
            </w:rPr>
          </w:pPr>
          <w:hyperlink w:anchor="_Toc530595425" w:history="1">
            <w:r w:rsidRPr="00A615BF">
              <w:rPr>
                <w:rStyle w:val="Hyperlink"/>
                <w:rFonts w:eastAsia="Times New Roman"/>
                <w:noProof/>
              </w:rPr>
              <w:t>2.3 Functional Overview</w:t>
            </w:r>
            <w:r>
              <w:rPr>
                <w:noProof/>
                <w:webHidden/>
              </w:rPr>
              <w:tab/>
            </w:r>
            <w:r>
              <w:rPr>
                <w:noProof/>
                <w:webHidden/>
              </w:rPr>
              <w:fldChar w:fldCharType="begin"/>
            </w:r>
            <w:r>
              <w:rPr>
                <w:noProof/>
                <w:webHidden/>
              </w:rPr>
              <w:instrText xml:space="preserve"> PAGEREF _Toc530595425 \h </w:instrText>
            </w:r>
            <w:r>
              <w:rPr>
                <w:noProof/>
                <w:webHidden/>
              </w:rPr>
            </w:r>
            <w:r>
              <w:rPr>
                <w:noProof/>
                <w:webHidden/>
              </w:rPr>
              <w:fldChar w:fldCharType="separate"/>
            </w:r>
            <w:r>
              <w:rPr>
                <w:noProof/>
                <w:webHidden/>
              </w:rPr>
              <w:t>4</w:t>
            </w:r>
            <w:r>
              <w:rPr>
                <w:noProof/>
                <w:webHidden/>
              </w:rPr>
              <w:fldChar w:fldCharType="end"/>
            </w:r>
          </w:hyperlink>
        </w:p>
        <w:p w:rsidR="00152BA4" w:rsidRDefault="00152BA4">
          <w:pPr>
            <w:pStyle w:val="TOC3"/>
            <w:tabs>
              <w:tab w:val="right" w:leader="dot" w:pos="9350"/>
            </w:tabs>
            <w:rPr>
              <w:rFonts w:eastAsiaTheme="minorEastAsia"/>
              <w:noProof/>
            </w:rPr>
          </w:pPr>
          <w:hyperlink w:anchor="_Toc530595426" w:history="1">
            <w:r w:rsidRPr="00A615BF">
              <w:rPr>
                <w:rStyle w:val="Hyperlink"/>
                <w:rFonts w:eastAsia="Times New Roman"/>
                <w:noProof/>
              </w:rPr>
              <w:t>2.3.1 Voltage Sensing</w:t>
            </w:r>
            <w:r>
              <w:rPr>
                <w:noProof/>
                <w:webHidden/>
              </w:rPr>
              <w:tab/>
            </w:r>
            <w:r>
              <w:rPr>
                <w:noProof/>
                <w:webHidden/>
              </w:rPr>
              <w:fldChar w:fldCharType="begin"/>
            </w:r>
            <w:r>
              <w:rPr>
                <w:noProof/>
                <w:webHidden/>
              </w:rPr>
              <w:instrText xml:space="preserve"> PAGEREF _Toc530595426 \h </w:instrText>
            </w:r>
            <w:r>
              <w:rPr>
                <w:noProof/>
                <w:webHidden/>
              </w:rPr>
            </w:r>
            <w:r>
              <w:rPr>
                <w:noProof/>
                <w:webHidden/>
              </w:rPr>
              <w:fldChar w:fldCharType="separate"/>
            </w:r>
            <w:r>
              <w:rPr>
                <w:noProof/>
                <w:webHidden/>
              </w:rPr>
              <w:t>4</w:t>
            </w:r>
            <w:r>
              <w:rPr>
                <w:noProof/>
                <w:webHidden/>
              </w:rPr>
              <w:fldChar w:fldCharType="end"/>
            </w:r>
          </w:hyperlink>
        </w:p>
        <w:p w:rsidR="00152BA4" w:rsidRDefault="00152BA4">
          <w:pPr>
            <w:pStyle w:val="TOC3"/>
            <w:tabs>
              <w:tab w:val="right" w:leader="dot" w:pos="9350"/>
            </w:tabs>
            <w:rPr>
              <w:rFonts w:eastAsiaTheme="minorEastAsia"/>
              <w:noProof/>
            </w:rPr>
          </w:pPr>
          <w:hyperlink w:anchor="_Toc530595427" w:history="1">
            <w:r w:rsidRPr="00A615BF">
              <w:rPr>
                <w:rStyle w:val="Hyperlink"/>
                <w:rFonts w:eastAsia="Times New Roman"/>
                <w:noProof/>
              </w:rPr>
              <w:t>2.3.2 Temperature Sensing</w:t>
            </w:r>
            <w:r>
              <w:rPr>
                <w:noProof/>
                <w:webHidden/>
              </w:rPr>
              <w:tab/>
            </w:r>
            <w:r>
              <w:rPr>
                <w:noProof/>
                <w:webHidden/>
              </w:rPr>
              <w:fldChar w:fldCharType="begin"/>
            </w:r>
            <w:r>
              <w:rPr>
                <w:noProof/>
                <w:webHidden/>
              </w:rPr>
              <w:instrText xml:space="preserve"> PAGEREF _Toc530595427 \h </w:instrText>
            </w:r>
            <w:r>
              <w:rPr>
                <w:noProof/>
                <w:webHidden/>
              </w:rPr>
            </w:r>
            <w:r>
              <w:rPr>
                <w:noProof/>
                <w:webHidden/>
              </w:rPr>
              <w:fldChar w:fldCharType="separate"/>
            </w:r>
            <w:r>
              <w:rPr>
                <w:noProof/>
                <w:webHidden/>
              </w:rPr>
              <w:t>5</w:t>
            </w:r>
            <w:r>
              <w:rPr>
                <w:noProof/>
                <w:webHidden/>
              </w:rPr>
              <w:fldChar w:fldCharType="end"/>
            </w:r>
          </w:hyperlink>
        </w:p>
        <w:p w:rsidR="00152BA4" w:rsidRDefault="00152BA4">
          <w:pPr>
            <w:pStyle w:val="TOC3"/>
            <w:tabs>
              <w:tab w:val="right" w:leader="dot" w:pos="9350"/>
            </w:tabs>
            <w:rPr>
              <w:rFonts w:eastAsiaTheme="minorEastAsia"/>
              <w:noProof/>
            </w:rPr>
          </w:pPr>
          <w:hyperlink w:anchor="_Toc530595428" w:history="1">
            <w:r w:rsidRPr="00A615BF">
              <w:rPr>
                <w:rStyle w:val="Hyperlink"/>
                <w:rFonts w:eastAsia="Times New Roman"/>
                <w:noProof/>
              </w:rPr>
              <w:t>2.3.3 Brain</w:t>
            </w:r>
            <w:r>
              <w:rPr>
                <w:noProof/>
                <w:webHidden/>
              </w:rPr>
              <w:tab/>
            </w:r>
            <w:r>
              <w:rPr>
                <w:noProof/>
                <w:webHidden/>
              </w:rPr>
              <w:fldChar w:fldCharType="begin"/>
            </w:r>
            <w:r>
              <w:rPr>
                <w:noProof/>
                <w:webHidden/>
              </w:rPr>
              <w:instrText xml:space="preserve"> PAGEREF _Toc530595428 \h </w:instrText>
            </w:r>
            <w:r>
              <w:rPr>
                <w:noProof/>
                <w:webHidden/>
              </w:rPr>
            </w:r>
            <w:r>
              <w:rPr>
                <w:noProof/>
                <w:webHidden/>
              </w:rPr>
              <w:fldChar w:fldCharType="separate"/>
            </w:r>
            <w:r>
              <w:rPr>
                <w:noProof/>
                <w:webHidden/>
              </w:rPr>
              <w:t>5</w:t>
            </w:r>
            <w:r>
              <w:rPr>
                <w:noProof/>
                <w:webHidden/>
              </w:rPr>
              <w:fldChar w:fldCharType="end"/>
            </w:r>
          </w:hyperlink>
        </w:p>
        <w:p w:rsidR="00152BA4" w:rsidRDefault="00152BA4">
          <w:pPr>
            <w:pStyle w:val="TOC3"/>
            <w:tabs>
              <w:tab w:val="right" w:leader="dot" w:pos="9350"/>
            </w:tabs>
            <w:rPr>
              <w:rFonts w:eastAsiaTheme="minorEastAsia"/>
              <w:noProof/>
            </w:rPr>
          </w:pPr>
          <w:hyperlink w:anchor="_Toc530595429" w:history="1">
            <w:r w:rsidRPr="00A615BF">
              <w:rPr>
                <w:rStyle w:val="Hyperlink"/>
                <w:rFonts w:eastAsia="Times New Roman"/>
                <w:noProof/>
              </w:rPr>
              <w:t>2.3.4 Isolation</w:t>
            </w:r>
            <w:r>
              <w:rPr>
                <w:noProof/>
                <w:webHidden/>
              </w:rPr>
              <w:tab/>
            </w:r>
            <w:r>
              <w:rPr>
                <w:noProof/>
                <w:webHidden/>
              </w:rPr>
              <w:fldChar w:fldCharType="begin"/>
            </w:r>
            <w:r>
              <w:rPr>
                <w:noProof/>
                <w:webHidden/>
              </w:rPr>
              <w:instrText xml:space="preserve"> PAGEREF _Toc530595429 \h </w:instrText>
            </w:r>
            <w:r>
              <w:rPr>
                <w:noProof/>
                <w:webHidden/>
              </w:rPr>
            </w:r>
            <w:r>
              <w:rPr>
                <w:noProof/>
                <w:webHidden/>
              </w:rPr>
              <w:fldChar w:fldCharType="separate"/>
            </w:r>
            <w:r>
              <w:rPr>
                <w:noProof/>
                <w:webHidden/>
              </w:rPr>
              <w:t>5</w:t>
            </w:r>
            <w:r>
              <w:rPr>
                <w:noProof/>
                <w:webHidden/>
              </w:rPr>
              <w:fldChar w:fldCharType="end"/>
            </w:r>
          </w:hyperlink>
        </w:p>
        <w:p w:rsidR="00152BA4" w:rsidRDefault="00152BA4">
          <w:pPr>
            <w:pStyle w:val="TOC3"/>
            <w:tabs>
              <w:tab w:val="right" w:leader="dot" w:pos="9350"/>
            </w:tabs>
            <w:rPr>
              <w:rFonts w:eastAsiaTheme="minorEastAsia"/>
              <w:noProof/>
            </w:rPr>
          </w:pPr>
          <w:hyperlink w:anchor="_Toc530595430" w:history="1">
            <w:r w:rsidRPr="00A615BF">
              <w:rPr>
                <w:rStyle w:val="Hyperlink"/>
                <w:rFonts w:eastAsia="Times New Roman"/>
                <w:noProof/>
              </w:rPr>
              <w:t>2.3.5 Power</w:t>
            </w:r>
            <w:r>
              <w:rPr>
                <w:noProof/>
                <w:webHidden/>
              </w:rPr>
              <w:tab/>
            </w:r>
            <w:r>
              <w:rPr>
                <w:noProof/>
                <w:webHidden/>
              </w:rPr>
              <w:fldChar w:fldCharType="begin"/>
            </w:r>
            <w:r>
              <w:rPr>
                <w:noProof/>
                <w:webHidden/>
              </w:rPr>
              <w:instrText xml:space="preserve"> PAGEREF _Toc530595430 \h </w:instrText>
            </w:r>
            <w:r>
              <w:rPr>
                <w:noProof/>
                <w:webHidden/>
              </w:rPr>
            </w:r>
            <w:r>
              <w:rPr>
                <w:noProof/>
                <w:webHidden/>
              </w:rPr>
              <w:fldChar w:fldCharType="separate"/>
            </w:r>
            <w:r>
              <w:rPr>
                <w:noProof/>
                <w:webHidden/>
              </w:rPr>
              <w:t>5</w:t>
            </w:r>
            <w:r>
              <w:rPr>
                <w:noProof/>
                <w:webHidden/>
              </w:rPr>
              <w:fldChar w:fldCharType="end"/>
            </w:r>
          </w:hyperlink>
        </w:p>
        <w:p w:rsidR="00152BA4" w:rsidRDefault="00152BA4">
          <w:pPr>
            <w:pStyle w:val="TOC3"/>
            <w:tabs>
              <w:tab w:val="right" w:leader="dot" w:pos="9350"/>
            </w:tabs>
            <w:rPr>
              <w:rFonts w:eastAsiaTheme="minorEastAsia"/>
              <w:noProof/>
            </w:rPr>
          </w:pPr>
          <w:hyperlink w:anchor="_Toc530595431" w:history="1">
            <w:r w:rsidRPr="00A615BF">
              <w:rPr>
                <w:rStyle w:val="Hyperlink"/>
                <w:rFonts w:eastAsia="Times New Roman"/>
                <w:noProof/>
              </w:rPr>
              <w:t>2.3.6 Battery</w:t>
            </w:r>
            <w:r>
              <w:rPr>
                <w:noProof/>
                <w:webHidden/>
              </w:rPr>
              <w:tab/>
            </w:r>
            <w:r>
              <w:rPr>
                <w:noProof/>
                <w:webHidden/>
              </w:rPr>
              <w:fldChar w:fldCharType="begin"/>
            </w:r>
            <w:r>
              <w:rPr>
                <w:noProof/>
                <w:webHidden/>
              </w:rPr>
              <w:instrText xml:space="preserve"> PAGEREF _Toc530595431 \h </w:instrText>
            </w:r>
            <w:r>
              <w:rPr>
                <w:noProof/>
                <w:webHidden/>
              </w:rPr>
            </w:r>
            <w:r>
              <w:rPr>
                <w:noProof/>
                <w:webHidden/>
              </w:rPr>
              <w:fldChar w:fldCharType="separate"/>
            </w:r>
            <w:r>
              <w:rPr>
                <w:noProof/>
                <w:webHidden/>
              </w:rPr>
              <w:t>5</w:t>
            </w:r>
            <w:r>
              <w:rPr>
                <w:noProof/>
                <w:webHidden/>
              </w:rPr>
              <w:fldChar w:fldCharType="end"/>
            </w:r>
          </w:hyperlink>
        </w:p>
        <w:p w:rsidR="00152BA4" w:rsidRDefault="00152BA4">
          <w:pPr>
            <w:pStyle w:val="TOC3"/>
            <w:tabs>
              <w:tab w:val="right" w:leader="dot" w:pos="9350"/>
            </w:tabs>
            <w:rPr>
              <w:rFonts w:eastAsiaTheme="minorEastAsia"/>
              <w:noProof/>
            </w:rPr>
          </w:pPr>
          <w:hyperlink w:anchor="_Toc530595432" w:history="1">
            <w:r w:rsidRPr="00A615BF">
              <w:rPr>
                <w:rStyle w:val="Hyperlink"/>
                <w:rFonts w:eastAsia="Times New Roman"/>
                <w:noProof/>
              </w:rPr>
              <w:t>2.3.7 Communications</w:t>
            </w:r>
            <w:r>
              <w:rPr>
                <w:noProof/>
                <w:webHidden/>
              </w:rPr>
              <w:tab/>
            </w:r>
            <w:r>
              <w:rPr>
                <w:noProof/>
                <w:webHidden/>
              </w:rPr>
              <w:fldChar w:fldCharType="begin"/>
            </w:r>
            <w:r>
              <w:rPr>
                <w:noProof/>
                <w:webHidden/>
              </w:rPr>
              <w:instrText xml:space="preserve"> PAGEREF _Toc530595432 \h </w:instrText>
            </w:r>
            <w:r>
              <w:rPr>
                <w:noProof/>
                <w:webHidden/>
              </w:rPr>
            </w:r>
            <w:r>
              <w:rPr>
                <w:noProof/>
                <w:webHidden/>
              </w:rPr>
              <w:fldChar w:fldCharType="separate"/>
            </w:r>
            <w:r>
              <w:rPr>
                <w:noProof/>
                <w:webHidden/>
              </w:rPr>
              <w:t>5</w:t>
            </w:r>
            <w:r>
              <w:rPr>
                <w:noProof/>
                <w:webHidden/>
              </w:rPr>
              <w:fldChar w:fldCharType="end"/>
            </w:r>
          </w:hyperlink>
        </w:p>
        <w:p w:rsidR="00152BA4" w:rsidRDefault="00152BA4">
          <w:pPr>
            <w:pStyle w:val="TOC3"/>
            <w:tabs>
              <w:tab w:val="right" w:leader="dot" w:pos="9350"/>
            </w:tabs>
            <w:rPr>
              <w:rFonts w:eastAsiaTheme="minorEastAsia"/>
              <w:noProof/>
            </w:rPr>
          </w:pPr>
          <w:hyperlink w:anchor="_Toc530595433" w:history="1">
            <w:r w:rsidRPr="00A615BF">
              <w:rPr>
                <w:rStyle w:val="Hyperlink"/>
                <w:rFonts w:eastAsia="Times New Roman"/>
                <w:noProof/>
              </w:rPr>
              <w:t>2.3.8 Measurement</w:t>
            </w:r>
            <w:r>
              <w:rPr>
                <w:noProof/>
                <w:webHidden/>
              </w:rPr>
              <w:tab/>
            </w:r>
            <w:r>
              <w:rPr>
                <w:noProof/>
                <w:webHidden/>
              </w:rPr>
              <w:fldChar w:fldCharType="begin"/>
            </w:r>
            <w:r>
              <w:rPr>
                <w:noProof/>
                <w:webHidden/>
              </w:rPr>
              <w:instrText xml:space="preserve"> PAGEREF _Toc530595433 \h </w:instrText>
            </w:r>
            <w:r>
              <w:rPr>
                <w:noProof/>
                <w:webHidden/>
              </w:rPr>
            </w:r>
            <w:r>
              <w:rPr>
                <w:noProof/>
                <w:webHidden/>
              </w:rPr>
              <w:fldChar w:fldCharType="separate"/>
            </w:r>
            <w:r>
              <w:rPr>
                <w:noProof/>
                <w:webHidden/>
              </w:rPr>
              <w:t>6</w:t>
            </w:r>
            <w:r>
              <w:rPr>
                <w:noProof/>
                <w:webHidden/>
              </w:rPr>
              <w:fldChar w:fldCharType="end"/>
            </w:r>
          </w:hyperlink>
        </w:p>
        <w:p w:rsidR="00152BA4" w:rsidRDefault="00152BA4">
          <w:pPr>
            <w:pStyle w:val="TOC2"/>
            <w:tabs>
              <w:tab w:val="right" w:leader="dot" w:pos="9350"/>
            </w:tabs>
            <w:rPr>
              <w:rFonts w:eastAsiaTheme="minorEastAsia"/>
              <w:noProof/>
            </w:rPr>
          </w:pPr>
          <w:hyperlink w:anchor="_Toc530595434" w:history="1">
            <w:r w:rsidRPr="00A615BF">
              <w:rPr>
                <w:rStyle w:val="Hyperlink"/>
                <w:rFonts w:eastAsia="Times New Roman"/>
                <w:noProof/>
              </w:rPr>
              <w:t>2.4 Requirements and Verification</w:t>
            </w:r>
            <w:r>
              <w:rPr>
                <w:noProof/>
                <w:webHidden/>
              </w:rPr>
              <w:tab/>
            </w:r>
            <w:r>
              <w:rPr>
                <w:noProof/>
                <w:webHidden/>
              </w:rPr>
              <w:fldChar w:fldCharType="begin"/>
            </w:r>
            <w:r>
              <w:rPr>
                <w:noProof/>
                <w:webHidden/>
              </w:rPr>
              <w:instrText xml:space="preserve"> PAGEREF _Toc530595434 \h </w:instrText>
            </w:r>
            <w:r>
              <w:rPr>
                <w:noProof/>
                <w:webHidden/>
              </w:rPr>
            </w:r>
            <w:r>
              <w:rPr>
                <w:noProof/>
                <w:webHidden/>
              </w:rPr>
              <w:fldChar w:fldCharType="separate"/>
            </w:r>
            <w:r>
              <w:rPr>
                <w:noProof/>
                <w:webHidden/>
              </w:rPr>
              <w:t>6</w:t>
            </w:r>
            <w:r>
              <w:rPr>
                <w:noProof/>
                <w:webHidden/>
              </w:rPr>
              <w:fldChar w:fldCharType="end"/>
            </w:r>
          </w:hyperlink>
        </w:p>
        <w:p w:rsidR="00152BA4" w:rsidRDefault="00152BA4">
          <w:pPr>
            <w:pStyle w:val="TOC2"/>
            <w:tabs>
              <w:tab w:val="right" w:leader="dot" w:pos="9350"/>
            </w:tabs>
            <w:rPr>
              <w:rFonts w:eastAsiaTheme="minorEastAsia"/>
              <w:noProof/>
            </w:rPr>
          </w:pPr>
          <w:hyperlink w:anchor="_Toc530595435" w:history="1">
            <w:r w:rsidRPr="00A615BF">
              <w:rPr>
                <w:rStyle w:val="Hyperlink"/>
                <w:rFonts w:eastAsia="Times New Roman"/>
                <w:noProof/>
              </w:rPr>
              <w:t xml:space="preserve">2.5 </w:t>
            </w:r>
            <w:r w:rsidRPr="00A615BF">
              <w:rPr>
                <w:rStyle w:val="Hyperlink"/>
                <w:noProof/>
              </w:rPr>
              <w:t>Initial Schematic</w:t>
            </w:r>
            <w:r>
              <w:rPr>
                <w:noProof/>
                <w:webHidden/>
              </w:rPr>
              <w:tab/>
            </w:r>
            <w:r>
              <w:rPr>
                <w:noProof/>
                <w:webHidden/>
              </w:rPr>
              <w:fldChar w:fldCharType="begin"/>
            </w:r>
            <w:r>
              <w:rPr>
                <w:noProof/>
                <w:webHidden/>
              </w:rPr>
              <w:instrText xml:space="preserve"> PAGEREF _Toc530595435 \h </w:instrText>
            </w:r>
            <w:r>
              <w:rPr>
                <w:noProof/>
                <w:webHidden/>
              </w:rPr>
            </w:r>
            <w:r>
              <w:rPr>
                <w:noProof/>
                <w:webHidden/>
              </w:rPr>
              <w:fldChar w:fldCharType="separate"/>
            </w:r>
            <w:r>
              <w:rPr>
                <w:noProof/>
                <w:webHidden/>
              </w:rPr>
              <w:t>10</w:t>
            </w:r>
            <w:r>
              <w:rPr>
                <w:noProof/>
                <w:webHidden/>
              </w:rPr>
              <w:fldChar w:fldCharType="end"/>
            </w:r>
          </w:hyperlink>
        </w:p>
        <w:p w:rsidR="00152BA4" w:rsidRDefault="00152BA4">
          <w:pPr>
            <w:pStyle w:val="TOC2"/>
            <w:tabs>
              <w:tab w:val="right" w:leader="dot" w:pos="9350"/>
            </w:tabs>
            <w:rPr>
              <w:rFonts w:eastAsiaTheme="minorEastAsia"/>
              <w:noProof/>
            </w:rPr>
          </w:pPr>
          <w:hyperlink w:anchor="_Toc530595436" w:history="1">
            <w:r w:rsidRPr="00A615BF">
              <w:rPr>
                <w:rStyle w:val="Hyperlink"/>
                <w:rFonts w:eastAsia="Times New Roman"/>
                <w:noProof/>
              </w:rPr>
              <w:t>2.6 Tolerance Analysis</w:t>
            </w:r>
            <w:r>
              <w:rPr>
                <w:noProof/>
                <w:webHidden/>
              </w:rPr>
              <w:tab/>
            </w:r>
            <w:r>
              <w:rPr>
                <w:noProof/>
                <w:webHidden/>
              </w:rPr>
              <w:fldChar w:fldCharType="begin"/>
            </w:r>
            <w:r>
              <w:rPr>
                <w:noProof/>
                <w:webHidden/>
              </w:rPr>
              <w:instrText xml:space="preserve"> PAGEREF _Toc530595436 \h </w:instrText>
            </w:r>
            <w:r>
              <w:rPr>
                <w:noProof/>
                <w:webHidden/>
              </w:rPr>
            </w:r>
            <w:r>
              <w:rPr>
                <w:noProof/>
                <w:webHidden/>
              </w:rPr>
              <w:fldChar w:fldCharType="separate"/>
            </w:r>
            <w:r>
              <w:rPr>
                <w:noProof/>
                <w:webHidden/>
              </w:rPr>
              <w:t>10</w:t>
            </w:r>
            <w:r>
              <w:rPr>
                <w:noProof/>
                <w:webHidden/>
              </w:rPr>
              <w:fldChar w:fldCharType="end"/>
            </w:r>
          </w:hyperlink>
        </w:p>
        <w:p w:rsidR="00152BA4" w:rsidRDefault="00152BA4">
          <w:pPr>
            <w:pStyle w:val="TOC1"/>
            <w:tabs>
              <w:tab w:val="right" w:leader="dot" w:pos="9350"/>
            </w:tabs>
            <w:rPr>
              <w:rFonts w:eastAsiaTheme="minorEastAsia"/>
              <w:noProof/>
            </w:rPr>
          </w:pPr>
          <w:hyperlink w:anchor="_Toc530595437" w:history="1">
            <w:r w:rsidRPr="00A615BF">
              <w:rPr>
                <w:rStyle w:val="Hyperlink"/>
                <w:rFonts w:eastAsia="Times New Roman"/>
                <w:noProof/>
              </w:rPr>
              <w:t>3 Cost and Schedule</w:t>
            </w:r>
            <w:r>
              <w:rPr>
                <w:noProof/>
                <w:webHidden/>
              </w:rPr>
              <w:tab/>
            </w:r>
            <w:r>
              <w:rPr>
                <w:noProof/>
                <w:webHidden/>
              </w:rPr>
              <w:fldChar w:fldCharType="begin"/>
            </w:r>
            <w:r>
              <w:rPr>
                <w:noProof/>
                <w:webHidden/>
              </w:rPr>
              <w:instrText xml:space="preserve"> PAGEREF _Toc530595437 \h </w:instrText>
            </w:r>
            <w:r>
              <w:rPr>
                <w:noProof/>
                <w:webHidden/>
              </w:rPr>
            </w:r>
            <w:r>
              <w:rPr>
                <w:noProof/>
                <w:webHidden/>
              </w:rPr>
              <w:fldChar w:fldCharType="separate"/>
            </w:r>
            <w:r>
              <w:rPr>
                <w:noProof/>
                <w:webHidden/>
              </w:rPr>
              <w:t>12</w:t>
            </w:r>
            <w:r>
              <w:rPr>
                <w:noProof/>
                <w:webHidden/>
              </w:rPr>
              <w:fldChar w:fldCharType="end"/>
            </w:r>
          </w:hyperlink>
        </w:p>
        <w:p w:rsidR="00152BA4" w:rsidRDefault="00152BA4">
          <w:pPr>
            <w:pStyle w:val="TOC2"/>
            <w:tabs>
              <w:tab w:val="right" w:leader="dot" w:pos="9350"/>
            </w:tabs>
            <w:rPr>
              <w:rFonts w:eastAsiaTheme="minorEastAsia"/>
              <w:noProof/>
            </w:rPr>
          </w:pPr>
          <w:hyperlink w:anchor="_Toc530595438" w:history="1">
            <w:r w:rsidRPr="00A615BF">
              <w:rPr>
                <w:rStyle w:val="Hyperlink"/>
                <w:rFonts w:eastAsia="Times New Roman"/>
                <w:noProof/>
              </w:rPr>
              <w:t>3.2 Cost Analysis</w:t>
            </w:r>
            <w:r>
              <w:rPr>
                <w:noProof/>
                <w:webHidden/>
              </w:rPr>
              <w:tab/>
            </w:r>
            <w:r>
              <w:rPr>
                <w:noProof/>
                <w:webHidden/>
              </w:rPr>
              <w:fldChar w:fldCharType="begin"/>
            </w:r>
            <w:r>
              <w:rPr>
                <w:noProof/>
                <w:webHidden/>
              </w:rPr>
              <w:instrText xml:space="preserve"> PAGEREF _Toc530595438 \h </w:instrText>
            </w:r>
            <w:r>
              <w:rPr>
                <w:noProof/>
                <w:webHidden/>
              </w:rPr>
            </w:r>
            <w:r>
              <w:rPr>
                <w:noProof/>
                <w:webHidden/>
              </w:rPr>
              <w:fldChar w:fldCharType="separate"/>
            </w:r>
            <w:r>
              <w:rPr>
                <w:noProof/>
                <w:webHidden/>
              </w:rPr>
              <w:t>12</w:t>
            </w:r>
            <w:r>
              <w:rPr>
                <w:noProof/>
                <w:webHidden/>
              </w:rPr>
              <w:fldChar w:fldCharType="end"/>
            </w:r>
          </w:hyperlink>
        </w:p>
        <w:p w:rsidR="00152BA4" w:rsidRDefault="00152BA4">
          <w:pPr>
            <w:pStyle w:val="TOC1"/>
            <w:tabs>
              <w:tab w:val="right" w:leader="dot" w:pos="9350"/>
            </w:tabs>
            <w:rPr>
              <w:rFonts w:eastAsiaTheme="minorEastAsia"/>
              <w:noProof/>
            </w:rPr>
          </w:pPr>
          <w:hyperlink w:anchor="_Toc530595439" w:history="1">
            <w:r w:rsidRPr="00A615BF">
              <w:rPr>
                <w:rStyle w:val="Hyperlink"/>
                <w:rFonts w:eastAsia="Times New Roman"/>
                <w:noProof/>
              </w:rPr>
              <w:t>4 Ethics and Safety</w:t>
            </w:r>
            <w:r>
              <w:rPr>
                <w:noProof/>
                <w:webHidden/>
              </w:rPr>
              <w:tab/>
            </w:r>
            <w:r>
              <w:rPr>
                <w:noProof/>
                <w:webHidden/>
              </w:rPr>
              <w:fldChar w:fldCharType="begin"/>
            </w:r>
            <w:r>
              <w:rPr>
                <w:noProof/>
                <w:webHidden/>
              </w:rPr>
              <w:instrText xml:space="preserve"> PAGEREF _Toc530595439 \h </w:instrText>
            </w:r>
            <w:r>
              <w:rPr>
                <w:noProof/>
                <w:webHidden/>
              </w:rPr>
            </w:r>
            <w:r>
              <w:rPr>
                <w:noProof/>
                <w:webHidden/>
              </w:rPr>
              <w:fldChar w:fldCharType="separate"/>
            </w:r>
            <w:r>
              <w:rPr>
                <w:noProof/>
                <w:webHidden/>
              </w:rPr>
              <w:t>14</w:t>
            </w:r>
            <w:r>
              <w:rPr>
                <w:noProof/>
                <w:webHidden/>
              </w:rPr>
              <w:fldChar w:fldCharType="end"/>
            </w:r>
          </w:hyperlink>
        </w:p>
        <w:p w:rsidR="00152BA4" w:rsidRDefault="00152BA4">
          <w:pPr>
            <w:pStyle w:val="TOC2"/>
            <w:tabs>
              <w:tab w:val="right" w:leader="dot" w:pos="9350"/>
            </w:tabs>
            <w:rPr>
              <w:rFonts w:eastAsiaTheme="minorEastAsia"/>
              <w:noProof/>
            </w:rPr>
          </w:pPr>
          <w:hyperlink w:anchor="_Toc530595440" w:history="1">
            <w:r w:rsidRPr="00A615BF">
              <w:rPr>
                <w:rStyle w:val="Hyperlink"/>
                <w:rFonts w:eastAsia="Times New Roman"/>
                <w:noProof/>
              </w:rPr>
              <w:t>References:</w:t>
            </w:r>
            <w:r>
              <w:rPr>
                <w:noProof/>
                <w:webHidden/>
              </w:rPr>
              <w:tab/>
            </w:r>
            <w:r>
              <w:rPr>
                <w:noProof/>
                <w:webHidden/>
              </w:rPr>
              <w:fldChar w:fldCharType="begin"/>
            </w:r>
            <w:r>
              <w:rPr>
                <w:noProof/>
                <w:webHidden/>
              </w:rPr>
              <w:instrText xml:space="preserve"> PAGEREF _Toc530595440 \h </w:instrText>
            </w:r>
            <w:r>
              <w:rPr>
                <w:noProof/>
                <w:webHidden/>
              </w:rPr>
            </w:r>
            <w:r>
              <w:rPr>
                <w:noProof/>
                <w:webHidden/>
              </w:rPr>
              <w:fldChar w:fldCharType="separate"/>
            </w:r>
            <w:r>
              <w:rPr>
                <w:noProof/>
                <w:webHidden/>
              </w:rPr>
              <w:t>15</w:t>
            </w:r>
            <w:r>
              <w:rPr>
                <w:noProof/>
                <w:webHidden/>
              </w:rPr>
              <w:fldChar w:fldCharType="end"/>
            </w:r>
          </w:hyperlink>
        </w:p>
        <w:p w:rsidR="00522FC4" w:rsidRDefault="00522FC4" w:rsidP="007D70F3">
          <w:pPr>
            <w:sectPr w:rsidR="00522FC4" w:rsidSect="005C1DAB">
              <w:footerReference w:type="default" r:id="rId8"/>
              <w:footerReference w:type="first" r:id="rId9"/>
              <w:pgSz w:w="12240" w:h="15840"/>
              <w:pgMar w:top="1440" w:right="1440" w:bottom="1440" w:left="1440" w:header="720" w:footer="720" w:gutter="0"/>
              <w:pgNumType w:fmt="lowerRoman" w:start="1"/>
              <w:cols w:space="720"/>
              <w:titlePg/>
              <w:docGrid w:linePitch="360"/>
            </w:sectPr>
          </w:pPr>
          <w:r>
            <w:rPr>
              <w:b/>
              <w:bCs/>
              <w:noProof/>
            </w:rPr>
            <w:fldChar w:fldCharType="end"/>
          </w:r>
        </w:p>
      </w:sdtContent>
    </w:sdt>
    <w:p w:rsidR="007D075E" w:rsidRDefault="007D075E" w:rsidP="007D075E">
      <w:pPr>
        <w:pStyle w:val="Heading1"/>
      </w:pPr>
      <w:bookmarkStart w:id="1" w:name="_Toc530595418"/>
      <w:r>
        <w:lastRenderedPageBreak/>
        <w:t>1 Introduction</w:t>
      </w:r>
      <w:bookmarkEnd w:id="1"/>
    </w:p>
    <w:p w:rsidR="007D075E" w:rsidRDefault="007D075E" w:rsidP="007D075E">
      <w:pPr>
        <w:pStyle w:val="Heading2"/>
      </w:pPr>
      <w:bookmarkStart w:id="2" w:name="_Toc530595419"/>
      <w:r>
        <w:t>1.1 Objective</w:t>
      </w:r>
      <w:bookmarkEnd w:id="2"/>
      <w:r>
        <w:t xml:space="preserve"> </w:t>
      </w:r>
    </w:p>
    <w:p w:rsidR="007D075E" w:rsidRDefault="007D075E" w:rsidP="007D075E">
      <w:r>
        <w:t>This project is a redesign of some of the sensing devices in an electric vehicle battery pack. The goal is to design modular sensing circuitry to send data to a central Battery Management System (BMS). For each module, six temperatures and two voltages are to be measured. The system needs to use minimal wiring.</w:t>
      </w:r>
    </w:p>
    <w:p w:rsidR="007D075E" w:rsidRDefault="007D075E" w:rsidP="007D075E"/>
    <w:p w:rsidR="007D075E" w:rsidRDefault="007D075E" w:rsidP="007D075E">
      <w:r>
        <w:t xml:space="preserve">To do this we will create a </w:t>
      </w:r>
      <w:r w:rsidR="002272A0">
        <w:t>printed circuit board (</w:t>
      </w:r>
      <w:r>
        <w:t>PCB</w:t>
      </w:r>
      <w:r w:rsidR="002272A0">
        <w:t>)</w:t>
      </w:r>
      <w:r>
        <w:t xml:space="preserve"> with voltage sensing and temperature sensing modules with a microcontroller for processing and communication. The data will be sent using single-wire serial down a daisy chain to minimize wiring.</w:t>
      </w:r>
    </w:p>
    <w:p w:rsidR="007D075E" w:rsidRDefault="007D075E" w:rsidP="007D075E"/>
    <w:p w:rsidR="007D075E" w:rsidRDefault="007D075E" w:rsidP="007D075E">
      <w:pPr>
        <w:pStyle w:val="Heading2"/>
      </w:pPr>
      <w:bookmarkStart w:id="3" w:name="_Toc530595420"/>
      <w:r>
        <w:t>1.2 Background</w:t>
      </w:r>
      <w:bookmarkEnd w:id="3"/>
    </w:p>
    <w:p w:rsidR="0071020E" w:rsidRPr="0071020E" w:rsidRDefault="0071020E" w:rsidP="0071020E">
      <w:pPr>
        <w:spacing w:after="0" w:line="240" w:lineRule="auto"/>
      </w:pPr>
      <w:r w:rsidRPr="0071020E">
        <w:t xml:space="preserve">Cars use large packs of Li-ion batteries. Because of the sensitive nature of these batteries, systems need to be put in place to protect them from exceeding their parameters. They can go into thermal runaway and ignite if they are operated outside of their voltage or temperature boundaries. The voltage, current, and temperature need to be monitored and the batteries disconnected if there </w:t>
      </w:r>
      <w:r w:rsidR="002272A0">
        <w:t>are issues with any of them. A registered student organization (RS</w:t>
      </w:r>
      <w:r w:rsidRPr="0071020E">
        <w:t>O</w:t>
      </w:r>
      <w:r w:rsidR="002272A0">
        <w:t>)</w:t>
      </w:r>
      <w:r w:rsidRPr="0071020E">
        <w:t xml:space="preserve"> at th</w:t>
      </w:r>
      <w:r w:rsidR="002272A0">
        <w:t>e University of Illinois in Urbana-Champaign</w:t>
      </w:r>
      <w:r w:rsidRPr="0071020E">
        <w:t>, Illini Solar Car, has a battery pack that contains 420 individual 18650 cells. If this pack were to undergo thermal runaway, the results would be catastrophic.</w:t>
      </w:r>
    </w:p>
    <w:p w:rsidR="0071020E" w:rsidRPr="0071020E" w:rsidRDefault="0071020E" w:rsidP="0071020E">
      <w:pPr>
        <w:spacing w:after="0" w:line="240" w:lineRule="auto"/>
      </w:pPr>
    </w:p>
    <w:p w:rsidR="0071020E" w:rsidRPr="0071020E" w:rsidRDefault="0071020E" w:rsidP="0071020E">
      <w:pPr>
        <w:spacing w:after="0" w:line="240" w:lineRule="auto"/>
      </w:pPr>
      <w:r w:rsidRPr="0071020E">
        <w:t>The batteries are mechanically constrained using PCBs, forming a module of two cells in series and 15 in parallel. By creating a sensing board for each battery module we can power the sensors board with the cells in that module. This way, if installed incorrectly, only one of the sensor boards needs to be replaced. It also makes assembly more clear as it involves focusing on one module at a time. The goal of this project is to mitigate the issues we have had with these systems in the past, with the addition of modularizing the system so in the event of an issue, it can be solved quickly.</w:t>
      </w:r>
    </w:p>
    <w:p w:rsidR="007D075E" w:rsidRDefault="007D075E" w:rsidP="007D075E"/>
    <w:p w:rsidR="007D075E" w:rsidRDefault="007D075E" w:rsidP="007D075E">
      <w:pPr>
        <w:pStyle w:val="Heading2"/>
      </w:pPr>
      <w:bookmarkStart w:id="4" w:name="_Toc530595421"/>
      <w:r>
        <w:t>1.3 High-</w:t>
      </w:r>
      <w:r w:rsidR="002272A0">
        <w:t>L</w:t>
      </w:r>
      <w:r>
        <w:t xml:space="preserve">evel </w:t>
      </w:r>
      <w:r w:rsidR="002272A0">
        <w:t>R</w:t>
      </w:r>
      <w:r>
        <w:t>equirements</w:t>
      </w:r>
      <w:bookmarkEnd w:id="4"/>
    </w:p>
    <w:p w:rsidR="0071020E" w:rsidRPr="0071020E" w:rsidRDefault="0071020E" w:rsidP="0071020E">
      <w:pPr>
        <w:numPr>
          <w:ilvl w:val="0"/>
          <w:numId w:val="28"/>
        </w:numPr>
        <w:spacing w:after="0" w:line="240" w:lineRule="auto"/>
        <w:textAlignment w:val="baseline"/>
      </w:pPr>
      <w:r w:rsidRPr="0071020E">
        <w:t>Sensors must measure temperatures from -20</w:t>
      </w:r>
      <w:r w:rsidR="002272A0">
        <w:t xml:space="preserve"> </w:t>
      </w:r>
      <w:r w:rsidRPr="0071020E">
        <w:t>C to 60</w:t>
      </w:r>
      <w:r w:rsidR="002272A0">
        <w:t xml:space="preserve"> </w:t>
      </w:r>
      <w:r w:rsidRPr="0071020E">
        <w:t>C and cell voltages from 2.5</w:t>
      </w:r>
      <w:r w:rsidR="002272A0">
        <w:t xml:space="preserve"> </w:t>
      </w:r>
      <w:r w:rsidRPr="0071020E">
        <w:t>V to 4.2</w:t>
      </w:r>
      <w:r w:rsidR="002272A0">
        <w:t xml:space="preserve"> </w:t>
      </w:r>
      <w:r w:rsidRPr="0071020E">
        <w:t>V with an accuracy of 10</w:t>
      </w:r>
      <w:r w:rsidR="002272A0">
        <w:t xml:space="preserve"> </w:t>
      </w:r>
      <w:r w:rsidRPr="0071020E">
        <w:t>mV, communicating them with the next module</w:t>
      </w:r>
      <w:r w:rsidR="002272A0">
        <w:t>.</w:t>
      </w:r>
    </w:p>
    <w:p w:rsidR="0071020E" w:rsidRPr="0071020E" w:rsidRDefault="0071020E" w:rsidP="0071020E">
      <w:pPr>
        <w:spacing w:after="0" w:line="240" w:lineRule="auto"/>
      </w:pPr>
    </w:p>
    <w:p w:rsidR="0071020E" w:rsidRPr="0071020E" w:rsidRDefault="0071020E" w:rsidP="0071020E">
      <w:pPr>
        <w:numPr>
          <w:ilvl w:val="0"/>
          <w:numId w:val="29"/>
        </w:numPr>
        <w:spacing w:after="0" w:line="240" w:lineRule="auto"/>
        <w:textAlignment w:val="baseline"/>
      </w:pPr>
      <w:r w:rsidRPr="0071020E">
        <w:t xml:space="preserve">Device must use less than 10 </w:t>
      </w:r>
      <w:proofErr w:type="spellStart"/>
      <w:r w:rsidRPr="0071020E">
        <w:t>mW</w:t>
      </w:r>
      <w:proofErr w:type="spellEnd"/>
      <w:r w:rsidRPr="0071020E">
        <w:t xml:space="preserve"> average, and use minimal wiring.</w:t>
      </w:r>
    </w:p>
    <w:p w:rsidR="0071020E" w:rsidRPr="0071020E" w:rsidRDefault="0071020E" w:rsidP="0071020E">
      <w:pPr>
        <w:spacing w:after="0" w:line="240" w:lineRule="auto"/>
      </w:pPr>
    </w:p>
    <w:p w:rsidR="0071020E" w:rsidRPr="0071020E" w:rsidRDefault="0071020E" w:rsidP="0071020E">
      <w:pPr>
        <w:numPr>
          <w:ilvl w:val="0"/>
          <w:numId w:val="30"/>
        </w:numPr>
        <w:spacing w:after="0" w:line="240" w:lineRule="auto"/>
        <w:textAlignment w:val="baseline"/>
      </w:pPr>
      <w:r w:rsidRPr="0071020E">
        <w:t>All communication must be electrically isolated between modules.</w:t>
      </w:r>
    </w:p>
    <w:p w:rsidR="00152BA4" w:rsidRDefault="00152BA4" w:rsidP="007D075E">
      <w:pPr>
        <w:pStyle w:val="Heading1"/>
      </w:pPr>
    </w:p>
    <w:p w:rsidR="007D075E" w:rsidRDefault="007D075E" w:rsidP="007D075E">
      <w:pPr>
        <w:pStyle w:val="Heading1"/>
      </w:pPr>
      <w:bookmarkStart w:id="5" w:name="_Toc530595422"/>
      <w:r>
        <w:t>2 Design</w:t>
      </w:r>
      <w:bookmarkEnd w:id="5"/>
    </w:p>
    <w:p w:rsidR="007D075E" w:rsidRDefault="007D075E" w:rsidP="007D075E">
      <w:r>
        <w:t>Each module needs the voltage of each cell to be measured as well as six thermistors to get temperatures from multiple places on the module. A large number of thermistors is used because modules are physically large, and if thermal runaway starts early detection is critical. These measurements will be taken with a microcontroller on the module itself. The data will then be sent down the line of modules and eventually to the BMS, a board that is already designed and is outside the scope of this project. In order to keep working voltages to a minimum, the devices on each module will be referenced to the lower cell and communication between modules will be isolated.</w:t>
      </w:r>
    </w:p>
    <w:p w:rsidR="007D075E" w:rsidRDefault="007D075E" w:rsidP="007D075E"/>
    <w:p w:rsidR="006E6789" w:rsidRDefault="007D075E" w:rsidP="007D075E">
      <w:r>
        <w:t>Over the course of a race, packs cannot be modif</w:t>
      </w:r>
      <w:r w:rsidR="002272A0">
        <w:t>ied and automatic balancing is no</w:t>
      </w:r>
      <w:r>
        <w:t>t guaranteed. As such, power consumption needs to be minimal and fairly consistent across all modules.</w:t>
      </w:r>
    </w:p>
    <w:p w:rsidR="007D075E" w:rsidRPr="007D075E" w:rsidRDefault="007D075E" w:rsidP="007D075E">
      <w:pPr>
        <w:spacing w:after="0" w:line="240" w:lineRule="auto"/>
        <w:rPr>
          <w:rFonts w:ascii="Times New Roman" w:eastAsia="Times New Roman" w:hAnsi="Times New Roman" w:cs="Times New Roman"/>
          <w:sz w:val="24"/>
          <w:szCs w:val="24"/>
        </w:rPr>
      </w:pPr>
    </w:p>
    <w:p w:rsidR="007D075E" w:rsidRPr="007D075E" w:rsidRDefault="007D075E" w:rsidP="007D075E">
      <w:pPr>
        <w:pStyle w:val="Heading2"/>
        <w:rPr>
          <w:rFonts w:ascii="Times New Roman" w:eastAsia="Times New Roman" w:hAnsi="Times New Roman" w:cs="Times New Roman"/>
          <w:sz w:val="24"/>
          <w:szCs w:val="24"/>
        </w:rPr>
      </w:pPr>
      <w:bookmarkStart w:id="6" w:name="_Toc530595423"/>
      <w:r w:rsidRPr="007D075E">
        <w:rPr>
          <w:rFonts w:eastAsia="Times New Roman"/>
        </w:rPr>
        <w:t>2.1 Block Diagram</w:t>
      </w:r>
      <w:bookmarkEnd w:id="6"/>
    </w:p>
    <w:p w:rsidR="007D075E" w:rsidRDefault="007D075E" w:rsidP="007D075E">
      <w:pPr>
        <w:rPr>
          <w:color w:val="FF0000"/>
        </w:rPr>
      </w:pPr>
      <w:r>
        <w:rPr>
          <w:noProof/>
          <w:color w:val="FF0000"/>
        </w:rPr>
        <w:drawing>
          <wp:inline distT="0" distB="0" distL="0" distR="0">
            <wp:extent cx="5934075" cy="4114800"/>
            <wp:effectExtent l="0" t="0" r="9525" b="0"/>
            <wp:docPr id="1" name="Picture 1" descr="C:\Users\James\Downloads\Block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Downloads\BlockDiagr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4114800"/>
                    </a:xfrm>
                    <a:prstGeom prst="rect">
                      <a:avLst/>
                    </a:prstGeom>
                    <a:noFill/>
                    <a:ln>
                      <a:noFill/>
                    </a:ln>
                  </pic:spPr>
                </pic:pic>
              </a:graphicData>
            </a:graphic>
          </wp:inline>
        </w:drawing>
      </w:r>
    </w:p>
    <w:p w:rsidR="0021515D" w:rsidRPr="008B1FB3" w:rsidRDefault="0021515D" w:rsidP="0021515D">
      <w:pPr>
        <w:pStyle w:val="Caption"/>
      </w:pPr>
      <w:r>
        <w:t xml:space="preserve">Figure </w:t>
      </w:r>
      <w:fldSimple w:instr=" SEQ Figure \* ARABIC ">
        <w:r>
          <w:rPr>
            <w:noProof/>
          </w:rPr>
          <w:t>1</w:t>
        </w:r>
      </w:fldSimple>
      <w:r>
        <w:t xml:space="preserve"> Block Diagram.</w:t>
      </w:r>
    </w:p>
    <w:p w:rsidR="0021515D" w:rsidRDefault="0021515D" w:rsidP="007D075E">
      <w:pPr>
        <w:rPr>
          <w:color w:val="FF0000"/>
        </w:rPr>
      </w:pPr>
    </w:p>
    <w:p w:rsidR="0071020E" w:rsidRDefault="0071020E" w:rsidP="0071020E">
      <w:pPr>
        <w:pStyle w:val="NormalWeb"/>
        <w:spacing w:before="0" w:beforeAutospacing="0" w:after="0" w:afterAutospacing="0"/>
        <w:jc w:val="center"/>
        <w:rPr>
          <w:rFonts w:ascii="Arial" w:hAnsi="Arial" w:cs="Arial"/>
          <w:b/>
          <w:bCs/>
          <w:color w:val="000000"/>
          <w:sz w:val="22"/>
          <w:szCs w:val="22"/>
        </w:rPr>
      </w:pPr>
    </w:p>
    <w:p w:rsidR="0071020E" w:rsidRDefault="0071020E" w:rsidP="0071020E">
      <w:pPr>
        <w:pStyle w:val="NormalWeb"/>
        <w:spacing w:before="0" w:beforeAutospacing="0" w:after="0" w:afterAutospacing="0"/>
        <w:jc w:val="center"/>
        <w:rPr>
          <w:rFonts w:ascii="Arial" w:hAnsi="Arial" w:cs="Arial"/>
          <w:b/>
          <w:bCs/>
          <w:color w:val="000000"/>
          <w:sz w:val="22"/>
          <w:szCs w:val="22"/>
        </w:rPr>
      </w:pPr>
    </w:p>
    <w:p w:rsidR="0071020E" w:rsidRDefault="0071020E" w:rsidP="0071020E">
      <w:pPr>
        <w:pStyle w:val="NormalWeb"/>
        <w:spacing w:before="0" w:beforeAutospacing="0" w:after="0" w:afterAutospacing="0"/>
        <w:jc w:val="center"/>
        <w:rPr>
          <w:rFonts w:ascii="Arial" w:hAnsi="Arial" w:cs="Arial"/>
          <w:b/>
          <w:bCs/>
          <w:color w:val="000000"/>
          <w:sz w:val="22"/>
          <w:szCs w:val="22"/>
        </w:rPr>
      </w:pPr>
    </w:p>
    <w:p w:rsidR="0071020E" w:rsidRDefault="0071020E" w:rsidP="0071020E">
      <w:pPr>
        <w:pStyle w:val="NormalWeb"/>
        <w:spacing w:before="0" w:beforeAutospacing="0" w:after="0" w:afterAutospacing="0"/>
        <w:jc w:val="center"/>
        <w:rPr>
          <w:rFonts w:ascii="Arial" w:hAnsi="Arial" w:cs="Arial"/>
          <w:b/>
          <w:bCs/>
          <w:color w:val="000000"/>
          <w:sz w:val="22"/>
          <w:szCs w:val="22"/>
        </w:rPr>
      </w:pPr>
    </w:p>
    <w:p w:rsidR="0071020E" w:rsidRDefault="0071020E" w:rsidP="0071020E">
      <w:pPr>
        <w:pStyle w:val="NormalWeb"/>
        <w:spacing w:before="0" w:beforeAutospacing="0" w:after="0" w:afterAutospacing="0"/>
        <w:jc w:val="center"/>
        <w:rPr>
          <w:rFonts w:ascii="Arial" w:hAnsi="Arial" w:cs="Arial"/>
          <w:b/>
          <w:bCs/>
          <w:color w:val="000000"/>
          <w:sz w:val="22"/>
          <w:szCs w:val="22"/>
        </w:rPr>
      </w:pPr>
    </w:p>
    <w:p w:rsidR="0071020E" w:rsidRDefault="0071020E" w:rsidP="0071020E">
      <w:pPr>
        <w:pStyle w:val="NormalWeb"/>
        <w:spacing w:before="0" w:beforeAutospacing="0" w:after="0" w:afterAutospacing="0"/>
        <w:jc w:val="center"/>
        <w:rPr>
          <w:rFonts w:ascii="Arial" w:hAnsi="Arial" w:cs="Arial"/>
          <w:b/>
          <w:bCs/>
          <w:color w:val="000000"/>
          <w:sz w:val="22"/>
          <w:szCs w:val="22"/>
        </w:rPr>
      </w:pPr>
    </w:p>
    <w:p w:rsidR="0071020E" w:rsidRDefault="0071020E" w:rsidP="0071020E">
      <w:pPr>
        <w:pStyle w:val="NormalWeb"/>
        <w:spacing w:before="0" w:beforeAutospacing="0" w:after="0" w:afterAutospacing="0"/>
        <w:jc w:val="center"/>
        <w:rPr>
          <w:rFonts w:ascii="Arial" w:hAnsi="Arial" w:cs="Arial"/>
          <w:b/>
          <w:bCs/>
          <w:color w:val="000000"/>
          <w:sz w:val="22"/>
          <w:szCs w:val="22"/>
        </w:rPr>
      </w:pPr>
    </w:p>
    <w:p w:rsidR="0071020E" w:rsidRDefault="0071020E" w:rsidP="0071020E">
      <w:pPr>
        <w:pStyle w:val="NormalWeb"/>
        <w:spacing w:before="0" w:beforeAutospacing="0" w:after="0" w:afterAutospacing="0"/>
        <w:jc w:val="center"/>
        <w:rPr>
          <w:rFonts w:ascii="Arial" w:hAnsi="Arial" w:cs="Arial"/>
          <w:b/>
          <w:bCs/>
          <w:color w:val="000000"/>
          <w:sz w:val="22"/>
          <w:szCs w:val="22"/>
        </w:rPr>
      </w:pPr>
    </w:p>
    <w:p w:rsidR="0071020E" w:rsidRDefault="0071020E" w:rsidP="0071020E">
      <w:pPr>
        <w:pStyle w:val="NormalWeb"/>
        <w:spacing w:before="0" w:beforeAutospacing="0" w:after="0" w:afterAutospacing="0"/>
        <w:jc w:val="center"/>
        <w:rPr>
          <w:rFonts w:ascii="Arial" w:hAnsi="Arial" w:cs="Arial"/>
          <w:b/>
          <w:bCs/>
          <w:color w:val="000000"/>
          <w:sz w:val="22"/>
          <w:szCs w:val="22"/>
        </w:rPr>
      </w:pPr>
    </w:p>
    <w:p w:rsidR="0071020E" w:rsidRDefault="0071020E" w:rsidP="0071020E">
      <w:pPr>
        <w:pStyle w:val="NormalWeb"/>
        <w:spacing w:before="0" w:beforeAutospacing="0" w:after="0" w:afterAutospacing="0"/>
        <w:jc w:val="center"/>
        <w:rPr>
          <w:rFonts w:ascii="Arial" w:hAnsi="Arial" w:cs="Arial"/>
          <w:b/>
          <w:bCs/>
          <w:color w:val="000000"/>
          <w:sz w:val="22"/>
          <w:szCs w:val="22"/>
        </w:rPr>
      </w:pPr>
    </w:p>
    <w:p w:rsidR="0071020E" w:rsidRDefault="0071020E" w:rsidP="0071020E">
      <w:pPr>
        <w:pStyle w:val="NormalWeb"/>
        <w:spacing w:before="0" w:beforeAutospacing="0" w:after="0" w:afterAutospacing="0"/>
        <w:jc w:val="center"/>
      </w:pPr>
      <w:r>
        <w:rPr>
          <w:rFonts w:ascii="Arial" w:hAnsi="Arial" w:cs="Arial"/>
          <w:b/>
          <w:bCs/>
          <w:color w:val="000000"/>
          <w:sz w:val="22"/>
          <w:szCs w:val="22"/>
        </w:rPr>
        <w:t>Communication Algorithm</w:t>
      </w:r>
    </w:p>
    <w:p w:rsidR="0071020E" w:rsidRDefault="0071020E" w:rsidP="0071020E">
      <w:pPr>
        <w:pStyle w:val="NormalWeb"/>
        <w:spacing w:before="0" w:beforeAutospacing="0" w:after="0" w:afterAutospacing="0"/>
        <w:jc w:val="center"/>
      </w:pPr>
      <w:r>
        <w:rPr>
          <w:rFonts w:ascii="Arial" w:hAnsi="Arial" w:cs="Arial"/>
          <w:b/>
          <w:bCs/>
          <w:noProof/>
          <w:color w:val="000000"/>
          <w:sz w:val="22"/>
          <w:szCs w:val="22"/>
        </w:rPr>
        <w:drawing>
          <wp:inline distT="0" distB="0" distL="0" distR="0">
            <wp:extent cx="2434856" cy="4323923"/>
            <wp:effectExtent l="0" t="0" r="3810" b="635"/>
            <wp:docPr id="8" name="Picture 8" descr="https://lh3.googleusercontent.com/nJSxsOL5plfhXN16tDGtXfJf-HCHviZYikVLXvfCZSapN00Re0zRda5kIOrIQ8JNECMGX5Jt8IOe3sHx4-cQNUru7-zvatmSXyxxbBpC6VeU-_JLzO3BhPkkMnEonnLawQDj4c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nJSxsOL5plfhXN16tDGtXfJf-HCHviZYikVLXvfCZSapN00Re0zRda5kIOrIQ8JNECMGX5Jt8IOe3sHx4-cQNUru7-zvatmSXyxxbBpC6VeU-_JLzO3BhPkkMnEonnLawQDj4co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4391" cy="4358614"/>
                    </a:xfrm>
                    <a:prstGeom prst="rect">
                      <a:avLst/>
                    </a:prstGeom>
                    <a:noFill/>
                    <a:ln>
                      <a:noFill/>
                    </a:ln>
                  </pic:spPr>
                </pic:pic>
              </a:graphicData>
            </a:graphic>
          </wp:inline>
        </w:drawing>
      </w:r>
    </w:p>
    <w:p w:rsidR="0021515D" w:rsidRPr="008B1FB3" w:rsidRDefault="0021515D" w:rsidP="0021515D">
      <w:pPr>
        <w:pStyle w:val="Caption"/>
      </w:pPr>
      <w:r>
        <w:t xml:space="preserve">Figure </w:t>
      </w:r>
      <w:proofErr w:type="gramStart"/>
      <w:r>
        <w:t>2  Code</w:t>
      </w:r>
      <w:proofErr w:type="gramEnd"/>
      <w:r>
        <w:t xml:space="preserve"> flow chart.</w:t>
      </w:r>
    </w:p>
    <w:p w:rsidR="0071020E" w:rsidRDefault="0071020E" w:rsidP="007D075E">
      <w:pPr>
        <w:rPr>
          <w:color w:val="FF0000"/>
        </w:rPr>
      </w:pPr>
    </w:p>
    <w:p w:rsidR="0071020E" w:rsidRDefault="0071020E" w:rsidP="007D075E">
      <w:pPr>
        <w:pStyle w:val="Heading2"/>
      </w:pPr>
    </w:p>
    <w:p w:rsidR="0071020E" w:rsidRDefault="0071020E" w:rsidP="007D075E">
      <w:pPr>
        <w:pStyle w:val="Heading2"/>
      </w:pPr>
    </w:p>
    <w:p w:rsidR="007D075E" w:rsidRDefault="007D075E" w:rsidP="007D075E">
      <w:pPr>
        <w:pStyle w:val="Heading2"/>
      </w:pPr>
      <w:bookmarkStart w:id="7" w:name="_Toc530595424"/>
      <w:r>
        <w:t>2.2 Mechanical Design</w:t>
      </w:r>
      <w:bookmarkEnd w:id="7"/>
    </w:p>
    <w:p w:rsidR="0052415B" w:rsidRDefault="0052415B" w:rsidP="0052415B">
      <w:pPr>
        <w:pStyle w:val="Caption"/>
        <w:rPr>
          <w:b w:val="0"/>
          <w:bCs w:val="0"/>
          <w:color w:val="auto"/>
          <w:sz w:val="22"/>
          <w:szCs w:val="22"/>
        </w:rPr>
      </w:pPr>
      <w:r w:rsidRPr="0052415B">
        <w:rPr>
          <w:b w:val="0"/>
          <w:bCs w:val="0"/>
          <w:color w:val="auto"/>
          <w:sz w:val="22"/>
          <w:szCs w:val="22"/>
        </w:rPr>
        <w:t xml:space="preserve">This design needs to </w:t>
      </w:r>
      <w:r w:rsidR="0021515D">
        <w:rPr>
          <w:b w:val="0"/>
          <w:bCs w:val="0"/>
          <w:color w:val="auto"/>
          <w:sz w:val="22"/>
          <w:szCs w:val="22"/>
        </w:rPr>
        <w:t>fit in a compact space. It must</w:t>
      </w:r>
      <w:r w:rsidRPr="0052415B">
        <w:rPr>
          <w:b w:val="0"/>
          <w:bCs w:val="0"/>
          <w:color w:val="auto"/>
          <w:sz w:val="22"/>
          <w:szCs w:val="22"/>
        </w:rPr>
        <w:t xml:space="preserve"> be no wider than the assembled battery module, which is approximately 40</w:t>
      </w:r>
      <w:r w:rsidR="0021515D">
        <w:rPr>
          <w:b w:val="0"/>
          <w:bCs w:val="0"/>
          <w:color w:val="auto"/>
          <w:sz w:val="22"/>
          <w:szCs w:val="22"/>
        </w:rPr>
        <w:t xml:space="preserve"> </w:t>
      </w:r>
      <w:r w:rsidRPr="0052415B">
        <w:rPr>
          <w:b w:val="0"/>
          <w:bCs w:val="0"/>
          <w:color w:val="auto"/>
          <w:sz w:val="22"/>
          <w:szCs w:val="22"/>
        </w:rPr>
        <w:t>mm wide. Because of the limited amount of space between the edge of the battery module and the edge of the battery box, which the batteries are inside, the PCB will be mounted parallel to the batteries. It cannot be any taller than the batteries, so it will need to be less than 65</w:t>
      </w:r>
      <w:r w:rsidR="0021515D">
        <w:rPr>
          <w:b w:val="0"/>
          <w:bCs w:val="0"/>
          <w:color w:val="auto"/>
          <w:sz w:val="22"/>
          <w:szCs w:val="22"/>
        </w:rPr>
        <w:t xml:space="preserve"> </w:t>
      </w:r>
      <w:r w:rsidRPr="0052415B">
        <w:rPr>
          <w:b w:val="0"/>
          <w:bCs w:val="0"/>
          <w:color w:val="auto"/>
          <w:sz w:val="22"/>
          <w:szCs w:val="22"/>
        </w:rPr>
        <w:t>mm long. To make mounting easier, the PCB will fill the space, allowing attachment directly to the modules and directly to each other. The mounting mechanism will be part of the design of the sensor PCB and the battery modules will be designed with this in mind.</w:t>
      </w:r>
    </w:p>
    <w:p w:rsidR="008B1FB3" w:rsidRDefault="0071020E" w:rsidP="0052415B">
      <w:pPr>
        <w:pStyle w:val="Caption"/>
        <w:rPr>
          <w:b w:val="0"/>
          <w:bCs w:val="0"/>
          <w:color w:val="auto"/>
          <w:sz w:val="22"/>
          <w:szCs w:val="22"/>
        </w:rPr>
      </w:pPr>
      <w:r w:rsidRPr="0052415B">
        <w:rPr>
          <w:b w:val="0"/>
          <w:bCs w:val="0"/>
          <w:noProof/>
          <w:color w:val="auto"/>
          <w:sz w:val="22"/>
          <w:szCs w:val="22"/>
        </w:rPr>
        <w:drawing>
          <wp:inline distT="0" distB="0" distL="0" distR="0">
            <wp:extent cx="4444409" cy="3686171"/>
            <wp:effectExtent l="0" t="0" r="0" b="0"/>
            <wp:docPr id="9" name="Picture 9" descr="https://lh3.googleusercontent.com/oAk6Ex763VLnsgWPqkV3nSOfm8CoWYfpfn5_6LaIhZf7JluSOoZymQpoLW6e1xd964RhblIYNX2aWlOhdE_k9SzFsxbD60RFS2TQrsm7F4Fi6MMxgUagvARir77eir6gji0iWB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oAk6Ex763VLnsgWPqkV3nSOfm8CoWYfpfn5_6LaIhZf7JluSOoZymQpoLW6e1xd964RhblIYNX2aWlOhdE_k9SzFsxbD60RFS2TQrsm7F4Fi6MMxgUagvARir77eir6gji0iWBE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855" cy="3692347"/>
                    </a:xfrm>
                    <a:prstGeom prst="rect">
                      <a:avLst/>
                    </a:prstGeom>
                    <a:noFill/>
                    <a:ln>
                      <a:noFill/>
                    </a:ln>
                  </pic:spPr>
                </pic:pic>
              </a:graphicData>
            </a:graphic>
          </wp:inline>
        </w:drawing>
      </w:r>
    </w:p>
    <w:p w:rsidR="0021515D" w:rsidRPr="008B1FB3" w:rsidRDefault="0021515D" w:rsidP="0021515D">
      <w:pPr>
        <w:pStyle w:val="Caption"/>
      </w:pPr>
      <w:r>
        <w:t>Figure 3 Physical diagram.</w:t>
      </w:r>
    </w:p>
    <w:p w:rsidR="007D075E" w:rsidRDefault="007D075E" w:rsidP="007D075E"/>
    <w:p w:rsidR="007D075E" w:rsidRPr="007D075E" w:rsidRDefault="007D075E" w:rsidP="007D075E">
      <w:pPr>
        <w:pStyle w:val="Heading2"/>
        <w:rPr>
          <w:rFonts w:ascii="Times New Roman" w:eastAsia="Times New Roman" w:hAnsi="Times New Roman" w:cs="Times New Roman"/>
          <w:sz w:val="24"/>
          <w:szCs w:val="24"/>
        </w:rPr>
      </w:pPr>
      <w:bookmarkStart w:id="8" w:name="_Toc530595425"/>
      <w:r w:rsidRPr="007D075E">
        <w:rPr>
          <w:rFonts w:eastAsia="Times New Roman"/>
        </w:rPr>
        <w:t>2.3 Functional Overview</w:t>
      </w:r>
      <w:bookmarkEnd w:id="8"/>
    </w:p>
    <w:p w:rsidR="007D075E" w:rsidRPr="007D075E" w:rsidRDefault="007D075E" w:rsidP="007D075E">
      <w:pPr>
        <w:spacing w:after="0" w:line="240" w:lineRule="auto"/>
        <w:rPr>
          <w:rFonts w:ascii="Times New Roman" w:eastAsia="Times New Roman" w:hAnsi="Times New Roman" w:cs="Times New Roman"/>
          <w:sz w:val="24"/>
          <w:szCs w:val="24"/>
        </w:rPr>
      </w:pPr>
    </w:p>
    <w:p w:rsidR="007D075E" w:rsidRPr="007D075E" w:rsidRDefault="007D075E" w:rsidP="007D075E">
      <w:pPr>
        <w:pStyle w:val="Heading3"/>
        <w:rPr>
          <w:rFonts w:ascii="Times New Roman" w:eastAsia="Times New Roman" w:hAnsi="Times New Roman" w:cs="Times New Roman"/>
          <w:sz w:val="24"/>
          <w:szCs w:val="24"/>
        </w:rPr>
      </w:pPr>
      <w:bookmarkStart w:id="9" w:name="_Toc530595426"/>
      <w:r w:rsidRPr="007D075E">
        <w:rPr>
          <w:rFonts w:eastAsia="Times New Roman"/>
        </w:rPr>
        <w:t>2.3.1 Voltage Sensing</w:t>
      </w:r>
      <w:bookmarkEnd w:id="9"/>
    </w:p>
    <w:p w:rsidR="007D075E" w:rsidRPr="007D075E" w:rsidRDefault="007D075E" w:rsidP="007D075E">
      <w:pPr>
        <w:spacing w:after="0" w:line="240" w:lineRule="auto"/>
      </w:pPr>
      <w:r w:rsidRPr="0021515D">
        <w:t xml:space="preserve">This will involve an </w:t>
      </w:r>
      <w:r w:rsidR="003D373B">
        <w:t>analogue to digital converter (</w:t>
      </w:r>
      <w:r w:rsidRPr="0021515D">
        <w:t>ADC</w:t>
      </w:r>
      <w:r w:rsidR="003D373B">
        <w:t>)</w:t>
      </w:r>
      <w:r w:rsidRPr="0021515D">
        <w:t xml:space="preserve"> on the </w:t>
      </w:r>
      <w:r w:rsidRPr="007D075E">
        <w:t>microcontroller and a voltage divider to step down the battery voltage and keep the voltage within the measurement range of the chip. The resistances will be as large as possible to minimize leakage current.</w:t>
      </w:r>
      <w:r w:rsidR="0021515D">
        <w:t xml:space="preserve"> ADC will need at least 10</w:t>
      </w:r>
      <w:r w:rsidRPr="007D075E">
        <w:t xml:space="preserve"> bits for the required accuracy. As each battery module has two cells in series, there will need to be two voltage sensors for each module.</w:t>
      </w:r>
    </w:p>
    <w:p w:rsidR="007D075E" w:rsidRPr="007D075E" w:rsidRDefault="007D075E" w:rsidP="007D075E">
      <w:pPr>
        <w:spacing w:after="0" w:line="240" w:lineRule="auto"/>
        <w:rPr>
          <w:rFonts w:ascii="Times New Roman" w:eastAsia="Times New Roman" w:hAnsi="Times New Roman" w:cs="Times New Roman"/>
          <w:sz w:val="24"/>
          <w:szCs w:val="24"/>
        </w:rPr>
      </w:pPr>
    </w:p>
    <w:p w:rsidR="007D075E" w:rsidRPr="007D075E" w:rsidRDefault="007D075E" w:rsidP="007D075E">
      <w:pPr>
        <w:pStyle w:val="Heading3"/>
        <w:rPr>
          <w:rFonts w:ascii="Times New Roman" w:eastAsia="Times New Roman" w:hAnsi="Times New Roman" w:cs="Times New Roman"/>
          <w:sz w:val="24"/>
          <w:szCs w:val="24"/>
        </w:rPr>
      </w:pPr>
      <w:bookmarkStart w:id="10" w:name="_Toc530595427"/>
      <w:r w:rsidRPr="007D075E">
        <w:rPr>
          <w:rFonts w:eastAsia="Times New Roman"/>
        </w:rPr>
        <w:t>2.3.2 Temperature Sensing</w:t>
      </w:r>
      <w:bookmarkEnd w:id="10"/>
    </w:p>
    <w:p w:rsidR="007D075E" w:rsidRPr="007D075E" w:rsidRDefault="007D075E" w:rsidP="007D075E">
      <w:pPr>
        <w:rPr>
          <w:rFonts w:ascii="Times New Roman" w:hAnsi="Times New Roman" w:cs="Times New Roman"/>
          <w:sz w:val="24"/>
          <w:szCs w:val="24"/>
        </w:rPr>
      </w:pPr>
      <w:r w:rsidRPr="007D075E">
        <w:t>This circuit measures the temperature of the batteries and will be powered by the voltage reference. This will be done with a negative temperature coefficient (NTC) thermistor in a voltage divider. This will in turn go into an ADC, which also needs to be 10 bits to satisfy accuracy requirements. As with the voltage sensing, the resistances will be as high as possible without inhibiting measurement. There will need to be six temperature sensors per module. This gives more accurate temperature readings as different parts of the battery module may be at different temperatures.</w:t>
      </w:r>
    </w:p>
    <w:p w:rsidR="007D075E" w:rsidRPr="007D075E" w:rsidRDefault="007D075E" w:rsidP="007D075E">
      <w:pPr>
        <w:spacing w:after="0" w:line="240" w:lineRule="auto"/>
        <w:rPr>
          <w:rFonts w:ascii="Times New Roman" w:eastAsia="Times New Roman" w:hAnsi="Times New Roman" w:cs="Times New Roman"/>
          <w:sz w:val="24"/>
          <w:szCs w:val="24"/>
        </w:rPr>
      </w:pPr>
    </w:p>
    <w:p w:rsidR="007D075E" w:rsidRPr="007D075E" w:rsidRDefault="007D075E" w:rsidP="007D075E">
      <w:pPr>
        <w:pStyle w:val="Heading3"/>
        <w:rPr>
          <w:rFonts w:ascii="Times New Roman" w:eastAsia="Times New Roman" w:hAnsi="Times New Roman" w:cs="Times New Roman"/>
          <w:sz w:val="24"/>
          <w:szCs w:val="24"/>
        </w:rPr>
      </w:pPr>
      <w:bookmarkStart w:id="11" w:name="_Toc530595428"/>
      <w:r w:rsidRPr="007D075E">
        <w:rPr>
          <w:rFonts w:eastAsia="Times New Roman"/>
        </w:rPr>
        <w:t>2.3.3 Brain</w:t>
      </w:r>
      <w:bookmarkEnd w:id="11"/>
    </w:p>
    <w:p w:rsidR="007D075E" w:rsidRPr="003D373B" w:rsidRDefault="007D075E" w:rsidP="007D075E">
      <w:pPr>
        <w:spacing w:after="0" w:line="240" w:lineRule="auto"/>
      </w:pPr>
      <w:r w:rsidRPr="003D373B">
        <w:t>This will take the measureme</w:t>
      </w:r>
      <w:r w:rsidRPr="007D075E">
        <w:t xml:space="preserve">nts from the measurement modules and translate them into data that can be sent to the next module. It will need UART for communication, </w:t>
      </w:r>
      <w:r w:rsidR="0021515D">
        <w:t>eight</w:t>
      </w:r>
      <w:r w:rsidRPr="007D075E">
        <w:t xml:space="preserve"> 10-bit ADCs for voltage measurements, and</w:t>
      </w:r>
      <w:r w:rsidRPr="003D373B">
        <w:t xml:space="preserve"> low power consumption.</w:t>
      </w:r>
    </w:p>
    <w:p w:rsidR="007D075E" w:rsidRPr="007D075E" w:rsidRDefault="007D075E" w:rsidP="007D075E">
      <w:pPr>
        <w:spacing w:after="0" w:line="240" w:lineRule="auto"/>
        <w:rPr>
          <w:rFonts w:ascii="Times New Roman" w:eastAsia="Times New Roman" w:hAnsi="Times New Roman" w:cs="Times New Roman"/>
          <w:sz w:val="24"/>
          <w:szCs w:val="24"/>
        </w:rPr>
      </w:pPr>
    </w:p>
    <w:p w:rsidR="007D075E" w:rsidRPr="007D075E" w:rsidRDefault="007D075E" w:rsidP="007D075E">
      <w:pPr>
        <w:pStyle w:val="Heading3"/>
        <w:rPr>
          <w:rFonts w:ascii="Times New Roman" w:eastAsia="Times New Roman" w:hAnsi="Times New Roman" w:cs="Times New Roman"/>
          <w:sz w:val="24"/>
          <w:szCs w:val="24"/>
        </w:rPr>
      </w:pPr>
      <w:bookmarkStart w:id="12" w:name="_Toc530595429"/>
      <w:r w:rsidRPr="007D075E">
        <w:rPr>
          <w:rFonts w:eastAsia="Times New Roman"/>
        </w:rPr>
        <w:t>2.3.4 Isolation</w:t>
      </w:r>
      <w:bookmarkEnd w:id="12"/>
    </w:p>
    <w:p w:rsidR="007D075E" w:rsidRPr="003D373B" w:rsidRDefault="007D075E" w:rsidP="003D373B">
      <w:pPr>
        <w:spacing w:after="0" w:line="240" w:lineRule="auto"/>
      </w:pPr>
      <w:r w:rsidRPr="007D075E">
        <w:t>Between modules, this will isolate communications so different ground references can be used. These need isolation of 10</w:t>
      </w:r>
      <w:r w:rsidR="003D373B">
        <w:t xml:space="preserve"> </w:t>
      </w:r>
      <w:r w:rsidRPr="007D075E">
        <w:t>V. Between the BMS and the modules, this will also isolate communications, but will need to have higher isolation capabilities. At the top of the stack, it will need isolation of 130</w:t>
      </w:r>
      <w:r w:rsidR="003D373B">
        <w:t xml:space="preserve"> </w:t>
      </w:r>
      <w:r w:rsidRPr="007D075E">
        <w:t>V, while the bottom needs isolation of 0</w:t>
      </w:r>
      <w:r w:rsidR="003D373B">
        <w:t xml:space="preserve"> </w:t>
      </w:r>
      <w:r w:rsidRPr="007D075E">
        <w:t xml:space="preserve">V, just decoupling the references. This high isolation level can be achieved with a </w:t>
      </w:r>
      <w:r w:rsidR="002A1F1B" w:rsidRPr="007D075E">
        <w:t>fiber</w:t>
      </w:r>
      <w:r w:rsidRPr="007D075E">
        <w:t xml:space="preserve"> optic connection.</w:t>
      </w:r>
    </w:p>
    <w:p w:rsidR="007D075E" w:rsidRPr="007D075E" w:rsidRDefault="007D075E" w:rsidP="007D075E">
      <w:pPr>
        <w:spacing w:after="0" w:line="240" w:lineRule="auto"/>
        <w:rPr>
          <w:rFonts w:ascii="Times New Roman" w:eastAsia="Times New Roman" w:hAnsi="Times New Roman" w:cs="Times New Roman"/>
          <w:sz w:val="24"/>
          <w:szCs w:val="24"/>
        </w:rPr>
      </w:pPr>
    </w:p>
    <w:p w:rsidR="007D075E" w:rsidRPr="007D075E" w:rsidRDefault="007D075E" w:rsidP="007D075E">
      <w:pPr>
        <w:pStyle w:val="Heading3"/>
        <w:rPr>
          <w:rFonts w:ascii="Times New Roman" w:eastAsia="Times New Roman" w:hAnsi="Times New Roman" w:cs="Times New Roman"/>
          <w:sz w:val="24"/>
          <w:szCs w:val="24"/>
        </w:rPr>
      </w:pPr>
      <w:bookmarkStart w:id="13" w:name="_Toc530595430"/>
      <w:r w:rsidRPr="007D075E">
        <w:rPr>
          <w:rFonts w:eastAsia="Times New Roman"/>
        </w:rPr>
        <w:t>2.3.5 Power</w:t>
      </w:r>
      <w:bookmarkEnd w:id="13"/>
    </w:p>
    <w:p w:rsidR="007D075E" w:rsidRPr="003D373B" w:rsidRDefault="007D075E" w:rsidP="003D373B">
      <w:pPr>
        <w:spacing w:after="0" w:line="240" w:lineRule="auto"/>
      </w:pPr>
      <w:r w:rsidRPr="007D075E">
        <w:t>This will be powered by the battery and will supply power to the rest of the microcontroller at the required voltage. It will also provide a stable voltage reference to the ADC. The voltage reference should be turned off when not in use to conserve power.</w:t>
      </w:r>
    </w:p>
    <w:p w:rsidR="007D075E" w:rsidRPr="007D075E" w:rsidRDefault="007D075E" w:rsidP="007D075E">
      <w:pPr>
        <w:spacing w:after="0" w:line="240" w:lineRule="auto"/>
        <w:rPr>
          <w:rFonts w:ascii="Times New Roman" w:eastAsia="Times New Roman" w:hAnsi="Times New Roman" w:cs="Times New Roman"/>
          <w:sz w:val="24"/>
          <w:szCs w:val="24"/>
        </w:rPr>
      </w:pPr>
    </w:p>
    <w:p w:rsidR="007D075E" w:rsidRPr="007D075E" w:rsidRDefault="007D075E" w:rsidP="007D075E">
      <w:pPr>
        <w:pStyle w:val="Heading3"/>
        <w:rPr>
          <w:rFonts w:ascii="Times New Roman" w:eastAsia="Times New Roman" w:hAnsi="Times New Roman" w:cs="Times New Roman"/>
          <w:sz w:val="24"/>
          <w:szCs w:val="24"/>
        </w:rPr>
      </w:pPr>
      <w:bookmarkStart w:id="14" w:name="_Toc530595431"/>
      <w:r w:rsidRPr="007D075E">
        <w:rPr>
          <w:rFonts w:eastAsia="Times New Roman"/>
        </w:rPr>
        <w:t>2.3.6 Battery</w:t>
      </w:r>
      <w:bookmarkEnd w:id="14"/>
    </w:p>
    <w:p w:rsidR="007D075E" w:rsidRPr="003D373B" w:rsidRDefault="007D075E" w:rsidP="003D373B">
      <w:pPr>
        <w:spacing w:after="0" w:line="240" w:lineRule="auto"/>
      </w:pPr>
      <w:r w:rsidRPr="007D075E">
        <w:t>The batteries in t</w:t>
      </w:r>
      <w:r w:rsidR="003D373B">
        <w:t>he solar car will provide</w:t>
      </w:r>
      <w:r w:rsidRPr="007D075E">
        <w:t xml:space="preserve"> power for the circuitry. This will be emulated using a power supply to eliminate the need for Li-ion batteries in the lab.</w:t>
      </w:r>
    </w:p>
    <w:p w:rsidR="007D075E" w:rsidRPr="007D075E" w:rsidRDefault="007D075E" w:rsidP="007D075E">
      <w:pPr>
        <w:spacing w:after="0" w:line="240" w:lineRule="auto"/>
        <w:rPr>
          <w:rFonts w:ascii="Times New Roman" w:eastAsia="Times New Roman" w:hAnsi="Times New Roman" w:cs="Times New Roman"/>
          <w:sz w:val="24"/>
          <w:szCs w:val="24"/>
        </w:rPr>
      </w:pPr>
    </w:p>
    <w:p w:rsidR="007D075E" w:rsidRPr="007D075E" w:rsidRDefault="007D075E" w:rsidP="007D075E">
      <w:pPr>
        <w:pStyle w:val="Heading3"/>
        <w:rPr>
          <w:rFonts w:ascii="Times New Roman" w:eastAsia="Times New Roman" w:hAnsi="Times New Roman" w:cs="Times New Roman"/>
          <w:sz w:val="24"/>
          <w:szCs w:val="24"/>
        </w:rPr>
      </w:pPr>
      <w:bookmarkStart w:id="15" w:name="_Toc530595432"/>
      <w:r w:rsidRPr="007D075E">
        <w:rPr>
          <w:rFonts w:eastAsia="Times New Roman"/>
        </w:rPr>
        <w:t>2.3.7 Communications</w:t>
      </w:r>
      <w:bookmarkEnd w:id="15"/>
    </w:p>
    <w:p w:rsidR="0071020E" w:rsidRPr="0071020E" w:rsidRDefault="0071020E" w:rsidP="0071020E">
      <w:pPr>
        <w:spacing w:after="0" w:line="240" w:lineRule="auto"/>
      </w:pPr>
      <w:r w:rsidRPr="0071020E">
        <w:t>Data packets will include an address, all measurements, a checksum, and all messages from above the current module. The messages will be sent newest first, letting the next microcontroller estimate the length of the message. The first module will receive a message from the BMS, approximately every 200ms under normal operation.</w:t>
      </w:r>
    </w:p>
    <w:p w:rsidR="0071020E" w:rsidRPr="0071020E" w:rsidRDefault="0071020E" w:rsidP="0071020E">
      <w:pPr>
        <w:spacing w:after="0" w:line="240" w:lineRule="auto"/>
      </w:pPr>
    </w:p>
    <w:p w:rsidR="0071020E" w:rsidRPr="0071020E" w:rsidRDefault="0071020E" w:rsidP="0071020E">
      <w:pPr>
        <w:spacing w:after="0" w:line="240" w:lineRule="auto"/>
      </w:pPr>
      <w:r w:rsidRPr="0071020E">
        <w:t xml:space="preserve">The packet </w:t>
      </w:r>
      <w:r w:rsidR="003D373B">
        <w:t>will consist of the following: five address bits, eight high cell voltage bits, eight</w:t>
      </w:r>
      <w:r w:rsidRPr="0071020E">
        <w:t xml:space="preserve"> low cell voltage bits, and 10 bits for each of </w:t>
      </w:r>
      <w:r w:rsidR="003D373B">
        <w:t>six</w:t>
      </w:r>
      <w:r w:rsidRPr="0071020E">
        <w:t xml:space="preserve"> temperatures. After assembling the packet, it will be sent </w:t>
      </w:r>
      <w:r w:rsidR="003D373B">
        <w:t>eight bits at a time, with a nint</w:t>
      </w:r>
      <w:r w:rsidR="003D373B" w:rsidRPr="0071020E">
        <w:t>h</w:t>
      </w:r>
      <w:r w:rsidRPr="0071020E">
        <w:t xml:space="preserve"> odd parity bit.</w:t>
      </w:r>
    </w:p>
    <w:p w:rsidR="007D075E" w:rsidRPr="007D075E" w:rsidRDefault="007D075E" w:rsidP="007D075E">
      <w:pPr>
        <w:spacing w:after="0" w:line="240" w:lineRule="auto"/>
        <w:rPr>
          <w:rFonts w:ascii="Times New Roman" w:eastAsia="Times New Roman" w:hAnsi="Times New Roman" w:cs="Times New Roman"/>
          <w:sz w:val="24"/>
          <w:szCs w:val="24"/>
        </w:rPr>
      </w:pPr>
    </w:p>
    <w:p w:rsidR="007D075E" w:rsidRPr="007D075E" w:rsidRDefault="007D075E" w:rsidP="007D075E">
      <w:pPr>
        <w:pStyle w:val="Heading3"/>
        <w:rPr>
          <w:rFonts w:ascii="Times New Roman" w:eastAsia="Times New Roman" w:hAnsi="Times New Roman" w:cs="Times New Roman"/>
          <w:sz w:val="24"/>
          <w:szCs w:val="24"/>
        </w:rPr>
      </w:pPr>
      <w:bookmarkStart w:id="16" w:name="_Toc530595433"/>
      <w:r w:rsidRPr="007D075E">
        <w:rPr>
          <w:rFonts w:eastAsia="Times New Roman"/>
        </w:rPr>
        <w:lastRenderedPageBreak/>
        <w:t>2.3.8 Measurement</w:t>
      </w:r>
      <w:bookmarkEnd w:id="16"/>
    </w:p>
    <w:p w:rsidR="007D075E" w:rsidRPr="007D075E" w:rsidRDefault="007D075E" w:rsidP="007D075E">
      <w:pPr>
        <w:rPr>
          <w:rFonts w:ascii="Times New Roman" w:hAnsi="Times New Roman" w:cs="Times New Roman"/>
          <w:sz w:val="24"/>
          <w:szCs w:val="24"/>
        </w:rPr>
      </w:pPr>
      <w:r w:rsidRPr="007D075E">
        <w:t>The software will need to take the measurements from the ADC and convert them into a usable form. Simple calculations will be performed to convert the</w:t>
      </w:r>
      <w:r w:rsidR="003D373B">
        <w:t xml:space="preserve"> values from the </w:t>
      </w:r>
      <w:r w:rsidRPr="007D075E">
        <w:t xml:space="preserve">ADC to a voltage or temperature. The voltage </w:t>
      </w:r>
      <w:r w:rsidR="003D373B">
        <w:t xml:space="preserve">readings </w:t>
      </w:r>
      <w:r w:rsidRPr="007D075E">
        <w:t>will be stored in units of 10</w:t>
      </w:r>
      <w:r w:rsidR="003D373B">
        <w:t xml:space="preserve"> </w:t>
      </w:r>
      <w:r w:rsidRPr="007D075E">
        <w:t>mV and the temperatures in units of 0.1C, with offsets of 2.5V and -20C respectively. This will allow exclusive use of unsigned integer storage, ensuring the memory usage is as low as possible. These calculations can be performed while communication is being received to save time. In addition, to make measurements more accurate, a calibration procedure will be implemented.</w:t>
      </w:r>
    </w:p>
    <w:p w:rsidR="007D075E" w:rsidRDefault="007D075E" w:rsidP="007D075E"/>
    <w:p w:rsidR="007D075E" w:rsidRPr="007D075E" w:rsidRDefault="007D075E" w:rsidP="007D075E">
      <w:pPr>
        <w:pStyle w:val="Heading2"/>
        <w:rPr>
          <w:rFonts w:ascii="Times New Roman" w:eastAsia="Times New Roman" w:hAnsi="Times New Roman" w:cs="Times New Roman"/>
          <w:sz w:val="24"/>
          <w:szCs w:val="24"/>
        </w:rPr>
      </w:pPr>
      <w:bookmarkStart w:id="17" w:name="_Toc530595434"/>
      <w:r w:rsidRPr="007D075E">
        <w:rPr>
          <w:rFonts w:eastAsia="Times New Roman"/>
        </w:rPr>
        <w:t>2.4 Requirements and Verification</w:t>
      </w:r>
      <w:bookmarkEnd w:id="17"/>
    </w:p>
    <w:p w:rsidR="007D075E" w:rsidRPr="007D075E" w:rsidRDefault="007D075E" w:rsidP="007D075E">
      <w:pPr>
        <w:spacing w:after="0" w:line="240" w:lineRule="auto"/>
        <w:rPr>
          <w:rFonts w:ascii="Times New Roman" w:eastAsia="Times New Roman" w:hAnsi="Times New Roman" w:cs="Times New Roman"/>
          <w:sz w:val="24"/>
          <w:szCs w:val="24"/>
        </w:rPr>
      </w:pPr>
    </w:p>
    <w:p w:rsidR="00F378EF" w:rsidRDefault="00F378EF" w:rsidP="007D075E"/>
    <w:p w:rsidR="00F378EF" w:rsidRDefault="00F378EF" w:rsidP="007D075E"/>
    <w:p w:rsidR="007D075E" w:rsidRPr="007D075E" w:rsidRDefault="003D373B" w:rsidP="007D075E">
      <w:pPr>
        <w:rPr>
          <w:rFonts w:ascii="Times New Roman" w:hAnsi="Times New Roman" w:cs="Times New Roman"/>
          <w:sz w:val="24"/>
          <w:szCs w:val="24"/>
        </w:rPr>
      </w:pPr>
      <w:r w:rsidRPr="00FB3B2B">
        <w:rPr>
          <w:b/>
        </w:rPr>
        <w:t xml:space="preserve">Table 1 </w:t>
      </w:r>
      <w:r>
        <w:rPr>
          <w:b/>
        </w:rPr>
        <w:t xml:space="preserve">  Voltage Sensing</w:t>
      </w:r>
    </w:p>
    <w:tbl>
      <w:tblPr>
        <w:tblW w:w="9360" w:type="dxa"/>
        <w:tblCellMar>
          <w:top w:w="15" w:type="dxa"/>
          <w:left w:w="15" w:type="dxa"/>
          <w:bottom w:w="15" w:type="dxa"/>
          <w:right w:w="15" w:type="dxa"/>
        </w:tblCellMar>
        <w:tblLook w:val="04A0" w:firstRow="1" w:lastRow="0" w:firstColumn="1" w:lastColumn="0" w:noHBand="0" w:noVBand="1"/>
      </w:tblPr>
      <w:tblGrid>
        <w:gridCol w:w="2907"/>
        <w:gridCol w:w="4663"/>
        <w:gridCol w:w="1790"/>
      </w:tblGrid>
      <w:tr w:rsidR="007D075E" w:rsidRPr="007D075E" w:rsidTr="007D075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7D075E" w:rsidRDefault="007D075E" w:rsidP="007D075E">
            <w:pPr>
              <w:rPr>
                <w:rFonts w:ascii="Times New Roman" w:hAnsi="Times New Roman" w:cs="Times New Roman"/>
                <w:b/>
                <w:sz w:val="24"/>
                <w:szCs w:val="24"/>
              </w:rPr>
            </w:pPr>
            <w:r w:rsidRPr="007D075E">
              <w:rPr>
                <w:b/>
              </w:rPr>
              <w:t>Requirements</w:t>
            </w:r>
          </w:p>
        </w:tc>
        <w:tc>
          <w:tcPr>
            <w:tcW w:w="4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7D075E" w:rsidRDefault="007D075E" w:rsidP="007D075E">
            <w:pPr>
              <w:rPr>
                <w:rFonts w:ascii="Times New Roman" w:hAnsi="Times New Roman" w:cs="Times New Roman"/>
                <w:b/>
                <w:sz w:val="24"/>
                <w:szCs w:val="24"/>
              </w:rPr>
            </w:pPr>
            <w:r w:rsidRPr="007D075E">
              <w:rPr>
                <w:b/>
              </w:rPr>
              <w:t>Verification</w:t>
            </w:r>
          </w:p>
        </w:tc>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7D075E" w:rsidRDefault="007D075E" w:rsidP="007D075E">
            <w:pPr>
              <w:rPr>
                <w:rFonts w:ascii="Times New Roman" w:hAnsi="Times New Roman" w:cs="Times New Roman"/>
                <w:b/>
                <w:sz w:val="24"/>
                <w:szCs w:val="24"/>
              </w:rPr>
            </w:pPr>
            <w:r w:rsidRPr="007D075E">
              <w:rPr>
                <w:b/>
              </w:rPr>
              <w:t>Pass Condition</w:t>
            </w:r>
          </w:p>
        </w:tc>
      </w:tr>
      <w:tr w:rsidR="007D075E" w:rsidRPr="007D075E" w:rsidTr="007D075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7D075E" w:rsidRDefault="007D075E" w:rsidP="002B7958">
            <w:pPr>
              <w:rPr>
                <w:rFonts w:ascii="Times New Roman" w:hAnsi="Times New Roman" w:cs="Times New Roman"/>
                <w:sz w:val="24"/>
                <w:szCs w:val="24"/>
              </w:rPr>
            </w:pPr>
            <w:r w:rsidRPr="007D075E">
              <w:rPr>
                <w:i/>
                <w:iCs/>
              </w:rPr>
              <w:t xml:space="preserve">Leakage current less than </w:t>
            </w:r>
            <w:r w:rsidR="002B7958">
              <w:rPr>
                <w:i/>
                <w:iCs/>
              </w:rPr>
              <w:t xml:space="preserve">       </w:t>
            </w:r>
            <w:r w:rsidRPr="007D075E">
              <w:rPr>
                <w:i/>
                <w:iCs/>
              </w:rPr>
              <w:t>1</w:t>
            </w:r>
            <w:r w:rsidR="002B7958">
              <w:rPr>
                <w:i/>
                <w:iCs/>
              </w:rPr>
              <w:t xml:space="preserve"> </w:t>
            </w:r>
            <w:r w:rsidRPr="007D075E">
              <w:rPr>
                <w:i/>
                <w:iCs/>
              </w:rPr>
              <w:t>mA per measurement</w:t>
            </w:r>
            <w:r w:rsidR="002B7958">
              <w:rPr>
                <w:i/>
                <w:iCs/>
              </w:rPr>
              <w:t>.</w:t>
            </w:r>
          </w:p>
        </w:tc>
        <w:tc>
          <w:tcPr>
            <w:tcW w:w="4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7D075E" w:rsidRDefault="007D075E" w:rsidP="007D075E">
            <w:pPr>
              <w:rPr>
                <w:rFonts w:ascii="Times New Roman" w:hAnsi="Times New Roman" w:cs="Times New Roman"/>
                <w:sz w:val="24"/>
                <w:szCs w:val="24"/>
              </w:rPr>
            </w:pPr>
            <w:r w:rsidRPr="007D075E">
              <w:t xml:space="preserve">Measure current supplied to board with only voltage measurement module populated in off-state using </w:t>
            </w:r>
            <w:r w:rsidR="003D373B">
              <w:t>digital multi-meter (</w:t>
            </w:r>
            <w:r w:rsidRPr="007D075E">
              <w:t>DMM</w:t>
            </w:r>
            <w:r w:rsidR="003D373B">
              <w:t>)</w:t>
            </w:r>
            <w:r w:rsidRPr="007D075E">
              <w:t>.</w:t>
            </w:r>
          </w:p>
        </w:tc>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2B7958" w:rsidRDefault="007D075E" w:rsidP="007D075E">
            <w:r w:rsidRPr="007D075E">
              <w:t>Total current</w:t>
            </w:r>
            <w:r w:rsidR="002B7958">
              <w:t xml:space="preserve">       </w:t>
            </w:r>
            <w:r w:rsidRPr="007D075E">
              <w:t xml:space="preserve"> &lt; 2</w:t>
            </w:r>
            <w:r w:rsidR="003D373B">
              <w:t xml:space="preserve"> </w:t>
            </w:r>
            <w:r w:rsidRPr="007D075E">
              <w:t>mA</w:t>
            </w:r>
          </w:p>
        </w:tc>
      </w:tr>
      <w:tr w:rsidR="007D075E" w:rsidRPr="007D075E" w:rsidTr="007D075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7D075E" w:rsidRDefault="007D075E" w:rsidP="007D075E">
            <w:pPr>
              <w:rPr>
                <w:rFonts w:ascii="Times New Roman" w:hAnsi="Times New Roman" w:cs="Times New Roman"/>
                <w:sz w:val="24"/>
                <w:szCs w:val="24"/>
              </w:rPr>
            </w:pPr>
            <w:r w:rsidRPr="007D075E">
              <w:rPr>
                <w:i/>
                <w:iCs/>
              </w:rPr>
              <w:t>Voltage sensing from 2.5</w:t>
            </w:r>
            <w:r w:rsidR="002B7958">
              <w:rPr>
                <w:i/>
                <w:iCs/>
              </w:rPr>
              <w:t xml:space="preserve"> </w:t>
            </w:r>
            <w:r w:rsidRPr="007D075E">
              <w:rPr>
                <w:i/>
                <w:iCs/>
              </w:rPr>
              <w:t>V to 4.2</w:t>
            </w:r>
            <w:r w:rsidR="002B7958">
              <w:rPr>
                <w:i/>
                <w:iCs/>
              </w:rPr>
              <w:t xml:space="preserve"> </w:t>
            </w:r>
            <w:r w:rsidRPr="007D075E">
              <w:rPr>
                <w:i/>
                <w:iCs/>
              </w:rPr>
              <w:t>V with 5mV accuracy.</w:t>
            </w:r>
          </w:p>
        </w:tc>
        <w:tc>
          <w:tcPr>
            <w:tcW w:w="4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7D075E" w:rsidRDefault="007D075E" w:rsidP="007D075E">
            <w:pPr>
              <w:rPr>
                <w:rFonts w:ascii="Times New Roman" w:hAnsi="Times New Roman" w:cs="Times New Roman"/>
                <w:sz w:val="24"/>
                <w:szCs w:val="24"/>
              </w:rPr>
            </w:pPr>
            <w:r w:rsidRPr="007D075E">
              <w:t>Power both cell inputs with 10 voltages spanning the range. Record cell voltage with DMM and software</w:t>
            </w:r>
            <w:r w:rsidR="002B7958">
              <w:t>.</w:t>
            </w:r>
          </w:p>
        </w:tc>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2B7958" w:rsidRDefault="007D075E" w:rsidP="007D075E">
            <w:r w:rsidRPr="007D075E">
              <w:t xml:space="preserve">DMM-Software </w:t>
            </w:r>
            <w:r w:rsidR="002B7958">
              <w:t xml:space="preserve">  </w:t>
            </w:r>
            <w:r w:rsidRPr="007D075E">
              <w:t>&lt; 5</w:t>
            </w:r>
            <w:r w:rsidR="002B7958">
              <w:t xml:space="preserve"> </w:t>
            </w:r>
            <w:r w:rsidRPr="007D075E">
              <w:t>mV</w:t>
            </w:r>
          </w:p>
        </w:tc>
      </w:tr>
    </w:tbl>
    <w:p w:rsidR="007D075E" w:rsidRPr="007D075E" w:rsidRDefault="007D075E" w:rsidP="007D075E">
      <w:pPr>
        <w:spacing w:after="0" w:line="240" w:lineRule="auto"/>
        <w:rPr>
          <w:rFonts w:ascii="Times New Roman" w:eastAsia="Times New Roman" w:hAnsi="Times New Roman" w:cs="Times New Roman"/>
          <w:sz w:val="24"/>
          <w:szCs w:val="24"/>
        </w:rPr>
      </w:pPr>
    </w:p>
    <w:p w:rsidR="007D075E" w:rsidRPr="007D075E" w:rsidRDefault="003D373B" w:rsidP="007D075E">
      <w:pPr>
        <w:rPr>
          <w:rFonts w:ascii="Times New Roman" w:hAnsi="Times New Roman" w:cs="Times New Roman"/>
          <w:sz w:val="24"/>
          <w:szCs w:val="24"/>
        </w:rPr>
      </w:pPr>
      <w:r w:rsidRPr="00FB3B2B">
        <w:rPr>
          <w:b/>
        </w:rPr>
        <w:t>Table</w:t>
      </w:r>
      <w:r>
        <w:rPr>
          <w:b/>
        </w:rPr>
        <w:t xml:space="preserve"> 2</w:t>
      </w:r>
      <w:r w:rsidRPr="00FB3B2B">
        <w:rPr>
          <w:b/>
        </w:rPr>
        <w:t xml:space="preserve"> </w:t>
      </w:r>
      <w:r>
        <w:rPr>
          <w:b/>
        </w:rPr>
        <w:t>Temperature Sensing</w:t>
      </w:r>
    </w:p>
    <w:tbl>
      <w:tblPr>
        <w:tblW w:w="9360" w:type="dxa"/>
        <w:tblCellMar>
          <w:top w:w="15" w:type="dxa"/>
          <w:left w:w="15" w:type="dxa"/>
          <w:bottom w:w="15" w:type="dxa"/>
          <w:right w:w="15" w:type="dxa"/>
        </w:tblCellMar>
        <w:tblLook w:val="04A0" w:firstRow="1" w:lastRow="0" w:firstColumn="1" w:lastColumn="0" w:noHBand="0" w:noVBand="1"/>
      </w:tblPr>
      <w:tblGrid>
        <w:gridCol w:w="2870"/>
        <w:gridCol w:w="4770"/>
        <w:gridCol w:w="1720"/>
      </w:tblGrid>
      <w:tr w:rsidR="007D075E" w:rsidRPr="007D075E" w:rsidTr="002B7958">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7D075E" w:rsidRDefault="007D075E" w:rsidP="007D075E">
            <w:pPr>
              <w:rPr>
                <w:rFonts w:ascii="Times New Roman" w:hAnsi="Times New Roman" w:cs="Times New Roman"/>
                <w:sz w:val="24"/>
                <w:szCs w:val="24"/>
              </w:rPr>
            </w:pPr>
            <w:r w:rsidRPr="007D075E">
              <w:rPr>
                <w:b/>
                <w:bCs/>
              </w:rPr>
              <w:t>Requirements</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7D075E" w:rsidRDefault="007D075E" w:rsidP="007D075E">
            <w:pPr>
              <w:rPr>
                <w:rFonts w:ascii="Times New Roman" w:hAnsi="Times New Roman" w:cs="Times New Roman"/>
                <w:sz w:val="24"/>
                <w:szCs w:val="24"/>
              </w:rPr>
            </w:pPr>
            <w:r w:rsidRPr="007D075E">
              <w:rPr>
                <w:b/>
                <w:bCs/>
              </w:rPr>
              <w:t>Verification</w:t>
            </w: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7D075E" w:rsidRDefault="007D075E" w:rsidP="007D075E">
            <w:pPr>
              <w:rPr>
                <w:rFonts w:ascii="Times New Roman" w:hAnsi="Times New Roman" w:cs="Times New Roman"/>
                <w:sz w:val="24"/>
                <w:szCs w:val="24"/>
              </w:rPr>
            </w:pPr>
            <w:r w:rsidRPr="007D075E">
              <w:rPr>
                <w:b/>
                <w:bCs/>
              </w:rPr>
              <w:t>Pass Condition</w:t>
            </w:r>
          </w:p>
        </w:tc>
      </w:tr>
      <w:tr w:rsidR="007D075E" w:rsidRPr="007D075E" w:rsidTr="002B7958">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7D075E" w:rsidRDefault="007D075E" w:rsidP="007D075E">
            <w:pPr>
              <w:rPr>
                <w:rFonts w:ascii="Times New Roman" w:hAnsi="Times New Roman" w:cs="Times New Roman"/>
                <w:sz w:val="24"/>
                <w:szCs w:val="24"/>
              </w:rPr>
            </w:pPr>
            <w:r w:rsidRPr="007D075E">
              <w:rPr>
                <w:i/>
                <w:iCs/>
              </w:rPr>
              <w:t>Leakage current less than 1</w:t>
            </w:r>
            <w:r w:rsidR="002B7958">
              <w:rPr>
                <w:i/>
                <w:iCs/>
              </w:rPr>
              <w:t xml:space="preserve"> </w:t>
            </w:r>
            <w:r w:rsidRPr="007D075E">
              <w:rPr>
                <w:i/>
                <w:iCs/>
              </w:rPr>
              <w:t>mA per measurement</w:t>
            </w:r>
            <w:r w:rsidR="002B7958">
              <w:rPr>
                <w:i/>
                <w:iCs/>
              </w:rPr>
              <w:t>.</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7D075E" w:rsidRDefault="007D075E" w:rsidP="007D075E">
            <w:pPr>
              <w:rPr>
                <w:rFonts w:ascii="Times New Roman" w:hAnsi="Times New Roman" w:cs="Times New Roman"/>
                <w:sz w:val="24"/>
                <w:szCs w:val="24"/>
              </w:rPr>
            </w:pPr>
            <w:r w:rsidRPr="007D075E">
              <w:t>Measure current supplied to board with only temperature measurement module populated in off-state using DMM.</w:t>
            </w: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7D075E" w:rsidRDefault="007D075E" w:rsidP="007D075E">
            <w:pPr>
              <w:rPr>
                <w:rFonts w:ascii="Times New Roman" w:hAnsi="Times New Roman" w:cs="Times New Roman"/>
                <w:sz w:val="24"/>
                <w:szCs w:val="24"/>
              </w:rPr>
            </w:pPr>
            <w:r w:rsidRPr="007D075E">
              <w:t>Total current</w:t>
            </w:r>
            <w:r w:rsidR="002B7958">
              <w:t xml:space="preserve">           </w:t>
            </w:r>
            <w:r w:rsidRPr="007D075E">
              <w:t xml:space="preserve"> &lt; 6</w:t>
            </w:r>
            <w:r w:rsidR="002B7958">
              <w:t xml:space="preserve"> </w:t>
            </w:r>
            <w:r w:rsidRPr="007D075E">
              <w:t>mA</w:t>
            </w:r>
          </w:p>
        </w:tc>
      </w:tr>
      <w:tr w:rsidR="007D075E" w:rsidRPr="007D075E" w:rsidTr="002B7958">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2B7958" w:rsidRDefault="007D075E" w:rsidP="007D075E">
            <w:pPr>
              <w:rPr>
                <w:i/>
                <w:iCs/>
              </w:rPr>
            </w:pPr>
            <w:r w:rsidRPr="007D075E">
              <w:rPr>
                <w:i/>
                <w:iCs/>
              </w:rPr>
              <w:lastRenderedPageBreak/>
              <w:t xml:space="preserve">Temperature sensing with </w:t>
            </w:r>
            <w:r w:rsidR="002B7958">
              <w:rPr>
                <w:i/>
                <w:iCs/>
              </w:rPr>
              <w:t>0</w:t>
            </w:r>
            <w:r w:rsidRPr="007D075E">
              <w:rPr>
                <w:i/>
                <w:iCs/>
              </w:rPr>
              <w:t>.1 degree accuracy at 40</w:t>
            </w:r>
            <w:r w:rsidR="002B7958">
              <w:rPr>
                <w:i/>
                <w:iCs/>
              </w:rPr>
              <w:t xml:space="preserve"> </w:t>
            </w:r>
            <w:r w:rsidRPr="007D075E">
              <w:rPr>
                <w:i/>
                <w:iCs/>
              </w:rPr>
              <w:t>C and</w:t>
            </w:r>
            <w:r w:rsidR="002B7958">
              <w:rPr>
                <w:i/>
                <w:iCs/>
              </w:rPr>
              <w:t xml:space="preserve"> </w:t>
            </w:r>
            <w:r w:rsidRPr="007D075E">
              <w:rPr>
                <w:i/>
                <w:iCs/>
              </w:rPr>
              <w:t xml:space="preserve"> 60</w:t>
            </w:r>
            <w:r w:rsidR="002B7958">
              <w:rPr>
                <w:i/>
                <w:iCs/>
              </w:rPr>
              <w:t xml:space="preserve"> </w:t>
            </w:r>
            <w:r w:rsidRPr="007D075E">
              <w:rPr>
                <w:i/>
                <w:iCs/>
              </w:rPr>
              <w:t>C</w:t>
            </w:r>
            <w:r w:rsidR="002B7958">
              <w:rPr>
                <w:i/>
                <w:iCs/>
              </w:rPr>
              <w:t>.</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7D075E" w:rsidRDefault="007D075E" w:rsidP="007D075E">
            <w:pPr>
              <w:rPr>
                <w:rFonts w:ascii="Times New Roman" w:hAnsi="Times New Roman" w:cs="Times New Roman"/>
                <w:sz w:val="24"/>
                <w:szCs w:val="24"/>
              </w:rPr>
            </w:pPr>
            <w:r w:rsidRPr="007D075E">
              <w:t>Apply heat to thermistors using heat pad. Record measurements at 5 temperatures spanning 30</w:t>
            </w:r>
            <w:r w:rsidR="002B7958">
              <w:t xml:space="preserve"> </w:t>
            </w:r>
            <w:r w:rsidRPr="007D075E">
              <w:t>C and 40</w:t>
            </w:r>
            <w:r w:rsidR="002B7958">
              <w:t xml:space="preserve"> </w:t>
            </w:r>
            <w:r w:rsidRPr="007D075E">
              <w:t>C as well as spanning 50</w:t>
            </w:r>
            <w:r w:rsidR="002B7958">
              <w:t xml:space="preserve"> </w:t>
            </w:r>
            <w:r w:rsidRPr="007D075E">
              <w:t>C and 60</w:t>
            </w:r>
            <w:r w:rsidR="002B7958">
              <w:t xml:space="preserve"> </w:t>
            </w:r>
            <w:r w:rsidRPr="007D075E">
              <w:t>C from firmware and using a thermocouple module</w:t>
            </w:r>
            <w:r w:rsidR="002B7958">
              <w:t>.</w:t>
            </w: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2B7958" w:rsidRDefault="007D075E" w:rsidP="007D075E">
            <w:r w:rsidRPr="007D075E">
              <w:t xml:space="preserve">DMM-Software </w:t>
            </w:r>
            <w:r w:rsidR="002B7958">
              <w:t xml:space="preserve">      </w:t>
            </w:r>
            <w:r w:rsidRPr="007D075E">
              <w:t>&lt; 0.1</w:t>
            </w:r>
            <w:r w:rsidR="002B7958">
              <w:t xml:space="preserve"> </w:t>
            </w:r>
            <w:r w:rsidRPr="007D075E">
              <w:t>C</w:t>
            </w:r>
          </w:p>
        </w:tc>
      </w:tr>
      <w:tr w:rsidR="007D075E" w:rsidRPr="007D075E" w:rsidTr="002B7958">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2B7958" w:rsidRDefault="007D075E" w:rsidP="007D075E">
            <w:pPr>
              <w:rPr>
                <w:i/>
                <w:iCs/>
              </w:rPr>
            </w:pPr>
            <w:r w:rsidRPr="007D075E">
              <w:rPr>
                <w:i/>
                <w:iCs/>
              </w:rPr>
              <w:t>Temperature sensing from -20 to 60 degrees C</w:t>
            </w:r>
            <w:r w:rsidR="002B7958">
              <w:rPr>
                <w:i/>
                <w:iCs/>
              </w:rPr>
              <w:t>.</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7D075E" w:rsidRDefault="007D075E" w:rsidP="007D075E">
            <w:pPr>
              <w:rPr>
                <w:rFonts w:ascii="Times New Roman" w:hAnsi="Times New Roman" w:cs="Times New Roman"/>
                <w:sz w:val="24"/>
                <w:szCs w:val="24"/>
              </w:rPr>
            </w:pPr>
            <w:r w:rsidRPr="007D075E">
              <w:t>Use thermal chamber to bring ambient to -20</w:t>
            </w:r>
            <w:r w:rsidR="002B7958">
              <w:t xml:space="preserve"> </w:t>
            </w:r>
            <w:r w:rsidRPr="007D075E">
              <w:t>C and 60</w:t>
            </w:r>
            <w:r w:rsidR="002B7958">
              <w:t xml:space="preserve"> </w:t>
            </w:r>
            <w:r w:rsidRPr="007D075E">
              <w:t>C. Record temperature measured with firmware</w:t>
            </w:r>
            <w:r w:rsidR="002B7958">
              <w:t>.</w:t>
            </w: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7D075E" w:rsidRDefault="007D075E" w:rsidP="007D075E">
            <w:pPr>
              <w:rPr>
                <w:rFonts w:ascii="Times New Roman" w:hAnsi="Times New Roman" w:cs="Times New Roman"/>
                <w:sz w:val="24"/>
                <w:szCs w:val="24"/>
              </w:rPr>
            </w:pPr>
            <w:r w:rsidRPr="007D075E">
              <w:t xml:space="preserve">Any temperature is sensed at extreme </w:t>
            </w:r>
            <w:r w:rsidR="002B7958" w:rsidRPr="007D075E">
              <w:t>ambient</w:t>
            </w:r>
          </w:p>
        </w:tc>
      </w:tr>
    </w:tbl>
    <w:p w:rsidR="007D075E" w:rsidRPr="007D075E" w:rsidRDefault="007D075E" w:rsidP="007D075E">
      <w:pPr>
        <w:spacing w:after="0" w:line="240" w:lineRule="auto"/>
        <w:rPr>
          <w:rFonts w:ascii="Times New Roman" w:eastAsia="Times New Roman" w:hAnsi="Times New Roman" w:cs="Times New Roman"/>
          <w:sz w:val="24"/>
          <w:szCs w:val="24"/>
        </w:rPr>
      </w:pPr>
    </w:p>
    <w:p w:rsidR="003D373B" w:rsidRDefault="003D373B" w:rsidP="007D075E">
      <w:pPr>
        <w:rPr>
          <w:b/>
        </w:rPr>
      </w:pPr>
    </w:p>
    <w:p w:rsidR="003D373B" w:rsidRDefault="003D373B" w:rsidP="007D075E">
      <w:pPr>
        <w:rPr>
          <w:b/>
        </w:rPr>
      </w:pPr>
    </w:p>
    <w:p w:rsidR="007D075E" w:rsidRPr="007D075E" w:rsidRDefault="003D373B" w:rsidP="007D075E">
      <w:pPr>
        <w:rPr>
          <w:rFonts w:ascii="Times New Roman" w:hAnsi="Times New Roman" w:cs="Times New Roman"/>
          <w:sz w:val="24"/>
          <w:szCs w:val="24"/>
        </w:rPr>
      </w:pPr>
      <w:r w:rsidRPr="00FB3B2B">
        <w:rPr>
          <w:b/>
        </w:rPr>
        <w:t xml:space="preserve">Table </w:t>
      </w:r>
      <w:r>
        <w:rPr>
          <w:b/>
        </w:rPr>
        <w:t>3</w:t>
      </w:r>
      <w:r w:rsidRPr="00FB3B2B">
        <w:rPr>
          <w:b/>
        </w:rPr>
        <w:t xml:space="preserve"> </w:t>
      </w:r>
      <w:r>
        <w:rPr>
          <w:b/>
        </w:rPr>
        <w:t xml:space="preserve">  Brain</w:t>
      </w:r>
    </w:p>
    <w:tbl>
      <w:tblPr>
        <w:tblW w:w="9360" w:type="dxa"/>
        <w:tblCellMar>
          <w:top w:w="15" w:type="dxa"/>
          <w:left w:w="15" w:type="dxa"/>
          <w:bottom w:w="15" w:type="dxa"/>
          <w:right w:w="15" w:type="dxa"/>
        </w:tblCellMar>
        <w:tblLook w:val="04A0" w:firstRow="1" w:lastRow="0" w:firstColumn="1" w:lastColumn="0" w:noHBand="0" w:noVBand="1"/>
      </w:tblPr>
      <w:tblGrid>
        <w:gridCol w:w="2148"/>
        <w:gridCol w:w="4815"/>
        <w:gridCol w:w="2397"/>
      </w:tblGrid>
      <w:tr w:rsidR="007D075E" w:rsidRPr="007D075E" w:rsidTr="007D075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7D075E" w:rsidRDefault="007D075E" w:rsidP="007D075E">
            <w:pPr>
              <w:rPr>
                <w:rFonts w:ascii="Times New Roman" w:hAnsi="Times New Roman" w:cs="Times New Roman"/>
                <w:sz w:val="24"/>
                <w:szCs w:val="24"/>
              </w:rPr>
            </w:pPr>
            <w:r w:rsidRPr="007D075E">
              <w:rPr>
                <w:b/>
                <w:bCs/>
              </w:rPr>
              <w:t>Requirements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7D075E" w:rsidRDefault="007D075E" w:rsidP="007D075E">
            <w:pPr>
              <w:rPr>
                <w:rFonts w:ascii="Times New Roman" w:hAnsi="Times New Roman" w:cs="Times New Roman"/>
                <w:sz w:val="24"/>
                <w:szCs w:val="24"/>
              </w:rPr>
            </w:pPr>
            <w:r w:rsidRPr="007D075E">
              <w:rPr>
                <w:b/>
                <w:bCs/>
              </w:rPr>
              <w:t>Verification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7D075E" w:rsidRDefault="007D075E" w:rsidP="007D075E">
            <w:pPr>
              <w:rPr>
                <w:rFonts w:ascii="Times New Roman" w:hAnsi="Times New Roman" w:cs="Times New Roman"/>
                <w:sz w:val="24"/>
                <w:szCs w:val="24"/>
              </w:rPr>
            </w:pPr>
            <w:r w:rsidRPr="007D075E">
              <w:rPr>
                <w:b/>
                <w:bCs/>
              </w:rPr>
              <w:t>Pass Condition</w:t>
            </w:r>
          </w:p>
        </w:tc>
      </w:tr>
      <w:tr w:rsidR="007D075E" w:rsidRPr="007D075E" w:rsidTr="007D075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7D075E" w:rsidRDefault="007D075E" w:rsidP="007D075E">
            <w:pPr>
              <w:rPr>
                <w:rFonts w:ascii="Times New Roman" w:hAnsi="Times New Roman" w:cs="Times New Roman"/>
                <w:sz w:val="24"/>
                <w:szCs w:val="24"/>
              </w:rPr>
            </w:pPr>
            <w:r w:rsidRPr="007D075E">
              <w:rPr>
                <w:i/>
                <w:iCs/>
              </w:rPr>
              <w:t xml:space="preserve">Communicates at 115200 </w:t>
            </w:r>
            <w:proofErr w:type="spellStart"/>
            <w:r w:rsidRPr="007D075E">
              <w:rPr>
                <w:i/>
                <w:iCs/>
              </w:rPr>
              <w:t>kbaud</w:t>
            </w:r>
            <w:proofErr w:type="spellEnd"/>
            <w:r w:rsidR="002B7958">
              <w:rPr>
                <w:i/>
                <w:iCs/>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7D075E" w:rsidRDefault="007D075E" w:rsidP="007D075E">
            <w:pPr>
              <w:rPr>
                <w:rFonts w:ascii="Times New Roman" w:hAnsi="Times New Roman" w:cs="Times New Roman"/>
                <w:sz w:val="24"/>
                <w:szCs w:val="24"/>
              </w:rPr>
            </w:pPr>
            <w:r w:rsidRPr="007D075E">
              <w:t>Send data to the module input and read the data at the output using a USB serial converter set to 115200kbaud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7D075E" w:rsidRDefault="007D075E" w:rsidP="007D075E">
            <w:pPr>
              <w:rPr>
                <w:rFonts w:ascii="Times New Roman" w:hAnsi="Times New Roman" w:cs="Times New Roman"/>
                <w:sz w:val="24"/>
                <w:szCs w:val="24"/>
              </w:rPr>
            </w:pPr>
            <w:r w:rsidRPr="007D075E">
              <w:t>Data in is the same as data out</w:t>
            </w:r>
          </w:p>
        </w:tc>
      </w:tr>
      <w:tr w:rsidR="007D075E" w:rsidRPr="007D075E" w:rsidTr="007D075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7D075E" w:rsidRDefault="002B7958" w:rsidP="002B7958">
            <w:pPr>
              <w:rPr>
                <w:rFonts w:ascii="Times New Roman" w:hAnsi="Times New Roman" w:cs="Times New Roman"/>
                <w:sz w:val="24"/>
                <w:szCs w:val="24"/>
              </w:rPr>
            </w:pPr>
            <w:r>
              <w:rPr>
                <w:i/>
                <w:iCs/>
              </w:rPr>
              <w:t>ADCs accurate to one</w:t>
            </w:r>
            <w:r w:rsidR="007D075E" w:rsidRPr="007D075E">
              <w:rPr>
                <w:i/>
                <w:iCs/>
              </w:rPr>
              <w:t xml:space="preserve"> count</w:t>
            </w:r>
            <w:r>
              <w:rPr>
                <w:i/>
                <w:iCs/>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7D075E" w:rsidRDefault="007D075E" w:rsidP="007D075E">
            <w:pPr>
              <w:rPr>
                <w:rFonts w:ascii="Times New Roman" w:hAnsi="Times New Roman" w:cs="Times New Roman"/>
                <w:sz w:val="24"/>
                <w:szCs w:val="24"/>
              </w:rPr>
            </w:pPr>
            <w:r w:rsidRPr="007D075E">
              <w:t>Supply 10 voltages spanning 0 to 1.024V. Measure with DMM and record ADC value</w:t>
            </w:r>
            <w:r w:rsidR="002B7958">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7D075E" w:rsidRDefault="007D075E" w:rsidP="007D075E">
            <w:pPr>
              <w:rPr>
                <w:rFonts w:ascii="Times New Roman" w:hAnsi="Times New Roman" w:cs="Times New Roman"/>
                <w:sz w:val="24"/>
                <w:szCs w:val="24"/>
              </w:rPr>
            </w:pPr>
            <w:r w:rsidRPr="007D075E">
              <w:t>Measured voltage is within 1 of ¼ * ADC counts</w:t>
            </w:r>
          </w:p>
        </w:tc>
      </w:tr>
    </w:tbl>
    <w:p w:rsidR="007D075E" w:rsidRPr="007D075E" w:rsidRDefault="007D075E" w:rsidP="007D075E">
      <w:pPr>
        <w:rPr>
          <w:rFonts w:ascii="Times New Roman" w:hAnsi="Times New Roman" w:cs="Times New Roman"/>
          <w:sz w:val="24"/>
          <w:szCs w:val="24"/>
        </w:rPr>
      </w:pPr>
    </w:p>
    <w:p w:rsidR="007D075E" w:rsidRPr="007D075E" w:rsidRDefault="003D373B" w:rsidP="007D075E">
      <w:pPr>
        <w:rPr>
          <w:rFonts w:ascii="Times New Roman" w:hAnsi="Times New Roman" w:cs="Times New Roman"/>
          <w:sz w:val="24"/>
          <w:szCs w:val="24"/>
        </w:rPr>
      </w:pPr>
      <w:r w:rsidRPr="00FB3B2B">
        <w:rPr>
          <w:b/>
        </w:rPr>
        <w:t xml:space="preserve">Table </w:t>
      </w:r>
      <w:r>
        <w:rPr>
          <w:b/>
        </w:rPr>
        <w:t>4</w:t>
      </w:r>
      <w:r w:rsidRPr="00FB3B2B">
        <w:rPr>
          <w:b/>
        </w:rPr>
        <w:t xml:space="preserve"> </w:t>
      </w:r>
      <w:r>
        <w:rPr>
          <w:b/>
        </w:rPr>
        <w:t xml:space="preserve">  Isolation</w:t>
      </w:r>
    </w:p>
    <w:tbl>
      <w:tblPr>
        <w:tblW w:w="9360" w:type="dxa"/>
        <w:tblCellMar>
          <w:top w:w="15" w:type="dxa"/>
          <w:left w:w="15" w:type="dxa"/>
          <w:bottom w:w="15" w:type="dxa"/>
          <w:right w:w="15" w:type="dxa"/>
        </w:tblCellMar>
        <w:tblLook w:val="04A0" w:firstRow="1" w:lastRow="0" w:firstColumn="1" w:lastColumn="0" w:noHBand="0" w:noVBand="1"/>
      </w:tblPr>
      <w:tblGrid>
        <w:gridCol w:w="1956"/>
        <w:gridCol w:w="4755"/>
        <w:gridCol w:w="2649"/>
      </w:tblGrid>
      <w:tr w:rsidR="007D075E" w:rsidRPr="007D075E" w:rsidTr="007D075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7D075E" w:rsidRDefault="007D075E" w:rsidP="007D075E">
            <w:pPr>
              <w:rPr>
                <w:rFonts w:ascii="Times New Roman" w:hAnsi="Times New Roman" w:cs="Times New Roman"/>
                <w:sz w:val="24"/>
                <w:szCs w:val="24"/>
              </w:rPr>
            </w:pPr>
            <w:r w:rsidRPr="007D075E">
              <w:rPr>
                <w:b/>
                <w:bCs/>
              </w:rPr>
              <w:t>Requirements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7D075E" w:rsidRDefault="007D075E" w:rsidP="007D075E">
            <w:pPr>
              <w:rPr>
                <w:rFonts w:ascii="Times New Roman" w:hAnsi="Times New Roman" w:cs="Times New Roman"/>
                <w:sz w:val="24"/>
                <w:szCs w:val="24"/>
              </w:rPr>
            </w:pPr>
            <w:r w:rsidRPr="007D075E">
              <w:rPr>
                <w:b/>
                <w:bCs/>
              </w:rPr>
              <w:t>Verification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7D075E" w:rsidRDefault="007D075E" w:rsidP="007D075E">
            <w:pPr>
              <w:rPr>
                <w:rFonts w:ascii="Times New Roman" w:hAnsi="Times New Roman" w:cs="Times New Roman"/>
                <w:sz w:val="24"/>
                <w:szCs w:val="24"/>
              </w:rPr>
            </w:pPr>
            <w:r w:rsidRPr="007D075E">
              <w:rPr>
                <w:b/>
                <w:bCs/>
              </w:rPr>
              <w:t>Pass Condition</w:t>
            </w:r>
          </w:p>
        </w:tc>
      </w:tr>
      <w:tr w:rsidR="007D075E" w:rsidRPr="007D075E" w:rsidTr="007D075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7D075E" w:rsidRDefault="007D075E" w:rsidP="007D075E">
            <w:pPr>
              <w:rPr>
                <w:rFonts w:ascii="Times New Roman" w:hAnsi="Times New Roman" w:cs="Times New Roman"/>
                <w:sz w:val="24"/>
                <w:szCs w:val="24"/>
              </w:rPr>
            </w:pPr>
            <w:r w:rsidRPr="007D075E">
              <w:rPr>
                <w:i/>
                <w:iCs/>
              </w:rPr>
              <w:t>10</w:t>
            </w:r>
            <w:r w:rsidR="002B7958">
              <w:rPr>
                <w:i/>
                <w:iCs/>
              </w:rPr>
              <w:t xml:space="preserve"> </w:t>
            </w:r>
            <w:r w:rsidRPr="007D075E">
              <w:rPr>
                <w:i/>
                <w:iCs/>
              </w:rPr>
              <w:t>V isolation between each module</w:t>
            </w:r>
            <w:r w:rsidR="002B7958">
              <w:rPr>
                <w:i/>
                <w:iCs/>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7D075E" w:rsidRDefault="007D075E" w:rsidP="002B7958">
            <w:pPr>
              <w:rPr>
                <w:rFonts w:ascii="Times New Roman" w:hAnsi="Times New Roman" w:cs="Times New Roman"/>
                <w:sz w:val="24"/>
                <w:szCs w:val="24"/>
              </w:rPr>
            </w:pPr>
            <w:r w:rsidRPr="007D075E">
              <w:t>Set up at least two modules to communicate with the BMS. Operate the two boards with up to 10</w:t>
            </w:r>
            <w:r w:rsidR="002B7958">
              <w:t xml:space="preserve"> </w:t>
            </w:r>
            <w:r w:rsidRPr="007D075E">
              <w:t xml:space="preserve">V difference between their ground references. Apply test voltages to voltage sensors. Read data received by the BMS. Measure voltage between Isolated boards and survey isolation components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7D075E" w:rsidRDefault="007D075E" w:rsidP="007D075E">
            <w:pPr>
              <w:rPr>
                <w:rFonts w:ascii="Times New Roman" w:hAnsi="Times New Roman" w:cs="Times New Roman"/>
                <w:sz w:val="24"/>
                <w:szCs w:val="24"/>
              </w:rPr>
            </w:pPr>
            <w:r w:rsidRPr="007D075E">
              <w:t>The applied voltage was received by the BMS with no errors. The components showed no signs of damage from overvoltage</w:t>
            </w:r>
          </w:p>
        </w:tc>
      </w:tr>
      <w:tr w:rsidR="007D075E" w:rsidRPr="007D075E" w:rsidTr="007D075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7D075E" w:rsidRDefault="007D075E" w:rsidP="007D075E">
            <w:pPr>
              <w:rPr>
                <w:rFonts w:ascii="Times New Roman" w:hAnsi="Times New Roman" w:cs="Times New Roman"/>
                <w:sz w:val="24"/>
                <w:szCs w:val="24"/>
              </w:rPr>
            </w:pPr>
            <w:r w:rsidRPr="007D075E">
              <w:rPr>
                <w:i/>
                <w:iCs/>
              </w:rPr>
              <w:lastRenderedPageBreak/>
              <w:t>130</w:t>
            </w:r>
            <w:r w:rsidR="002B7958">
              <w:rPr>
                <w:i/>
                <w:iCs/>
              </w:rPr>
              <w:t xml:space="preserve"> </w:t>
            </w:r>
            <w:r w:rsidRPr="007D075E">
              <w:rPr>
                <w:i/>
                <w:iCs/>
              </w:rPr>
              <w:t>V Isolation between the top module and the BMS</w:t>
            </w:r>
            <w:r w:rsidR="002B7958">
              <w:rPr>
                <w:i/>
                <w:iCs/>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7D075E" w:rsidRDefault="007D075E" w:rsidP="007D075E">
            <w:pPr>
              <w:rPr>
                <w:rFonts w:ascii="Times New Roman" w:hAnsi="Times New Roman" w:cs="Times New Roman"/>
                <w:sz w:val="24"/>
                <w:szCs w:val="24"/>
              </w:rPr>
            </w:pPr>
            <w:r w:rsidRPr="007D075E">
              <w:t>Supply 130</w:t>
            </w:r>
            <w:r w:rsidR="002B7958">
              <w:t xml:space="preserve"> </w:t>
            </w:r>
            <w:r w:rsidRPr="007D075E">
              <w:t>V to the top module connected to the BMS. Measure the voltage on the off BMS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7D075E" w:rsidRDefault="007D075E" w:rsidP="007D075E">
            <w:pPr>
              <w:rPr>
                <w:rFonts w:ascii="Times New Roman" w:hAnsi="Times New Roman" w:cs="Times New Roman"/>
                <w:sz w:val="24"/>
                <w:szCs w:val="24"/>
              </w:rPr>
            </w:pPr>
            <w:r w:rsidRPr="007D075E">
              <w:t>BMS input voltage less than 0.1</w:t>
            </w:r>
            <w:r w:rsidR="002B7958">
              <w:t xml:space="preserve"> </w:t>
            </w:r>
            <w:r w:rsidRPr="007D075E">
              <w:t>V</w:t>
            </w:r>
          </w:p>
        </w:tc>
      </w:tr>
    </w:tbl>
    <w:p w:rsidR="007D075E" w:rsidRPr="007D075E" w:rsidRDefault="007D075E" w:rsidP="007D075E">
      <w:pPr>
        <w:rPr>
          <w:rFonts w:ascii="Times New Roman" w:hAnsi="Times New Roman" w:cs="Times New Roman"/>
          <w:sz w:val="24"/>
          <w:szCs w:val="24"/>
        </w:rPr>
      </w:pPr>
    </w:p>
    <w:p w:rsidR="003D373B" w:rsidRDefault="003D373B" w:rsidP="007D075E">
      <w:pPr>
        <w:rPr>
          <w:b/>
        </w:rPr>
      </w:pPr>
    </w:p>
    <w:p w:rsidR="003D373B" w:rsidRDefault="003D373B" w:rsidP="007D075E">
      <w:pPr>
        <w:rPr>
          <w:b/>
        </w:rPr>
      </w:pPr>
    </w:p>
    <w:p w:rsidR="003D373B" w:rsidRDefault="003D373B" w:rsidP="007D075E">
      <w:pPr>
        <w:rPr>
          <w:b/>
        </w:rPr>
      </w:pPr>
    </w:p>
    <w:p w:rsidR="002B7958" w:rsidRDefault="002B7958" w:rsidP="007D075E">
      <w:pPr>
        <w:rPr>
          <w:b/>
        </w:rPr>
      </w:pPr>
    </w:p>
    <w:p w:rsidR="003D373B" w:rsidRDefault="003D373B" w:rsidP="007D075E">
      <w:pPr>
        <w:rPr>
          <w:b/>
        </w:rPr>
      </w:pPr>
    </w:p>
    <w:p w:rsidR="007D075E" w:rsidRPr="007D075E" w:rsidRDefault="003D373B" w:rsidP="007D075E">
      <w:pPr>
        <w:rPr>
          <w:rFonts w:ascii="Times New Roman" w:hAnsi="Times New Roman" w:cs="Times New Roman"/>
          <w:sz w:val="24"/>
          <w:szCs w:val="24"/>
        </w:rPr>
      </w:pPr>
      <w:r w:rsidRPr="00FB3B2B">
        <w:rPr>
          <w:b/>
        </w:rPr>
        <w:t xml:space="preserve">Table </w:t>
      </w:r>
      <w:r>
        <w:rPr>
          <w:b/>
        </w:rPr>
        <w:t>5</w:t>
      </w:r>
      <w:r w:rsidRPr="00FB3B2B">
        <w:rPr>
          <w:b/>
        </w:rPr>
        <w:t xml:space="preserve"> </w:t>
      </w:r>
      <w:r>
        <w:rPr>
          <w:b/>
        </w:rPr>
        <w:t xml:space="preserve">  Power</w:t>
      </w:r>
    </w:p>
    <w:tbl>
      <w:tblPr>
        <w:tblW w:w="9360" w:type="dxa"/>
        <w:tblCellMar>
          <w:top w:w="15" w:type="dxa"/>
          <w:left w:w="15" w:type="dxa"/>
          <w:bottom w:w="15" w:type="dxa"/>
          <w:right w:w="15" w:type="dxa"/>
        </w:tblCellMar>
        <w:tblLook w:val="04A0" w:firstRow="1" w:lastRow="0" w:firstColumn="1" w:lastColumn="0" w:noHBand="0" w:noVBand="1"/>
      </w:tblPr>
      <w:tblGrid>
        <w:gridCol w:w="2600"/>
        <w:gridCol w:w="4544"/>
        <w:gridCol w:w="2216"/>
      </w:tblGrid>
      <w:tr w:rsidR="007D075E" w:rsidRPr="007D075E" w:rsidTr="002B7958">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7D075E" w:rsidRDefault="007D075E" w:rsidP="007D075E">
            <w:pPr>
              <w:rPr>
                <w:rFonts w:ascii="Times New Roman" w:hAnsi="Times New Roman" w:cs="Times New Roman"/>
                <w:sz w:val="24"/>
                <w:szCs w:val="24"/>
              </w:rPr>
            </w:pPr>
            <w:r w:rsidRPr="007D075E">
              <w:rPr>
                <w:b/>
                <w:bCs/>
              </w:rPr>
              <w:t>Requirements</w:t>
            </w:r>
          </w:p>
        </w:tc>
        <w:tc>
          <w:tcPr>
            <w:tcW w:w="4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7D075E" w:rsidRDefault="007D075E" w:rsidP="007D075E">
            <w:pPr>
              <w:rPr>
                <w:rFonts w:ascii="Times New Roman" w:hAnsi="Times New Roman" w:cs="Times New Roman"/>
                <w:sz w:val="24"/>
                <w:szCs w:val="24"/>
              </w:rPr>
            </w:pPr>
            <w:r w:rsidRPr="007D075E">
              <w:rPr>
                <w:b/>
                <w:bCs/>
              </w:rPr>
              <w:t>Verification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7D075E" w:rsidRDefault="007D075E" w:rsidP="007D075E">
            <w:pPr>
              <w:rPr>
                <w:rFonts w:ascii="Times New Roman" w:hAnsi="Times New Roman" w:cs="Times New Roman"/>
                <w:sz w:val="24"/>
                <w:szCs w:val="24"/>
              </w:rPr>
            </w:pPr>
            <w:r w:rsidRPr="007D075E">
              <w:rPr>
                <w:b/>
                <w:bCs/>
              </w:rPr>
              <w:t>Pass Condition</w:t>
            </w:r>
          </w:p>
        </w:tc>
      </w:tr>
      <w:tr w:rsidR="007D075E" w:rsidRPr="007D075E" w:rsidTr="002B7958">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7D075E" w:rsidRDefault="007D075E" w:rsidP="007D075E">
            <w:pPr>
              <w:rPr>
                <w:rFonts w:ascii="Times New Roman" w:hAnsi="Times New Roman" w:cs="Times New Roman"/>
                <w:sz w:val="24"/>
                <w:szCs w:val="24"/>
              </w:rPr>
            </w:pPr>
            <w:r w:rsidRPr="007D075E">
              <w:rPr>
                <w:i/>
                <w:iCs/>
              </w:rPr>
              <w:t xml:space="preserve">Average power usage within </w:t>
            </w:r>
            <w:r w:rsidR="002B7958">
              <w:rPr>
                <w:i/>
                <w:iCs/>
              </w:rPr>
              <w:t xml:space="preserve">  </w:t>
            </w:r>
            <w:r w:rsidRPr="007D075E">
              <w:rPr>
                <w:i/>
                <w:iCs/>
              </w:rPr>
              <w:t>1</w:t>
            </w:r>
            <w:r w:rsidR="002B7958">
              <w:rPr>
                <w:i/>
                <w:iCs/>
              </w:rPr>
              <w:t xml:space="preserve"> </w:t>
            </w:r>
            <w:proofErr w:type="spellStart"/>
            <w:r w:rsidRPr="007D075E">
              <w:rPr>
                <w:i/>
                <w:iCs/>
              </w:rPr>
              <w:t>mW</w:t>
            </w:r>
            <w:proofErr w:type="spellEnd"/>
            <w:r w:rsidRPr="007D075E">
              <w:rPr>
                <w:i/>
                <w:iCs/>
              </w:rPr>
              <w:t xml:space="preserve"> across all modules</w:t>
            </w:r>
            <w:r w:rsidR="002B7958">
              <w:rPr>
                <w:i/>
                <w:iCs/>
              </w:rPr>
              <w:t>.</w:t>
            </w:r>
          </w:p>
        </w:tc>
        <w:tc>
          <w:tcPr>
            <w:tcW w:w="4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7D075E" w:rsidRDefault="007D075E" w:rsidP="007D075E">
            <w:pPr>
              <w:rPr>
                <w:rFonts w:ascii="Times New Roman" w:hAnsi="Times New Roman" w:cs="Times New Roman"/>
                <w:sz w:val="24"/>
                <w:szCs w:val="24"/>
              </w:rPr>
            </w:pPr>
            <w:r w:rsidRPr="007D075E">
              <w:t>Assemble a 5-module system and measure average power over 10 seconds to each module while operating normally</w:t>
            </w:r>
            <w:r w:rsidR="002B7958">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2B7958" w:rsidRDefault="007D075E" w:rsidP="007D075E">
            <w:r w:rsidRPr="007D075E">
              <w:t xml:space="preserve">The range of average powers is less than </w:t>
            </w:r>
            <w:r w:rsidR="002B7958">
              <w:t xml:space="preserve">     </w:t>
            </w:r>
            <w:r w:rsidRPr="007D075E">
              <w:t>1</w:t>
            </w:r>
            <w:r w:rsidR="002B7958">
              <w:t xml:space="preserve"> </w:t>
            </w:r>
            <w:proofErr w:type="spellStart"/>
            <w:r w:rsidRPr="007D075E">
              <w:t>mW</w:t>
            </w:r>
            <w:proofErr w:type="spellEnd"/>
          </w:p>
        </w:tc>
      </w:tr>
      <w:tr w:rsidR="007D075E" w:rsidRPr="007D075E" w:rsidTr="002B7958">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2B7958" w:rsidRDefault="007D075E" w:rsidP="002B7958">
            <w:pPr>
              <w:rPr>
                <w:i/>
                <w:iCs/>
              </w:rPr>
            </w:pPr>
            <w:r w:rsidRPr="007D075E">
              <w:rPr>
                <w:i/>
                <w:iCs/>
              </w:rPr>
              <w:t>Can provide 100</w:t>
            </w:r>
            <w:r w:rsidR="002B7958">
              <w:rPr>
                <w:i/>
                <w:iCs/>
              </w:rPr>
              <w:t xml:space="preserve"> </w:t>
            </w:r>
            <w:r w:rsidRPr="007D075E">
              <w:rPr>
                <w:i/>
                <w:iCs/>
              </w:rPr>
              <w:t>mA between 1.71</w:t>
            </w:r>
            <w:r w:rsidR="002B7958">
              <w:rPr>
                <w:i/>
                <w:iCs/>
              </w:rPr>
              <w:t xml:space="preserve"> </w:t>
            </w:r>
            <w:r w:rsidRPr="007D075E">
              <w:rPr>
                <w:i/>
                <w:iCs/>
              </w:rPr>
              <w:t>V and 1.85</w:t>
            </w:r>
            <w:r w:rsidR="002B7958">
              <w:rPr>
                <w:i/>
                <w:iCs/>
              </w:rPr>
              <w:t xml:space="preserve"> </w:t>
            </w:r>
            <w:r w:rsidRPr="007D075E">
              <w:rPr>
                <w:i/>
                <w:iCs/>
              </w:rPr>
              <w:t>V from 5</w:t>
            </w:r>
            <w:r w:rsidR="002B7958">
              <w:rPr>
                <w:i/>
                <w:iCs/>
              </w:rPr>
              <w:t xml:space="preserve"> </w:t>
            </w:r>
            <w:r w:rsidRPr="007D075E">
              <w:rPr>
                <w:i/>
                <w:iCs/>
              </w:rPr>
              <w:t>V-8.5</w:t>
            </w:r>
            <w:r w:rsidR="002B7958">
              <w:rPr>
                <w:i/>
                <w:iCs/>
              </w:rPr>
              <w:t xml:space="preserve"> </w:t>
            </w:r>
            <w:r w:rsidRPr="007D075E">
              <w:rPr>
                <w:i/>
                <w:iCs/>
              </w:rPr>
              <w:t>V source</w:t>
            </w:r>
            <w:r w:rsidR="002B7958">
              <w:rPr>
                <w:i/>
                <w:iCs/>
              </w:rPr>
              <w:t>.</w:t>
            </w:r>
          </w:p>
        </w:tc>
        <w:tc>
          <w:tcPr>
            <w:tcW w:w="4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7D075E" w:rsidRDefault="007D075E" w:rsidP="007D075E">
            <w:pPr>
              <w:rPr>
                <w:rFonts w:ascii="Times New Roman" w:hAnsi="Times New Roman" w:cs="Times New Roman"/>
                <w:sz w:val="24"/>
                <w:szCs w:val="24"/>
              </w:rPr>
            </w:pPr>
            <w:r w:rsidRPr="007D075E">
              <w:t>Supply 5</w:t>
            </w:r>
            <w:r w:rsidR="002B7958">
              <w:t xml:space="preserve"> </w:t>
            </w:r>
            <w:r w:rsidRPr="007D075E">
              <w:t>V to system and use a digital load to draw 100mA. Supply 8.5</w:t>
            </w:r>
            <w:r w:rsidR="002B7958">
              <w:t xml:space="preserve"> </w:t>
            </w:r>
            <w:r w:rsidRPr="007D075E">
              <w:t>V with no load</w:t>
            </w:r>
            <w:r w:rsidR="002B7958">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7D075E" w:rsidRDefault="007D075E" w:rsidP="007D075E">
            <w:pPr>
              <w:rPr>
                <w:rFonts w:ascii="Times New Roman" w:hAnsi="Times New Roman" w:cs="Times New Roman"/>
                <w:sz w:val="24"/>
                <w:szCs w:val="24"/>
              </w:rPr>
            </w:pPr>
            <w:r w:rsidRPr="007D075E">
              <w:t>Output voltage stays between 1.71</w:t>
            </w:r>
            <w:r w:rsidR="002B7958">
              <w:t xml:space="preserve"> </w:t>
            </w:r>
            <w:r w:rsidRPr="007D075E">
              <w:t>V and 1.85</w:t>
            </w:r>
            <w:r w:rsidR="002B7958">
              <w:t xml:space="preserve"> </w:t>
            </w:r>
            <w:r w:rsidRPr="007D075E">
              <w:t>V</w:t>
            </w:r>
          </w:p>
        </w:tc>
      </w:tr>
      <w:tr w:rsidR="007D075E" w:rsidRPr="007D075E" w:rsidTr="002B7958">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7D075E" w:rsidRDefault="007D075E" w:rsidP="007D075E">
            <w:pPr>
              <w:rPr>
                <w:rFonts w:ascii="Times New Roman" w:hAnsi="Times New Roman" w:cs="Times New Roman"/>
                <w:sz w:val="24"/>
                <w:szCs w:val="24"/>
              </w:rPr>
            </w:pPr>
            <w:r w:rsidRPr="007D075E">
              <w:rPr>
                <w:i/>
                <w:iCs/>
              </w:rPr>
              <w:t>Can provide 5</w:t>
            </w:r>
            <w:r w:rsidR="002B7958">
              <w:rPr>
                <w:i/>
                <w:iCs/>
              </w:rPr>
              <w:t xml:space="preserve"> </w:t>
            </w:r>
            <w:r w:rsidRPr="007D075E">
              <w:rPr>
                <w:i/>
                <w:iCs/>
              </w:rPr>
              <w:t>mA at 1.024</w:t>
            </w:r>
            <w:r w:rsidR="002B7958">
              <w:rPr>
                <w:i/>
                <w:iCs/>
              </w:rPr>
              <w:t xml:space="preserve"> </w:t>
            </w:r>
            <w:r w:rsidRPr="007D075E">
              <w:rPr>
                <w:i/>
                <w:iCs/>
              </w:rPr>
              <w:t>V ±1</w:t>
            </w:r>
            <w:r w:rsidR="002B7958">
              <w:rPr>
                <w:i/>
                <w:iCs/>
              </w:rPr>
              <w:t xml:space="preserve"> </w:t>
            </w:r>
            <w:r w:rsidRPr="007D075E">
              <w:rPr>
                <w:i/>
                <w:iCs/>
              </w:rPr>
              <w:t>mV from regulated voltage</w:t>
            </w:r>
            <w:r w:rsidR="002B7958">
              <w:rPr>
                <w:i/>
                <w:iCs/>
              </w:rPr>
              <w:t>.</w:t>
            </w:r>
          </w:p>
        </w:tc>
        <w:tc>
          <w:tcPr>
            <w:tcW w:w="4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7D075E" w:rsidRDefault="007D075E" w:rsidP="007D075E">
            <w:pPr>
              <w:rPr>
                <w:rFonts w:ascii="Times New Roman" w:hAnsi="Times New Roman" w:cs="Times New Roman"/>
                <w:sz w:val="24"/>
                <w:szCs w:val="24"/>
              </w:rPr>
            </w:pPr>
            <w:r w:rsidRPr="007D075E">
              <w:t>Supply 1.71</w:t>
            </w:r>
            <w:r w:rsidR="002B7958">
              <w:t xml:space="preserve"> </w:t>
            </w:r>
            <w:r w:rsidRPr="007D075E">
              <w:t>V to reference and use digital load to draw 5</w:t>
            </w:r>
            <w:r w:rsidR="002B7958">
              <w:t xml:space="preserve"> </w:t>
            </w:r>
            <w:r w:rsidRPr="007D075E">
              <w:t>mA. Supply 1.85</w:t>
            </w:r>
            <w:r w:rsidR="002B7958">
              <w:t xml:space="preserve"> </w:t>
            </w:r>
            <w:r w:rsidRPr="007D075E">
              <w:t>V with no load</w:t>
            </w:r>
            <w:r w:rsidR="002B7958">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7D075E" w:rsidRDefault="007D075E" w:rsidP="007D075E">
            <w:pPr>
              <w:rPr>
                <w:rFonts w:ascii="Times New Roman" w:hAnsi="Times New Roman" w:cs="Times New Roman"/>
                <w:sz w:val="24"/>
                <w:szCs w:val="24"/>
              </w:rPr>
            </w:pPr>
            <w:r w:rsidRPr="007D075E">
              <w:t>Output voltage stays between 1023</w:t>
            </w:r>
            <w:r w:rsidR="002B7958">
              <w:t xml:space="preserve"> </w:t>
            </w:r>
            <w:r w:rsidRPr="007D075E">
              <w:t>mV and 1025</w:t>
            </w:r>
            <w:r w:rsidR="002B7958">
              <w:t xml:space="preserve"> </w:t>
            </w:r>
            <w:r w:rsidRPr="007D075E">
              <w:t>mV</w:t>
            </w:r>
          </w:p>
        </w:tc>
      </w:tr>
    </w:tbl>
    <w:p w:rsidR="007D075E" w:rsidRPr="007D075E" w:rsidRDefault="007D075E" w:rsidP="007D075E">
      <w:pPr>
        <w:rPr>
          <w:rFonts w:ascii="Times New Roman" w:hAnsi="Times New Roman" w:cs="Times New Roman"/>
          <w:sz w:val="24"/>
          <w:szCs w:val="24"/>
        </w:rPr>
      </w:pPr>
    </w:p>
    <w:p w:rsidR="007D075E" w:rsidRPr="007D075E" w:rsidRDefault="003D373B" w:rsidP="007D075E">
      <w:pPr>
        <w:rPr>
          <w:rFonts w:ascii="Times New Roman" w:hAnsi="Times New Roman" w:cs="Times New Roman"/>
          <w:sz w:val="24"/>
          <w:szCs w:val="24"/>
        </w:rPr>
      </w:pPr>
      <w:r w:rsidRPr="00FB3B2B">
        <w:rPr>
          <w:b/>
        </w:rPr>
        <w:t xml:space="preserve">Table </w:t>
      </w:r>
      <w:r>
        <w:rPr>
          <w:b/>
        </w:rPr>
        <w:t>6</w:t>
      </w:r>
      <w:r w:rsidRPr="00FB3B2B">
        <w:rPr>
          <w:b/>
        </w:rPr>
        <w:t xml:space="preserve"> </w:t>
      </w:r>
      <w:r>
        <w:rPr>
          <w:b/>
        </w:rPr>
        <w:t xml:space="preserve">  Communications</w:t>
      </w:r>
    </w:p>
    <w:tbl>
      <w:tblPr>
        <w:tblW w:w="9360" w:type="dxa"/>
        <w:tblCellMar>
          <w:top w:w="15" w:type="dxa"/>
          <w:left w:w="15" w:type="dxa"/>
          <w:bottom w:w="15" w:type="dxa"/>
          <w:right w:w="15" w:type="dxa"/>
        </w:tblCellMar>
        <w:tblLook w:val="04A0" w:firstRow="1" w:lastRow="0" w:firstColumn="1" w:lastColumn="0" w:noHBand="0" w:noVBand="1"/>
      </w:tblPr>
      <w:tblGrid>
        <w:gridCol w:w="3053"/>
        <w:gridCol w:w="3531"/>
        <w:gridCol w:w="2776"/>
      </w:tblGrid>
      <w:tr w:rsidR="007D075E" w:rsidRPr="007D075E" w:rsidTr="007D075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7D075E" w:rsidRDefault="007D075E" w:rsidP="007D075E">
            <w:pPr>
              <w:rPr>
                <w:rFonts w:ascii="Times New Roman" w:hAnsi="Times New Roman" w:cs="Times New Roman"/>
                <w:sz w:val="24"/>
                <w:szCs w:val="24"/>
              </w:rPr>
            </w:pPr>
            <w:r w:rsidRPr="007D075E">
              <w:rPr>
                <w:b/>
                <w:bCs/>
              </w:rPr>
              <w:t>Requirements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7D075E" w:rsidRDefault="007D075E" w:rsidP="007D075E">
            <w:pPr>
              <w:rPr>
                <w:rFonts w:ascii="Times New Roman" w:hAnsi="Times New Roman" w:cs="Times New Roman"/>
                <w:sz w:val="24"/>
                <w:szCs w:val="24"/>
              </w:rPr>
            </w:pPr>
            <w:r w:rsidRPr="007D075E">
              <w:rPr>
                <w:b/>
                <w:bCs/>
              </w:rPr>
              <w:t>Verification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7D075E" w:rsidRDefault="007D075E" w:rsidP="007D075E">
            <w:pPr>
              <w:rPr>
                <w:rFonts w:ascii="Times New Roman" w:hAnsi="Times New Roman" w:cs="Times New Roman"/>
                <w:sz w:val="24"/>
                <w:szCs w:val="24"/>
              </w:rPr>
            </w:pPr>
            <w:r w:rsidRPr="007D075E">
              <w:rPr>
                <w:b/>
                <w:bCs/>
              </w:rPr>
              <w:t>Pass Condition</w:t>
            </w:r>
          </w:p>
        </w:tc>
      </w:tr>
      <w:tr w:rsidR="007D075E" w:rsidRPr="007D075E" w:rsidTr="007D075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7D075E" w:rsidRDefault="007D075E" w:rsidP="007D075E">
            <w:pPr>
              <w:rPr>
                <w:rFonts w:ascii="Times New Roman" w:hAnsi="Times New Roman" w:cs="Times New Roman"/>
                <w:sz w:val="24"/>
                <w:szCs w:val="24"/>
              </w:rPr>
            </w:pPr>
            <w:r w:rsidRPr="007D075E">
              <w:rPr>
                <w:i/>
                <w:iCs/>
              </w:rPr>
              <w:lastRenderedPageBreak/>
              <w:t>No more than 1% of measurements corrupted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7D075E" w:rsidRDefault="007D075E" w:rsidP="007D075E">
            <w:pPr>
              <w:rPr>
                <w:rFonts w:ascii="Times New Roman" w:hAnsi="Times New Roman" w:cs="Times New Roman"/>
                <w:sz w:val="24"/>
                <w:szCs w:val="24"/>
              </w:rPr>
            </w:pPr>
            <w:r w:rsidRPr="007D075E">
              <w:t>Run sys</w:t>
            </w:r>
            <w:r w:rsidR="002B7958">
              <w:t>tem under normal operation for one</w:t>
            </w:r>
            <w:r w:rsidRPr="007D075E">
              <w:t xml:space="preserve"> minute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7D075E" w:rsidRDefault="007D075E" w:rsidP="007D075E">
            <w:pPr>
              <w:rPr>
                <w:rFonts w:ascii="Times New Roman" w:hAnsi="Times New Roman" w:cs="Times New Roman"/>
                <w:sz w:val="24"/>
                <w:szCs w:val="24"/>
              </w:rPr>
            </w:pPr>
            <w:r w:rsidRPr="007D075E">
              <w:t>Maximum of 150 measurements fail checksum</w:t>
            </w:r>
          </w:p>
        </w:tc>
      </w:tr>
      <w:tr w:rsidR="007D075E" w:rsidRPr="007D075E" w:rsidTr="007D075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7D075E" w:rsidRDefault="007D075E" w:rsidP="007D075E">
            <w:pPr>
              <w:rPr>
                <w:rFonts w:ascii="Times New Roman" w:hAnsi="Times New Roman" w:cs="Times New Roman"/>
                <w:sz w:val="24"/>
                <w:szCs w:val="24"/>
              </w:rPr>
            </w:pPr>
            <w:r w:rsidRPr="007D075E">
              <w:rPr>
                <w:i/>
                <w:iCs/>
              </w:rPr>
              <w:t>100</w:t>
            </w:r>
            <w:r w:rsidR="0084683E">
              <w:rPr>
                <w:i/>
                <w:iCs/>
              </w:rPr>
              <w:t xml:space="preserve"> </w:t>
            </w:r>
            <w:proofErr w:type="spellStart"/>
            <w:r w:rsidRPr="007D075E">
              <w:rPr>
                <w:i/>
                <w:iCs/>
              </w:rPr>
              <w:t>ms</w:t>
            </w:r>
            <w:proofErr w:type="spellEnd"/>
            <w:r w:rsidRPr="007D075E">
              <w:rPr>
                <w:i/>
                <w:iCs/>
              </w:rPr>
              <w:t xml:space="preserve"> delay between request and receipt of message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7D075E" w:rsidRDefault="007D075E" w:rsidP="007D075E">
            <w:pPr>
              <w:rPr>
                <w:rFonts w:ascii="Times New Roman" w:hAnsi="Times New Roman" w:cs="Times New Roman"/>
                <w:sz w:val="24"/>
                <w:szCs w:val="24"/>
              </w:rPr>
            </w:pPr>
            <w:r w:rsidRPr="007D075E">
              <w:t>Send a measurement request on BMS and time response 100 times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7D075E" w:rsidRDefault="007D075E" w:rsidP="007D075E">
            <w:pPr>
              <w:rPr>
                <w:rFonts w:ascii="Times New Roman" w:hAnsi="Times New Roman" w:cs="Times New Roman"/>
                <w:sz w:val="24"/>
                <w:szCs w:val="24"/>
              </w:rPr>
            </w:pPr>
            <w:r w:rsidRPr="007D075E">
              <w:t>No delay exceeds 100</w:t>
            </w:r>
            <w:r w:rsidR="0084683E">
              <w:t xml:space="preserve"> </w:t>
            </w:r>
            <w:proofErr w:type="spellStart"/>
            <w:r w:rsidRPr="007D075E">
              <w:t>ms</w:t>
            </w:r>
            <w:proofErr w:type="spellEnd"/>
          </w:p>
        </w:tc>
      </w:tr>
    </w:tbl>
    <w:p w:rsidR="007D075E" w:rsidRPr="007D075E" w:rsidRDefault="007D075E" w:rsidP="007D075E">
      <w:pPr>
        <w:rPr>
          <w:rFonts w:ascii="Times New Roman" w:hAnsi="Times New Roman" w:cs="Times New Roman"/>
          <w:sz w:val="24"/>
          <w:szCs w:val="24"/>
        </w:rPr>
      </w:pPr>
    </w:p>
    <w:p w:rsidR="003D373B" w:rsidRDefault="003D373B" w:rsidP="007D075E">
      <w:pPr>
        <w:rPr>
          <w:b/>
        </w:rPr>
      </w:pPr>
    </w:p>
    <w:p w:rsidR="003D373B" w:rsidRDefault="003D373B" w:rsidP="007D075E">
      <w:pPr>
        <w:rPr>
          <w:b/>
        </w:rPr>
      </w:pPr>
    </w:p>
    <w:p w:rsidR="003D373B" w:rsidRDefault="003D373B" w:rsidP="007D075E">
      <w:pPr>
        <w:rPr>
          <w:b/>
        </w:rPr>
      </w:pPr>
    </w:p>
    <w:p w:rsidR="003D373B" w:rsidRDefault="003D373B" w:rsidP="007D075E">
      <w:pPr>
        <w:rPr>
          <w:b/>
        </w:rPr>
      </w:pPr>
    </w:p>
    <w:p w:rsidR="003D373B" w:rsidRDefault="003D373B" w:rsidP="007D075E">
      <w:pPr>
        <w:rPr>
          <w:b/>
        </w:rPr>
      </w:pPr>
    </w:p>
    <w:p w:rsidR="007D075E" w:rsidRPr="007D075E" w:rsidRDefault="003D373B" w:rsidP="007D075E">
      <w:pPr>
        <w:rPr>
          <w:rFonts w:ascii="Times New Roman" w:hAnsi="Times New Roman" w:cs="Times New Roman"/>
          <w:sz w:val="24"/>
          <w:szCs w:val="24"/>
        </w:rPr>
      </w:pPr>
      <w:r w:rsidRPr="00FB3B2B">
        <w:rPr>
          <w:b/>
        </w:rPr>
        <w:t xml:space="preserve">Table </w:t>
      </w:r>
      <w:r>
        <w:rPr>
          <w:b/>
        </w:rPr>
        <w:t>7</w:t>
      </w:r>
      <w:r w:rsidRPr="00FB3B2B">
        <w:rPr>
          <w:b/>
        </w:rPr>
        <w:t xml:space="preserve"> </w:t>
      </w:r>
      <w:r>
        <w:rPr>
          <w:b/>
        </w:rPr>
        <w:t xml:space="preserve">  Measurement</w:t>
      </w:r>
    </w:p>
    <w:tbl>
      <w:tblPr>
        <w:tblW w:w="9360" w:type="dxa"/>
        <w:tblCellMar>
          <w:top w:w="15" w:type="dxa"/>
          <w:left w:w="15" w:type="dxa"/>
          <w:bottom w:w="15" w:type="dxa"/>
          <w:right w:w="15" w:type="dxa"/>
        </w:tblCellMar>
        <w:tblLook w:val="04A0" w:firstRow="1" w:lastRow="0" w:firstColumn="1" w:lastColumn="0" w:noHBand="0" w:noVBand="1"/>
      </w:tblPr>
      <w:tblGrid>
        <w:gridCol w:w="2707"/>
        <w:gridCol w:w="4373"/>
        <w:gridCol w:w="2280"/>
      </w:tblGrid>
      <w:tr w:rsidR="007D075E" w:rsidRPr="007D075E" w:rsidTr="007D075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7D075E" w:rsidRDefault="007D075E" w:rsidP="007D075E">
            <w:pPr>
              <w:rPr>
                <w:rFonts w:ascii="Times New Roman" w:hAnsi="Times New Roman" w:cs="Times New Roman"/>
                <w:sz w:val="24"/>
                <w:szCs w:val="24"/>
              </w:rPr>
            </w:pPr>
            <w:r w:rsidRPr="007D075E">
              <w:rPr>
                <w:b/>
                <w:bCs/>
              </w:rPr>
              <w:t>Requirements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7D075E" w:rsidRDefault="007D075E" w:rsidP="007D075E">
            <w:pPr>
              <w:rPr>
                <w:rFonts w:ascii="Times New Roman" w:hAnsi="Times New Roman" w:cs="Times New Roman"/>
                <w:sz w:val="24"/>
                <w:szCs w:val="24"/>
              </w:rPr>
            </w:pPr>
            <w:r w:rsidRPr="007D075E">
              <w:rPr>
                <w:b/>
                <w:bCs/>
              </w:rPr>
              <w:t>Verification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7D075E" w:rsidRDefault="007D075E" w:rsidP="007D075E">
            <w:pPr>
              <w:rPr>
                <w:rFonts w:ascii="Times New Roman" w:hAnsi="Times New Roman" w:cs="Times New Roman"/>
                <w:sz w:val="24"/>
                <w:szCs w:val="24"/>
              </w:rPr>
            </w:pPr>
            <w:r w:rsidRPr="007D075E">
              <w:rPr>
                <w:b/>
                <w:bCs/>
              </w:rPr>
              <w:t>Pass Condition</w:t>
            </w:r>
          </w:p>
        </w:tc>
      </w:tr>
      <w:tr w:rsidR="007D075E" w:rsidRPr="007D075E" w:rsidTr="007D075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7D075E" w:rsidRDefault="007D075E" w:rsidP="007D075E">
            <w:pPr>
              <w:rPr>
                <w:rFonts w:ascii="Times New Roman" w:hAnsi="Times New Roman" w:cs="Times New Roman"/>
                <w:sz w:val="24"/>
                <w:szCs w:val="24"/>
              </w:rPr>
            </w:pPr>
            <w:r w:rsidRPr="007D075E">
              <w:rPr>
                <w:i/>
                <w:iCs/>
              </w:rPr>
              <w:t>Memory usage does not exceed on board storage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7D075E" w:rsidRDefault="007D075E" w:rsidP="007D075E">
            <w:pPr>
              <w:rPr>
                <w:rFonts w:ascii="Times New Roman" w:hAnsi="Times New Roman" w:cs="Times New Roman"/>
                <w:sz w:val="24"/>
                <w:szCs w:val="24"/>
              </w:rPr>
            </w:pPr>
            <w:r w:rsidRPr="007D075E">
              <w:t>Set up the system to communicate with the BMS. Apply test measurements for about one hour.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5E" w:rsidRPr="007D075E" w:rsidRDefault="007D075E" w:rsidP="007D075E">
            <w:pPr>
              <w:rPr>
                <w:rFonts w:ascii="Times New Roman" w:hAnsi="Times New Roman" w:cs="Times New Roman"/>
                <w:sz w:val="24"/>
                <w:szCs w:val="24"/>
              </w:rPr>
            </w:pPr>
            <w:r w:rsidRPr="007D075E">
              <w:t>All data is measured and is sent to the BMS.</w:t>
            </w:r>
          </w:p>
        </w:tc>
      </w:tr>
    </w:tbl>
    <w:p w:rsidR="007D075E" w:rsidRPr="007D075E" w:rsidRDefault="007D075E" w:rsidP="007D075E">
      <w:pPr>
        <w:spacing w:after="0" w:line="240" w:lineRule="auto"/>
        <w:rPr>
          <w:rFonts w:ascii="Times New Roman" w:eastAsia="Times New Roman" w:hAnsi="Times New Roman" w:cs="Times New Roman"/>
          <w:sz w:val="24"/>
          <w:szCs w:val="24"/>
        </w:rPr>
      </w:pPr>
    </w:p>
    <w:p w:rsidR="007D075E" w:rsidRPr="007D075E" w:rsidRDefault="007D075E" w:rsidP="007D075E">
      <w:pPr>
        <w:pStyle w:val="Heading2"/>
        <w:rPr>
          <w:rFonts w:ascii="Times New Roman" w:eastAsia="Times New Roman" w:hAnsi="Times New Roman" w:cs="Times New Roman"/>
          <w:sz w:val="24"/>
          <w:szCs w:val="24"/>
        </w:rPr>
      </w:pPr>
      <w:bookmarkStart w:id="18" w:name="_Toc530595435"/>
      <w:r w:rsidRPr="007D075E">
        <w:rPr>
          <w:rFonts w:eastAsia="Times New Roman"/>
        </w:rPr>
        <w:lastRenderedPageBreak/>
        <w:t>2.5</w:t>
      </w:r>
      <w:r>
        <w:rPr>
          <w:rFonts w:eastAsia="Times New Roman"/>
        </w:rPr>
        <w:t xml:space="preserve"> </w:t>
      </w:r>
      <w:r>
        <w:t>Initial Schematic</w:t>
      </w:r>
      <w:bookmarkEnd w:id="18"/>
    </w:p>
    <w:p w:rsidR="007D075E" w:rsidRDefault="00BE4399" w:rsidP="007D075E">
      <w:r>
        <w:rPr>
          <w:rFonts w:ascii="Arial" w:hAnsi="Arial" w:cs="Arial"/>
          <w:b/>
          <w:bCs/>
          <w:noProof/>
          <w:color w:val="000000"/>
        </w:rPr>
        <w:drawing>
          <wp:inline distT="0" distB="0" distL="0" distR="0">
            <wp:extent cx="5248275" cy="4219575"/>
            <wp:effectExtent l="0" t="0" r="9525" b="9525"/>
            <wp:docPr id="2" name="Picture 2" descr="https://lh3.googleusercontent.com/nLSxfnt0EKSdy3U5uTuunb0cBnihlXlaHyEjgX3pmrKJmE_5pmTfSTZM8M4MfnvFbkDLM5SJ6pcWK2VHtNEAsDsYcc-ONohklknady3EQJnlyZZyOdd330k6lY5GuMu8-d_0lg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nLSxfnt0EKSdy3U5uTuunb0cBnihlXlaHyEjgX3pmrKJmE_5pmTfSTZM8M4MfnvFbkDLM5SJ6pcWK2VHtNEAsDsYcc-ONohklknady3EQJnlyZZyOdd330k6lY5GuMu8-d_0lgM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8275" cy="4219575"/>
                    </a:xfrm>
                    <a:prstGeom prst="rect">
                      <a:avLst/>
                    </a:prstGeom>
                    <a:noFill/>
                    <a:ln>
                      <a:noFill/>
                    </a:ln>
                  </pic:spPr>
                </pic:pic>
              </a:graphicData>
            </a:graphic>
          </wp:inline>
        </w:drawing>
      </w:r>
    </w:p>
    <w:p w:rsidR="003D373B" w:rsidRPr="008B1FB3" w:rsidRDefault="003D373B" w:rsidP="003D373B">
      <w:pPr>
        <w:pStyle w:val="Caption"/>
      </w:pPr>
      <w:r>
        <w:t>Figure 4 Schematic.</w:t>
      </w:r>
    </w:p>
    <w:p w:rsidR="003D373B" w:rsidRDefault="003D373B" w:rsidP="007D075E"/>
    <w:p w:rsidR="007D075E" w:rsidRPr="007D075E" w:rsidRDefault="007D075E" w:rsidP="007D075E">
      <w:pPr>
        <w:pStyle w:val="Heading2"/>
        <w:rPr>
          <w:rFonts w:ascii="Times New Roman" w:eastAsia="Times New Roman" w:hAnsi="Times New Roman" w:cs="Times New Roman"/>
          <w:sz w:val="24"/>
          <w:szCs w:val="24"/>
        </w:rPr>
      </w:pPr>
      <w:bookmarkStart w:id="19" w:name="_Toc530595436"/>
      <w:r w:rsidRPr="007D075E">
        <w:rPr>
          <w:rFonts w:eastAsia="Times New Roman"/>
        </w:rPr>
        <w:t>2.6 Tolerance Analysis</w:t>
      </w:r>
      <w:bookmarkEnd w:id="19"/>
    </w:p>
    <w:p w:rsidR="007D075E" w:rsidRDefault="007D075E" w:rsidP="007D075E">
      <w:pPr>
        <w:spacing w:after="0" w:line="240" w:lineRule="auto"/>
      </w:pPr>
      <w:r w:rsidRPr="003D373B">
        <w:t xml:space="preserve">The accuracy of the </w:t>
      </w:r>
      <w:r w:rsidRPr="007D075E">
        <w:t xml:space="preserve">measurements is very important. It determines whether the battery pack will be operated safely. Inaccurate measurements could result in battery overvoltage or </w:t>
      </w:r>
      <w:proofErr w:type="spellStart"/>
      <w:r w:rsidRPr="007D075E">
        <w:t>overtemp</w:t>
      </w:r>
      <w:proofErr w:type="spellEnd"/>
      <w:r w:rsidRPr="007D075E">
        <w:t xml:space="preserve">. Using equation 1, where </w:t>
      </w:r>
      <w:r w:rsidR="0084683E">
        <w:rPr>
          <w:i/>
        </w:rPr>
        <w:t>X</w:t>
      </w:r>
      <w:r w:rsidRPr="007D075E">
        <w:t xml:space="preserve"> is the number of bits, we can find the least number of bits required for </w:t>
      </w:r>
      <w:r w:rsidR="0084683E">
        <w:t>10mV accuracy. Here, that is 10</w:t>
      </w:r>
      <w:r w:rsidRPr="007D075E">
        <w:t xml:space="preserve"> bits. To meet this req</w:t>
      </w:r>
      <w:r w:rsidR="0084683E">
        <w:t>uirement, we will be using a 12-</w:t>
      </w:r>
      <w:r w:rsidRPr="007D075E">
        <w:t>bit ADC as it is the next step up. Unfortunately the values of the components used can vary. Even taking into account the tolerance of the resistors and voltage supply, the measured values should be within 10mv. A critical part of this sensing is the voltage divider for the voltage sensing. If the resistors are out of range the voltage could exceed safe levels. To analyze the worst</w:t>
      </w:r>
      <w:r w:rsidR="0084683E">
        <w:t>-</w:t>
      </w:r>
      <w:r w:rsidRPr="007D075E">
        <w:t>case scenarios, equation 1 was plotted in Octave. To meet the 10mV requirement we can allow up to a 0.48% change from the expected</w:t>
      </w:r>
      <w:r w:rsidRPr="003D373B">
        <w:t xml:space="preserve"> value</w:t>
      </w:r>
    </w:p>
    <w:p w:rsidR="0084683E" w:rsidRDefault="0084683E" w:rsidP="007D075E">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0"/>
        <w:gridCol w:w="1520"/>
      </w:tblGrid>
      <w:tr w:rsidR="0084683E" w:rsidTr="00D82418">
        <w:tc>
          <w:tcPr>
            <w:tcW w:w="8028" w:type="dxa"/>
          </w:tcPr>
          <w:p w:rsidR="0084683E" w:rsidRPr="00FD2DB5" w:rsidRDefault="0084683E" w:rsidP="0084683E">
            <w:pPr>
              <w:jc w:val="center"/>
              <w:rPr>
                <w:color w:val="FF0000"/>
              </w:rPr>
            </w:pPr>
            <m:oMathPara>
              <m:oMath>
                <m:sSup>
                  <m:sSupPr>
                    <m:ctrlPr>
                      <w:rPr>
                        <w:rFonts w:ascii="Cambria Math" w:hAnsi="Cambria Math"/>
                        <w:i/>
                      </w:rPr>
                    </m:ctrlPr>
                  </m:sSupPr>
                  <m:e>
                    <m:r>
                      <w:rPr>
                        <w:rFonts w:ascii="Cambria Math" w:hAnsi="Cambria Math"/>
                      </w:rPr>
                      <m:t>2</m:t>
                    </m:r>
                  </m:e>
                  <m:sup>
                    <m:r>
                      <w:rPr>
                        <w:rFonts w:ascii="Cambria Math" w:hAnsi="Cambria Math"/>
                      </w:rPr>
                      <m:t>x</m:t>
                    </m:r>
                  </m:sup>
                </m:sSup>
                <m:r>
                  <w:rPr>
                    <w:rFonts w:ascii="Cambria Math" w:hAnsi="Cambria Math"/>
                  </w:rPr>
                  <m:t>=</m:t>
                </m:r>
                <m:f>
                  <m:fPr>
                    <m:ctrlPr>
                      <w:rPr>
                        <w:rFonts w:ascii="Cambria Math" w:hAnsi="Cambria Math"/>
                        <w:i/>
                      </w:rPr>
                    </m:ctrlPr>
                  </m:fPr>
                  <m:num>
                    <m:r>
                      <w:rPr>
                        <w:rFonts w:ascii="Cambria Math" w:hAnsi="Cambria Math"/>
                      </w:rPr>
                      <m:t>8.5</m:t>
                    </m:r>
                  </m:num>
                  <m:den>
                    <m:r>
                      <w:rPr>
                        <w:rFonts w:ascii="Cambria Math" w:hAnsi="Cambria Math"/>
                      </w:rPr>
                      <m:t>0.01</m:t>
                    </m:r>
                  </m:den>
                </m:f>
              </m:oMath>
            </m:oMathPara>
          </w:p>
        </w:tc>
        <w:tc>
          <w:tcPr>
            <w:tcW w:w="1548" w:type="dxa"/>
          </w:tcPr>
          <w:p w:rsidR="0084683E" w:rsidRDefault="0084683E" w:rsidP="0084683E">
            <w:pPr>
              <w:jc w:val="right"/>
              <w:rPr>
                <w:color w:val="FF0000"/>
              </w:rPr>
            </w:pPr>
            <w:r w:rsidRPr="00FD2DB5">
              <w:t>(</w:t>
            </w:r>
            <w:r>
              <w:t>1</w:t>
            </w:r>
            <w:r w:rsidRPr="00FD2DB5">
              <w:t>)</w:t>
            </w:r>
          </w:p>
        </w:tc>
      </w:tr>
    </w:tbl>
    <w:p w:rsidR="0084683E" w:rsidRPr="003D373B" w:rsidRDefault="0084683E" w:rsidP="007D075E">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3"/>
        <w:gridCol w:w="1507"/>
      </w:tblGrid>
      <w:tr w:rsidR="0084683E" w:rsidTr="00D82418">
        <w:tc>
          <w:tcPr>
            <w:tcW w:w="8028" w:type="dxa"/>
          </w:tcPr>
          <w:p w:rsidR="0084683E" w:rsidRPr="00FD2DB5" w:rsidRDefault="0084683E" w:rsidP="0084683E">
            <w:pPr>
              <w:jc w:val="center"/>
              <w:rPr>
                <w:color w:val="FF0000"/>
              </w:rPr>
            </w:pPr>
            <m:oMathPara>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meas</m:t>
                        </m:r>
                      </m:sub>
                    </m:sSub>
                  </m:num>
                  <m:den>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exp</m:t>
                        </m:r>
                      </m:sub>
                    </m:sSub>
                  </m:den>
                </m:f>
                <m:r>
                  <w:rPr>
                    <w:rFonts w:ascii="Cambria Math" w:eastAsiaTheme="minorEastAsia" w:hAnsi="Cambria Math"/>
                  </w:rPr>
                  <m:t>=</m:t>
                </m:r>
                <m:f>
                  <m:fPr>
                    <m:ctrlPr>
                      <w:rPr>
                        <w:rFonts w:ascii="Cambria Math" w:eastAsiaTheme="minorEastAsia" w:hAnsi="Cambria Math"/>
                        <w:i/>
                      </w:rPr>
                    </m:ctrlPr>
                  </m:fPr>
                  <m:num>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r>
                          <w:rPr>
                            <w:rFonts w:ascii="Cambria Math" w:eastAsiaTheme="minorEastAsia" w:hAnsi="Cambria Math"/>
                          </w:rPr>
                          <m:t>±tol(%)</m:t>
                        </m:r>
                      </m:e>
                    </m:d>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bat</m:t>
                        </m:r>
                      </m:sub>
                    </m:sSub>
                  </m:num>
                  <m:den>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r>
                          <w:rPr>
                            <w:rFonts w:ascii="Cambria Math" w:eastAsiaTheme="minorEastAsia" w:hAnsi="Cambria Math"/>
                          </w:rPr>
                          <m:t>±tol(%)</m:t>
                        </m:r>
                      </m:e>
                    </m:d>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r>
                          <w:rPr>
                            <w:rFonts w:ascii="Cambria Math" w:eastAsiaTheme="minorEastAsia" w:hAnsi="Cambria Math"/>
                          </w:rPr>
                          <m:t>∓</m:t>
                        </m:r>
                        <m:r>
                          <w:rPr>
                            <w:rFonts w:ascii="Cambria Math" w:eastAsiaTheme="minorEastAsia" w:hAnsi="Cambria Math"/>
                          </w:rPr>
                          <m:t>tol(%)</m:t>
                        </m:r>
                      </m:e>
                    </m:d>
                  </m:den>
                </m:f>
              </m:oMath>
            </m:oMathPara>
          </w:p>
        </w:tc>
        <w:tc>
          <w:tcPr>
            <w:tcW w:w="1548" w:type="dxa"/>
          </w:tcPr>
          <w:p w:rsidR="0084683E" w:rsidRDefault="0084683E" w:rsidP="00D82418">
            <w:pPr>
              <w:jc w:val="right"/>
              <w:rPr>
                <w:color w:val="FF0000"/>
              </w:rPr>
            </w:pPr>
            <w:r w:rsidRPr="00FD2DB5">
              <w:t>(</w:t>
            </w:r>
            <w:r>
              <w:t>2</w:t>
            </w:r>
            <w:r w:rsidRPr="00FD2DB5">
              <w:t>)</w:t>
            </w:r>
          </w:p>
        </w:tc>
      </w:tr>
    </w:tbl>
    <w:p w:rsidR="0084683E" w:rsidRPr="003D373B" w:rsidRDefault="0084683E" w:rsidP="0084683E">
      <w:pPr>
        <w:spacing w:after="0" w:line="240" w:lineRule="auto"/>
      </w:pPr>
    </w:p>
    <w:p w:rsidR="007D075E" w:rsidRPr="007D075E" w:rsidRDefault="007D075E" w:rsidP="007D075E">
      <w:pPr>
        <w:spacing w:after="0" w:line="240" w:lineRule="auto"/>
        <w:rPr>
          <w:rFonts w:ascii="Times New Roman" w:eastAsia="Times New Roman" w:hAnsi="Times New Roman" w:cs="Times New Roman"/>
          <w:sz w:val="24"/>
          <w:szCs w:val="24"/>
        </w:rPr>
      </w:pPr>
    </w:p>
    <w:p w:rsidR="007D075E" w:rsidRDefault="007D075E" w:rsidP="003D373B">
      <w:pPr>
        <w:spacing w:after="0" w:line="240" w:lineRule="auto"/>
      </w:pPr>
      <w:r w:rsidRPr="007D075E">
        <w:t>After simulating the various tolerances of the components, it seems that only a resistor with an exceptionally low tolerance level will work. Therefore, we will be unable to meet the requirement. The</w:t>
      </w:r>
      <w:r w:rsidR="002A1F1B">
        <w:t xml:space="preserve"> solution is to calibrate th</w:t>
      </w:r>
      <w:r w:rsidRPr="007D075E">
        <w:t>e values of the voltage divider for each device such that the tolerances are taken into account by the microcontroller’s calculations.</w:t>
      </w:r>
    </w:p>
    <w:p w:rsidR="00152BA4" w:rsidRDefault="00152BA4" w:rsidP="003D373B">
      <w:pPr>
        <w:pStyle w:val="Heading1"/>
        <w:rPr>
          <w:rFonts w:eastAsia="Times New Roman"/>
        </w:rPr>
      </w:pPr>
    </w:p>
    <w:p w:rsidR="00152BA4" w:rsidRDefault="00152BA4" w:rsidP="003D373B">
      <w:pPr>
        <w:pStyle w:val="Heading1"/>
        <w:rPr>
          <w:rFonts w:eastAsia="Times New Roman"/>
        </w:rPr>
      </w:pPr>
    </w:p>
    <w:p w:rsidR="00152BA4" w:rsidRDefault="00152BA4" w:rsidP="003D373B">
      <w:pPr>
        <w:pStyle w:val="Heading1"/>
        <w:rPr>
          <w:rFonts w:eastAsia="Times New Roman"/>
        </w:rPr>
      </w:pPr>
    </w:p>
    <w:p w:rsidR="00152BA4" w:rsidRDefault="00152BA4" w:rsidP="003D373B">
      <w:pPr>
        <w:pStyle w:val="Heading1"/>
        <w:rPr>
          <w:rFonts w:eastAsia="Times New Roman"/>
        </w:rPr>
      </w:pPr>
    </w:p>
    <w:p w:rsidR="00152BA4" w:rsidRDefault="00152BA4" w:rsidP="003D373B">
      <w:pPr>
        <w:pStyle w:val="Heading1"/>
        <w:rPr>
          <w:rFonts w:eastAsia="Times New Roman"/>
        </w:rPr>
      </w:pPr>
    </w:p>
    <w:p w:rsidR="00152BA4" w:rsidRDefault="00152BA4" w:rsidP="003D373B">
      <w:pPr>
        <w:pStyle w:val="Heading1"/>
        <w:rPr>
          <w:rFonts w:eastAsia="Times New Roman"/>
        </w:rPr>
      </w:pPr>
    </w:p>
    <w:p w:rsidR="00152BA4" w:rsidRDefault="00152BA4" w:rsidP="003D373B">
      <w:pPr>
        <w:pStyle w:val="Heading1"/>
        <w:rPr>
          <w:rFonts w:eastAsia="Times New Roman"/>
        </w:rPr>
      </w:pPr>
    </w:p>
    <w:p w:rsidR="00152BA4" w:rsidRDefault="00152BA4" w:rsidP="003D373B">
      <w:pPr>
        <w:pStyle w:val="Heading1"/>
        <w:rPr>
          <w:rFonts w:eastAsia="Times New Roman"/>
        </w:rPr>
      </w:pPr>
    </w:p>
    <w:p w:rsidR="00152BA4" w:rsidRDefault="00152BA4" w:rsidP="00152BA4"/>
    <w:p w:rsidR="00152BA4" w:rsidRDefault="00152BA4" w:rsidP="00152BA4"/>
    <w:p w:rsidR="00152BA4" w:rsidRDefault="00152BA4" w:rsidP="00152BA4"/>
    <w:p w:rsidR="00152BA4" w:rsidRDefault="00152BA4" w:rsidP="00152BA4"/>
    <w:p w:rsidR="00152BA4" w:rsidRDefault="00152BA4" w:rsidP="00152BA4"/>
    <w:p w:rsidR="00152BA4" w:rsidRDefault="00152BA4" w:rsidP="00152BA4"/>
    <w:p w:rsidR="00152BA4" w:rsidRDefault="00152BA4" w:rsidP="00152BA4"/>
    <w:p w:rsidR="00152BA4" w:rsidRPr="00152BA4" w:rsidRDefault="00152BA4" w:rsidP="00152BA4"/>
    <w:p w:rsidR="003D373B" w:rsidRPr="003D373B" w:rsidRDefault="00A7480F" w:rsidP="003D373B">
      <w:pPr>
        <w:pStyle w:val="Heading1"/>
        <w:rPr>
          <w:rFonts w:eastAsia="Times New Roman"/>
        </w:rPr>
      </w:pPr>
      <w:bookmarkStart w:id="20" w:name="_Toc530595437"/>
      <w:r w:rsidRPr="00A7480F">
        <w:rPr>
          <w:rFonts w:eastAsia="Times New Roman"/>
        </w:rPr>
        <w:lastRenderedPageBreak/>
        <w:t>3 Cost and Schedule</w:t>
      </w:r>
      <w:bookmarkEnd w:id="20"/>
    </w:p>
    <w:p w:rsidR="00A7480F" w:rsidRPr="00A7480F" w:rsidRDefault="00A7480F" w:rsidP="00A7480F">
      <w:pPr>
        <w:spacing w:after="0" w:line="240" w:lineRule="auto"/>
        <w:rPr>
          <w:rFonts w:ascii="Times New Roman" w:eastAsia="Times New Roman" w:hAnsi="Times New Roman" w:cs="Times New Roman"/>
          <w:sz w:val="24"/>
          <w:szCs w:val="24"/>
        </w:rPr>
      </w:pPr>
    </w:p>
    <w:p w:rsidR="00152BA4" w:rsidRDefault="00152BA4" w:rsidP="00152BA4">
      <w:pPr>
        <w:rPr>
          <w:b/>
        </w:rPr>
      </w:pPr>
    </w:p>
    <w:p w:rsidR="00152BA4" w:rsidRPr="007D075E" w:rsidRDefault="00152BA4" w:rsidP="00152BA4">
      <w:pPr>
        <w:rPr>
          <w:rFonts w:ascii="Times New Roman" w:hAnsi="Times New Roman" w:cs="Times New Roman"/>
          <w:sz w:val="24"/>
          <w:szCs w:val="24"/>
        </w:rPr>
      </w:pPr>
      <w:r w:rsidRPr="00FB3B2B">
        <w:rPr>
          <w:b/>
        </w:rPr>
        <w:t xml:space="preserve">Table </w:t>
      </w:r>
      <w:r>
        <w:rPr>
          <w:b/>
        </w:rPr>
        <w:t>7</w:t>
      </w:r>
      <w:r w:rsidRPr="00FB3B2B">
        <w:rPr>
          <w:b/>
        </w:rPr>
        <w:t xml:space="preserve"> </w:t>
      </w:r>
      <w:r>
        <w:rPr>
          <w:b/>
        </w:rPr>
        <w:t>Timeline</w:t>
      </w:r>
    </w:p>
    <w:tbl>
      <w:tblPr>
        <w:tblW w:w="0" w:type="auto"/>
        <w:tblCellMar>
          <w:top w:w="15" w:type="dxa"/>
          <w:left w:w="15" w:type="dxa"/>
          <w:bottom w:w="15" w:type="dxa"/>
          <w:right w:w="15" w:type="dxa"/>
        </w:tblCellMar>
        <w:tblLook w:val="04A0" w:firstRow="1" w:lastRow="0" w:firstColumn="1" w:lastColumn="0" w:noHBand="0" w:noVBand="1"/>
      </w:tblPr>
      <w:tblGrid>
        <w:gridCol w:w="1142"/>
        <w:gridCol w:w="2358"/>
        <w:gridCol w:w="1470"/>
        <w:gridCol w:w="614"/>
      </w:tblGrid>
      <w:tr w:rsidR="00A7480F" w:rsidRPr="00A7480F" w:rsidTr="00A7480F">
        <w:trPr>
          <w:trHeight w:val="315"/>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r w:rsidRPr="00A7480F">
              <w:t>Week</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r w:rsidRPr="00A7480F">
              <w:t>Task</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spacing w:after="0" w:line="240" w:lineRule="auto"/>
              <w:rPr>
                <w:rFonts w:ascii="Times New Roman" w:eastAsia="Times New Roman" w:hAnsi="Times New Roman" w:cs="Times New Roman"/>
                <w:sz w:val="24"/>
                <w:szCs w:val="24"/>
              </w:rPr>
            </w:pPr>
            <w:r w:rsidRPr="00A7480F">
              <w:rPr>
                <w:rFonts w:ascii="Arial" w:eastAsia="Times New Roman" w:hAnsi="Arial" w:cs="Arial"/>
                <w:b/>
                <w:bCs/>
                <w:color w:val="000000"/>
                <w:sz w:val="20"/>
                <w:szCs w:val="20"/>
              </w:rPr>
              <w:t>Person</w:t>
            </w:r>
          </w:p>
        </w:tc>
        <w:tc>
          <w:tcPr>
            <w:tcW w:w="6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spacing w:after="0" w:line="240" w:lineRule="auto"/>
              <w:rPr>
                <w:rFonts w:ascii="Times New Roman" w:eastAsia="Times New Roman" w:hAnsi="Times New Roman" w:cs="Times New Roman"/>
                <w:sz w:val="24"/>
                <w:szCs w:val="24"/>
              </w:rPr>
            </w:pPr>
            <w:r w:rsidRPr="00A7480F">
              <w:rPr>
                <w:rFonts w:ascii="Arial" w:eastAsia="Times New Roman" w:hAnsi="Arial" w:cs="Arial"/>
                <w:color w:val="000000"/>
                <w:sz w:val="20"/>
                <w:szCs w:val="20"/>
              </w:rPr>
              <w:t>Hours</w:t>
            </w:r>
          </w:p>
        </w:tc>
      </w:tr>
      <w:tr w:rsidR="00A7480F" w:rsidRPr="00A7480F" w:rsidTr="00A7480F">
        <w:trPr>
          <w:trHeight w:val="315"/>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r w:rsidRPr="00A7480F">
              <w:t>10/8/2018</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r w:rsidRPr="00A7480F">
              <w:t>Schematic</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spacing w:after="0" w:line="240" w:lineRule="auto"/>
              <w:rPr>
                <w:rFonts w:ascii="Times New Roman" w:eastAsia="Times New Roman" w:hAnsi="Times New Roman" w:cs="Times New Roman"/>
                <w:sz w:val="24"/>
                <w:szCs w:val="24"/>
              </w:rPr>
            </w:pPr>
            <w:r w:rsidRPr="00A7480F">
              <w:rPr>
                <w:rFonts w:ascii="Arial" w:eastAsia="Times New Roman" w:hAnsi="Arial" w:cs="Arial"/>
                <w:color w:val="000000"/>
                <w:sz w:val="20"/>
                <w:szCs w:val="20"/>
              </w:rPr>
              <w:t>Karl</w:t>
            </w:r>
          </w:p>
        </w:tc>
        <w:tc>
          <w:tcPr>
            <w:tcW w:w="6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spacing w:after="0" w:line="240" w:lineRule="auto"/>
              <w:jc w:val="right"/>
              <w:rPr>
                <w:rFonts w:ascii="Times New Roman" w:eastAsia="Times New Roman" w:hAnsi="Times New Roman" w:cs="Times New Roman"/>
                <w:sz w:val="24"/>
                <w:szCs w:val="24"/>
              </w:rPr>
            </w:pPr>
            <w:r w:rsidRPr="00A7480F">
              <w:rPr>
                <w:rFonts w:ascii="Arial" w:eastAsia="Times New Roman" w:hAnsi="Arial" w:cs="Arial"/>
                <w:color w:val="000000"/>
                <w:sz w:val="20"/>
                <w:szCs w:val="20"/>
              </w:rPr>
              <w:t>5</w:t>
            </w:r>
          </w:p>
        </w:tc>
      </w:tr>
      <w:tr w:rsidR="00A7480F" w:rsidRPr="00A7480F" w:rsidTr="00A7480F">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r w:rsidRPr="00A7480F">
              <w:t>10/8/2018</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r w:rsidRPr="00A7480F">
              <w:t>Communication Software</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spacing w:after="0" w:line="240" w:lineRule="auto"/>
              <w:rPr>
                <w:rFonts w:ascii="Times New Roman" w:eastAsia="Times New Roman" w:hAnsi="Times New Roman" w:cs="Times New Roman"/>
                <w:sz w:val="24"/>
                <w:szCs w:val="24"/>
              </w:rPr>
            </w:pPr>
            <w:r w:rsidRPr="00A7480F">
              <w:rPr>
                <w:rFonts w:ascii="Arial" w:eastAsia="Times New Roman" w:hAnsi="Arial" w:cs="Arial"/>
                <w:color w:val="000000"/>
                <w:sz w:val="20"/>
                <w:szCs w:val="20"/>
              </w:rPr>
              <w:t>James</w:t>
            </w:r>
          </w:p>
        </w:tc>
        <w:tc>
          <w:tcPr>
            <w:tcW w:w="6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spacing w:after="0" w:line="240" w:lineRule="auto"/>
              <w:jc w:val="right"/>
              <w:rPr>
                <w:rFonts w:ascii="Times New Roman" w:eastAsia="Times New Roman" w:hAnsi="Times New Roman" w:cs="Times New Roman"/>
                <w:sz w:val="24"/>
                <w:szCs w:val="24"/>
              </w:rPr>
            </w:pPr>
            <w:r w:rsidRPr="00A7480F">
              <w:rPr>
                <w:rFonts w:ascii="Arial" w:eastAsia="Times New Roman" w:hAnsi="Arial" w:cs="Arial"/>
                <w:color w:val="000000"/>
                <w:sz w:val="20"/>
                <w:szCs w:val="20"/>
              </w:rPr>
              <w:t>5</w:t>
            </w:r>
          </w:p>
        </w:tc>
      </w:tr>
      <w:tr w:rsidR="00A7480F" w:rsidRPr="00A7480F" w:rsidTr="00A7480F">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r w:rsidRPr="00A7480F">
              <w:t>10/15/2018</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r w:rsidRPr="00A7480F">
              <w:t>Physical Design</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spacing w:after="0" w:line="240" w:lineRule="auto"/>
              <w:rPr>
                <w:rFonts w:ascii="Times New Roman" w:eastAsia="Times New Roman" w:hAnsi="Times New Roman" w:cs="Times New Roman"/>
                <w:sz w:val="24"/>
                <w:szCs w:val="24"/>
              </w:rPr>
            </w:pPr>
            <w:r w:rsidRPr="00A7480F">
              <w:rPr>
                <w:rFonts w:ascii="Arial" w:eastAsia="Times New Roman" w:hAnsi="Arial" w:cs="Arial"/>
                <w:color w:val="000000"/>
                <w:sz w:val="20"/>
                <w:szCs w:val="20"/>
              </w:rPr>
              <w:t>James</w:t>
            </w:r>
          </w:p>
        </w:tc>
        <w:tc>
          <w:tcPr>
            <w:tcW w:w="6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spacing w:after="0" w:line="240" w:lineRule="auto"/>
              <w:jc w:val="right"/>
              <w:rPr>
                <w:rFonts w:ascii="Times New Roman" w:eastAsia="Times New Roman" w:hAnsi="Times New Roman" w:cs="Times New Roman"/>
                <w:sz w:val="24"/>
                <w:szCs w:val="24"/>
              </w:rPr>
            </w:pPr>
            <w:r w:rsidRPr="00A7480F">
              <w:rPr>
                <w:rFonts w:ascii="Arial" w:eastAsia="Times New Roman" w:hAnsi="Arial" w:cs="Arial"/>
                <w:color w:val="000000"/>
                <w:sz w:val="20"/>
                <w:szCs w:val="20"/>
              </w:rPr>
              <w:t>2</w:t>
            </w:r>
          </w:p>
        </w:tc>
      </w:tr>
      <w:tr w:rsidR="00A7480F" w:rsidRPr="00A7480F" w:rsidTr="00A7480F">
        <w:trPr>
          <w:trHeight w:val="315"/>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r w:rsidRPr="00A7480F">
              <w:t>10/15/2018</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r w:rsidRPr="00A7480F">
              <w:t>Layout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hideMark/>
          </w:tcPr>
          <w:p w:rsidR="00A7480F" w:rsidRPr="00A7480F" w:rsidRDefault="00A7480F" w:rsidP="00A7480F">
            <w:pPr>
              <w:spacing w:after="0" w:line="240" w:lineRule="auto"/>
              <w:rPr>
                <w:rFonts w:ascii="Times New Roman" w:eastAsia="Times New Roman" w:hAnsi="Times New Roman" w:cs="Times New Roman"/>
                <w:sz w:val="24"/>
                <w:szCs w:val="24"/>
              </w:rPr>
            </w:pPr>
            <w:r w:rsidRPr="00A7480F">
              <w:rPr>
                <w:rFonts w:ascii="Arial" w:eastAsia="Times New Roman" w:hAnsi="Arial" w:cs="Arial"/>
                <w:color w:val="000000"/>
                <w:sz w:val="20"/>
                <w:szCs w:val="20"/>
              </w:rPr>
              <w:t>Karl</w:t>
            </w:r>
          </w:p>
        </w:tc>
        <w:tc>
          <w:tcPr>
            <w:tcW w:w="6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spacing w:after="0" w:line="240" w:lineRule="auto"/>
              <w:jc w:val="right"/>
              <w:rPr>
                <w:rFonts w:ascii="Times New Roman" w:eastAsia="Times New Roman" w:hAnsi="Times New Roman" w:cs="Times New Roman"/>
                <w:sz w:val="24"/>
                <w:szCs w:val="24"/>
              </w:rPr>
            </w:pPr>
            <w:r w:rsidRPr="00A7480F">
              <w:rPr>
                <w:rFonts w:ascii="Arial" w:eastAsia="Times New Roman" w:hAnsi="Arial" w:cs="Arial"/>
                <w:color w:val="000000"/>
                <w:sz w:val="20"/>
                <w:szCs w:val="20"/>
              </w:rPr>
              <w:t>8</w:t>
            </w:r>
          </w:p>
        </w:tc>
      </w:tr>
      <w:tr w:rsidR="00A7480F" w:rsidRPr="00A7480F" w:rsidTr="00A7480F">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r w:rsidRPr="00A7480F">
              <w:t>10/15/2018</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r w:rsidRPr="00A7480F">
              <w:t>Communication Software</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spacing w:after="0" w:line="240" w:lineRule="auto"/>
              <w:rPr>
                <w:rFonts w:ascii="Times New Roman" w:eastAsia="Times New Roman" w:hAnsi="Times New Roman" w:cs="Times New Roman"/>
                <w:sz w:val="24"/>
                <w:szCs w:val="24"/>
              </w:rPr>
            </w:pPr>
            <w:r w:rsidRPr="00A7480F">
              <w:rPr>
                <w:rFonts w:ascii="Arial" w:eastAsia="Times New Roman" w:hAnsi="Arial" w:cs="Arial"/>
                <w:color w:val="000000"/>
                <w:sz w:val="20"/>
                <w:szCs w:val="20"/>
              </w:rPr>
              <w:t>James</w:t>
            </w:r>
          </w:p>
        </w:tc>
        <w:tc>
          <w:tcPr>
            <w:tcW w:w="6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spacing w:after="0" w:line="240" w:lineRule="auto"/>
              <w:jc w:val="right"/>
              <w:rPr>
                <w:rFonts w:ascii="Times New Roman" w:eastAsia="Times New Roman" w:hAnsi="Times New Roman" w:cs="Times New Roman"/>
                <w:sz w:val="24"/>
                <w:szCs w:val="24"/>
              </w:rPr>
            </w:pPr>
            <w:r w:rsidRPr="00A7480F">
              <w:rPr>
                <w:rFonts w:ascii="Arial" w:eastAsia="Times New Roman" w:hAnsi="Arial" w:cs="Arial"/>
                <w:color w:val="000000"/>
                <w:sz w:val="20"/>
                <w:szCs w:val="20"/>
              </w:rPr>
              <w:t>5</w:t>
            </w:r>
          </w:p>
        </w:tc>
      </w:tr>
      <w:tr w:rsidR="00A7480F" w:rsidRPr="00A7480F" w:rsidTr="00A7480F">
        <w:trPr>
          <w:trHeight w:val="315"/>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r w:rsidRPr="00A7480F">
              <w:t>10/22/2018</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r w:rsidRPr="00A7480F">
              <w:t>Layout</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spacing w:after="0" w:line="240" w:lineRule="auto"/>
              <w:rPr>
                <w:rFonts w:ascii="Times New Roman" w:eastAsia="Times New Roman" w:hAnsi="Times New Roman" w:cs="Times New Roman"/>
                <w:sz w:val="24"/>
                <w:szCs w:val="24"/>
              </w:rPr>
            </w:pPr>
            <w:r w:rsidRPr="00A7480F">
              <w:rPr>
                <w:rFonts w:ascii="Arial" w:eastAsia="Times New Roman" w:hAnsi="Arial" w:cs="Arial"/>
                <w:color w:val="000000"/>
                <w:sz w:val="20"/>
                <w:szCs w:val="20"/>
              </w:rPr>
              <w:t>Karl</w:t>
            </w:r>
          </w:p>
        </w:tc>
        <w:tc>
          <w:tcPr>
            <w:tcW w:w="6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spacing w:after="0" w:line="240" w:lineRule="auto"/>
              <w:jc w:val="right"/>
              <w:rPr>
                <w:rFonts w:ascii="Times New Roman" w:eastAsia="Times New Roman" w:hAnsi="Times New Roman" w:cs="Times New Roman"/>
                <w:sz w:val="24"/>
                <w:szCs w:val="24"/>
              </w:rPr>
            </w:pPr>
            <w:r w:rsidRPr="00A7480F">
              <w:rPr>
                <w:rFonts w:ascii="Arial" w:eastAsia="Times New Roman" w:hAnsi="Arial" w:cs="Arial"/>
                <w:color w:val="000000"/>
                <w:sz w:val="20"/>
                <w:szCs w:val="20"/>
              </w:rPr>
              <w:t>8</w:t>
            </w:r>
          </w:p>
        </w:tc>
      </w:tr>
      <w:tr w:rsidR="00A7480F" w:rsidRPr="00A7480F" w:rsidTr="00A7480F">
        <w:trPr>
          <w:trHeight w:val="315"/>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r w:rsidRPr="00A7480F">
              <w:t>10/22/2018</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r w:rsidRPr="00A7480F">
              <w:t>Measurement Software</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spacing w:after="0" w:line="240" w:lineRule="auto"/>
              <w:rPr>
                <w:rFonts w:ascii="Times New Roman" w:eastAsia="Times New Roman" w:hAnsi="Times New Roman" w:cs="Times New Roman"/>
                <w:sz w:val="24"/>
                <w:szCs w:val="24"/>
              </w:rPr>
            </w:pPr>
            <w:r w:rsidRPr="00A7480F">
              <w:rPr>
                <w:rFonts w:ascii="Arial" w:eastAsia="Times New Roman" w:hAnsi="Arial" w:cs="Arial"/>
                <w:color w:val="000000"/>
                <w:sz w:val="20"/>
                <w:szCs w:val="20"/>
              </w:rPr>
              <w:t>James</w:t>
            </w:r>
          </w:p>
        </w:tc>
        <w:tc>
          <w:tcPr>
            <w:tcW w:w="6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spacing w:after="0" w:line="240" w:lineRule="auto"/>
              <w:jc w:val="right"/>
              <w:rPr>
                <w:rFonts w:ascii="Times New Roman" w:eastAsia="Times New Roman" w:hAnsi="Times New Roman" w:cs="Times New Roman"/>
                <w:sz w:val="24"/>
                <w:szCs w:val="24"/>
              </w:rPr>
            </w:pPr>
            <w:r w:rsidRPr="00A7480F">
              <w:rPr>
                <w:rFonts w:ascii="Arial" w:eastAsia="Times New Roman" w:hAnsi="Arial" w:cs="Arial"/>
                <w:color w:val="000000"/>
                <w:sz w:val="20"/>
                <w:szCs w:val="20"/>
              </w:rPr>
              <w:t>5</w:t>
            </w:r>
          </w:p>
        </w:tc>
      </w:tr>
      <w:tr w:rsidR="00A7480F" w:rsidRPr="00A7480F" w:rsidTr="00A7480F">
        <w:trPr>
          <w:trHeight w:val="315"/>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r w:rsidRPr="00A7480F">
              <w:t>10/29/2018</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r w:rsidRPr="00A7480F">
              <w:t>Measurement Software</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spacing w:after="0" w:line="240" w:lineRule="auto"/>
              <w:rPr>
                <w:rFonts w:ascii="Times New Roman" w:eastAsia="Times New Roman" w:hAnsi="Times New Roman" w:cs="Times New Roman"/>
                <w:sz w:val="24"/>
                <w:szCs w:val="24"/>
              </w:rPr>
            </w:pPr>
            <w:r w:rsidRPr="00A7480F">
              <w:rPr>
                <w:rFonts w:ascii="Arial" w:eastAsia="Times New Roman" w:hAnsi="Arial" w:cs="Arial"/>
                <w:color w:val="000000"/>
                <w:sz w:val="20"/>
                <w:szCs w:val="20"/>
              </w:rPr>
              <w:t>James</w:t>
            </w:r>
          </w:p>
        </w:tc>
        <w:tc>
          <w:tcPr>
            <w:tcW w:w="6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spacing w:after="0" w:line="240" w:lineRule="auto"/>
              <w:jc w:val="right"/>
              <w:rPr>
                <w:rFonts w:ascii="Times New Roman" w:eastAsia="Times New Roman" w:hAnsi="Times New Roman" w:cs="Times New Roman"/>
                <w:sz w:val="24"/>
                <w:szCs w:val="24"/>
              </w:rPr>
            </w:pPr>
            <w:r w:rsidRPr="00A7480F">
              <w:rPr>
                <w:rFonts w:ascii="Arial" w:eastAsia="Times New Roman" w:hAnsi="Arial" w:cs="Arial"/>
                <w:color w:val="000000"/>
                <w:sz w:val="20"/>
                <w:szCs w:val="20"/>
              </w:rPr>
              <w:t>5</w:t>
            </w:r>
          </w:p>
        </w:tc>
      </w:tr>
      <w:tr w:rsidR="00A7480F" w:rsidRPr="00A7480F" w:rsidTr="00A7480F">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r w:rsidRPr="00A7480F">
              <w:t>11/5/2018</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r w:rsidRPr="00A7480F">
              <w:t>Power Saving</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spacing w:after="0" w:line="240" w:lineRule="auto"/>
              <w:rPr>
                <w:rFonts w:ascii="Times New Roman" w:eastAsia="Times New Roman" w:hAnsi="Times New Roman" w:cs="Times New Roman"/>
                <w:sz w:val="24"/>
                <w:szCs w:val="24"/>
              </w:rPr>
            </w:pPr>
            <w:r w:rsidRPr="00A7480F">
              <w:rPr>
                <w:rFonts w:ascii="Arial" w:eastAsia="Times New Roman" w:hAnsi="Arial" w:cs="Arial"/>
                <w:color w:val="000000"/>
                <w:sz w:val="20"/>
                <w:szCs w:val="20"/>
              </w:rPr>
              <w:t>James</w:t>
            </w:r>
          </w:p>
        </w:tc>
        <w:tc>
          <w:tcPr>
            <w:tcW w:w="6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spacing w:after="0" w:line="240" w:lineRule="auto"/>
              <w:jc w:val="right"/>
              <w:rPr>
                <w:rFonts w:ascii="Times New Roman" w:eastAsia="Times New Roman" w:hAnsi="Times New Roman" w:cs="Times New Roman"/>
                <w:sz w:val="24"/>
                <w:szCs w:val="24"/>
              </w:rPr>
            </w:pPr>
            <w:r w:rsidRPr="00A7480F">
              <w:rPr>
                <w:rFonts w:ascii="Arial" w:eastAsia="Times New Roman" w:hAnsi="Arial" w:cs="Arial"/>
                <w:color w:val="000000"/>
                <w:sz w:val="20"/>
                <w:szCs w:val="20"/>
              </w:rPr>
              <w:t>7</w:t>
            </w:r>
          </w:p>
        </w:tc>
      </w:tr>
      <w:tr w:rsidR="00A7480F" w:rsidRPr="00A7480F" w:rsidTr="00A7480F">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r w:rsidRPr="00A7480F">
              <w:t>11/12/2018</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r w:rsidRPr="00A7480F">
              <w:t>Hardware Test</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spacing w:after="0" w:line="240" w:lineRule="auto"/>
              <w:rPr>
                <w:rFonts w:ascii="Times New Roman" w:eastAsia="Times New Roman" w:hAnsi="Times New Roman" w:cs="Times New Roman"/>
                <w:sz w:val="24"/>
                <w:szCs w:val="24"/>
              </w:rPr>
            </w:pPr>
            <w:r w:rsidRPr="00A7480F">
              <w:rPr>
                <w:rFonts w:ascii="Arial" w:eastAsia="Times New Roman" w:hAnsi="Arial" w:cs="Arial"/>
                <w:color w:val="000000"/>
                <w:sz w:val="20"/>
                <w:szCs w:val="20"/>
              </w:rPr>
              <w:t>Karl</w:t>
            </w:r>
          </w:p>
        </w:tc>
        <w:tc>
          <w:tcPr>
            <w:tcW w:w="6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spacing w:after="0" w:line="240" w:lineRule="auto"/>
              <w:jc w:val="right"/>
              <w:rPr>
                <w:rFonts w:ascii="Times New Roman" w:eastAsia="Times New Roman" w:hAnsi="Times New Roman" w:cs="Times New Roman"/>
                <w:sz w:val="24"/>
                <w:szCs w:val="24"/>
              </w:rPr>
            </w:pPr>
            <w:r w:rsidRPr="00A7480F">
              <w:rPr>
                <w:rFonts w:ascii="Arial" w:eastAsia="Times New Roman" w:hAnsi="Arial" w:cs="Arial"/>
                <w:color w:val="000000"/>
                <w:sz w:val="20"/>
                <w:szCs w:val="20"/>
              </w:rPr>
              <w:t>5</w:t>
            </w:r>
          </w:p>
        </w:tc>
      </w:tr>
      <w:tr w:rsidR="00A7480F" w:rsidRPr="00A7480F" w:rsidTr="00A7480F">
        <w:trPr>
          <w:trHeight w:val="255"/>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r w:rsidRPr="00A7480F">
              <w:t>11/12/2018</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r w:rsidRPr="00A7480F">
              <w:t>Software Integration</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spacing w:after="0" w:line="240" w:lineRule="auto"/>
              <w:rPr>
                <w:rFonts w:ascii="Times New Roman" w:eastAsia="Times New Roman" w:hAnsi="Times New Roman" w:cs="Times New Roman"/>
                <w:sz w:val="24"/>
                <w:szCs w:val="24"/>
              </w:rPr>
            </w:pPr>
            <w:r w:rsidRPr="00A7480F">
              <w:rPr>
                <w:rFonts w:ascii="Arial" w:eastAsia="Times New Roman" w:hAnsi="Arial" w:cs="Arial"/>
                <w:color w:val="000000"/>
                <w:sz w:val="20"/>
                <w:szCs w:val="20"/>
              </w:rPr>
              <w:t>James</w:t>
            </w:r>
          </w:p>
        </w:tc>
        <w:tc>
          <w:tcPr>
            <w:tcW w:w="6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spacing w:after="0" w:line="240" w:lineRule="auto"/>
              <w:jc w:val="right"/>
              <w:rPr>
                <w:rFonts w:ascii="Times New Roman" w:eastAsia="Times New Roman" w:hAnsi="Times New Roman" w:cs="Times New Roman"/>
                <w:sz w:val="24"/>
                <w:szCs w:val="24"/>
              </w:rPr>
            </w:pPr>
            <w:r w:rsidRPr="00A7480F">
              <w:rPr>
                <w:rFonts w:ascii="Arial" w:eastAsia="Times New Roman" w:hAnsi="Arial" w:cs="Arial"/>
                <w:color w:val="000000"/>
                <w:sz w:val="20"/>
                <w:szCs w:val="20"/>
              </w:rPr>
              <w:t>7</w:t>
            </w:r>
          </w:p>
        </w:tc>
      </w:tr>
      <w:tr w:rsidR="00A7480F" w:rsidRPr="00A7480F" w:rsidTr="00A7480F">
        <w:trPr>
          <w:trHeight w:val="315"/>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r w:rsidRPr="00A7480F">
              <w:t>11/26/2018</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r w:rsidRPr="00A7480F">
              <w:t>Integration Test</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spacing w:after="0" w:line="240" w:lineRule="auto"/>
              <w:rPr>
                <w:rFonts w:ascii="Times New Roman" w:eastAsia="Times New Roman" w:hAnsi="Times New Roman" w:cs="Times New Roman"/>
                <w:sz w:val="24"/>
                <w:szCs w:val="24"/>
              </w:rPr>
            </w:pPr>
            <w:r w:rsidRPr="00A7480F">
              <w:rPr>
                <w:rFonts w:ascii="Arial" w:eastAsia="Times New Roman" w:hAnsi="Arial" w:cs="Arial"/>
                <w:color w:val="000000"/>
                <w:sz w:val="20"/>
                <w:szCs w:val="20"/>
              </w:rPr>
              <w:t>James and Karl</w:t>
            </w:r>
          </w:p>
        </w:tc>
        <w:tc>
          <w:tcPr>
            <w:tcW w:w="6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spacing w:after="0" w:line="240" w:lineRule="auto"/>
              <w:jc w:val="right"/>
              <w:rPr>
                <w:rFonts w:ascii="Times New Roman" w:eastAsia="Times New Roman" w:hAnsi="Times New Roman" w:cs="Times New Roman"/>
                <w:sz w:val="24"/>
                <w:szCs w:val="24"/>
              </w:rPr>
            </w:pPr>
            <w:r w:rsidRPr="00A7480F">
              <w:rPr>
                <w:rFonts w:ascii="Arial" w:eastAsia="Times New Roman" w:hAnsi="Arial" w:cs="Arial"/>
                <w:color w:val="000000"/>
                <w:sz w:val="20"/>
                <w:szCs w:val="20"/>
              </w:rPr>
              <w:t>8</w:t>
            </w:r>
          </w:p>
        </w:tc>
      </w:tr>
      <w:tr w:rsidR="00A7480F" w:rsidRPr="00A7480F" w:rsidTr="00A7480F">
        <w:trPr>
          <w:trHeight w:val="315"/>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r w:rsidRPr="00A7480F">
              <w:t>Total Hours</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spacing w:after="0" w:line="240" w:lineRule="auto"/>
              <w:rPr>
                <w:rFonts w:ascii="Times New Roman" w:eastAsia="Times New Roman" w:hAnsi="Times New Roman" w:cs="Times New Roman"/>
                <w:sz w:val="24"/>
                <w:szCs w:val="24"/>
              </w:rPr>
            </w:pPr>
          </w:p>
        </w:tc>
        <w:tc>
          <w:tcPr>
            <w:tcW w:w="6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spacing w:after="0" w:line="240" w:lineRule="auto"/>
              <w:jc w:val="right"/>
              <w:rPr>
                <w:rFonts w:ascii="Times New Roman" w:eastAsia="Times New Roman" w:hAnsi="Times New Roman" w:cs="Times New Roman"/>
                <w:sz w:val="24"/>
                <w:szCs w:val="24"/>
              </w:rPr>
            </w:pPr>
            <w:r w:rsidRPr="00A7480F">
              <w:rPr>
                <w:rFonts w:ascii="Arial" w:eastAsia="Times New Roman" w:hAnsi="Arial" w:cs="Arial"/>
                <w:color w:val="000000"/>
                <w:sz w:val="20"/>
                <w:szCs w:val="20"/>
              </w:rPr>
              <w:t>70</w:t>
            </w:r>
          </w:p>
        </w:tc>
      </w:tr>
    </w:tbl>
    <w:p w:rsidR="00A7480F" w:rsidRPr="00A7480F" w:rsidRDefault="00A7480F" w:rsidP="00A7480F">
      <w:pPr>
        <w:spacing w:after="0" w:line="240" w:lineRule="auto"/>
        <w:rPr>
          <w:rFonts w:ascii="Times New Roman" w:eastAsia="Times New Roman" w:hAnsi="Times New Roman" w:cs="Times New Roman"/>
          <w:sz w:val="24"/>
          <w:szCs w:val="24"/>
        </w:rPr>
      </w:pPr>
    </w:p>
    <w:p w:rsidR="00A7480F" w:rsidRPr="00A7480F" w:rsidRDefault="00A7480F" w:rsidP="00A7480F">
      <w:pPr>
        <w:pStyle w:val="Heading2"/>
        <w:rPr>
          <w:rFonts w:ascii="Times New Roman" w:eastAsia="Times New Roman" w:hAnsi="Times New Roman" w:cs="Times New Roman"/>
          <w:sz w:val="24"/>
          <w:szCs w:val="24"/>
        </w:rPr>
      </w:pPr>
      <w:bookmarkStart w:id="21" w:name="_Toc530595438"/>
      <w:r w:rsidRPr="00A7480F">
        <w:rPr>
          <w:rFonts w:eastAsia="Times New Roman"/>
        </w:rPr>
        <w:t>3.2 Cost Analysis</w:t>
      </w:r>
      <w:bookmarkEnd w:id="21"/>
    </w:p>
    <w:p w:rsidR="00A7480F" w:rsidRPr="003D373B" w:rsidRDefault="00A7480F" w:rsidP="00A7480F">
      <w:pPr>
        <w:spacing w:after="0" w:line="240" w:lineRule="auto"/>
      </w:pPr>
      <w:r w:rsidRPr="003D373B">
        <w:t xml:space="preserve">This system will require significant engineering cost, but parts cost will </w:t>
      </w:r>
    </w:p>
    <w:p w:rsidR="00A7480F" w:rsidRPr="003D373B" w:rsidRDefault="00A7480F" w:rsidP="003D373B">
      <w:pPr>
        <w:spacing w:after="0" w:line="240" w:lineRule="auto"/>
      </w:pPr>
      <w:r w:rsidRPr="00A7480F">
        <w:t>be low. Assuming a yearly salary of around $65k, labor would be around $30/</w:t>
      </w:r>
      <w:proofErr w:type="spellStart"/>
      <w:r w:rsidRPr="00A7480F">
        <w:t>hr</w:t>
      </w:r>
      <w:proofErr w:type="spellEnd"/>
      <w:r w:rsidRPr="00A7480F">
        <w:t>; including other business expenses would bring this up to $75/</w:t>
      </w:r>
      <w:proofErr w:type="spellStart"/>
      <w:r w:rsidRPr="00A7480F">
        <w:t>hr</w:t>
      </w:r>
      <w:proofErr w:type="spellEnd"/>
      <w:r w:rsidRPr="00A7480F">
        <w:t>, which we will use as the hourly cost of this project. The timeline shows that it will take approximately 70 hours. Part costs are approximate, and are bulk costs of 1000. A company will typically not invest this much development cost into a project without planning to assemble several thousand</w:t>
      </w:r>
      <w:r w:rsidR="00152BA4">
        <w:t xml:space="preserve"> units</w:t>
      </w:r>
      <w:r w:rsidRPr="00A7480F">
        <w:t>.</w:t>
      </w:r>
    </w:p>
    <w:p w:rsidR="00A7480F" w:rsidRDefault="00A7480F" w:rsidP="00A7480F">
      <w:pPr>
        <w:spacing w:after="0" w:line="240" w:lineRule="auto"/>
        <w:rPr>
          <w:rFonts w:ascii="Times New Roman" w:eastAsia="Times New Roman" w:hAnsi="Times New Roman" w:cs="Times New Roman"/>
          <w:sz w:val="24"/>
          <w:szCs w:val="24"/>
        </w:rPr>
      </w:pPr>
    </w:p>
    <w:p w:rsidR="00152BA4" w:rsidRPr="007D075E" w:rsidRDefault="00152BA4" w:rsidP="00152BA4">
      <w:pPr>
        <w:rPr>
          <w:rFonts w:ascii="Times New Roman" w:hAnsi="Times New Roman" w:cs="Times New Roman"/>
          <w:sz w:val="24"/>
          <w:szCs w:val="24"/>
        </w:rPr>
      </w:pPr>
      <w:r w:rsidRPr="00FB3B2B">
        <w:rPr>
          <w:b/>
        </w:rPr>
        <w:lastRenderedPageBreak/>
        <w:t xml:space="preserve">Table </w:t>
      </w:r>
      <w:r>
        <w:rPr>
          <w:b/>
        </w:rPr>
        <w:t>8</w:t>
      </w:r>
      <w:r w:rsidRPr="00FB3B2B">
        <w:rPr>
          <w:b/>
        </w:rPr>
        <w:t xml:space="preserve"> </w:t>
      </w:r>
      <w:r>
        <w:rPr>
          <w:b/>
        </w:rPr>
        <w:t>Cost</w:t>
      </w:r>
    </w:p>
    <w:p w:rsidR="00152BA4" w:rsidRPr="00A7480F" w:rsidRDefault="00152BA4" w:rsidP="00A7480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630"/>
        <w:gridCol w:w="1216"/>
        <w:gridCol w:w="863"/>
        <w:gridCol w:w="1194"/>
      </w:tblGrid>
      <w:tr w:rsidR="00A7480F" w:rsidRPr="00A7480F" w:rsidTr="00A7480F">
        <w:trPr>
          <w:trHeight w:val="315"/>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r w:rsidRPr="00A7480F">
              <w:t>Item</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r w:rsidRPr="00A7480F">
              <w:t>Cost @ 1000</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r w:rsidRPr="00A7480F">
              <w:t>Quantity</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r w:rsidRPr="00A7480F">
              <w:t>Module cost</w:t>
            </w:r>
          </w:p>
        </w:tc>
      </w:tr>
      <w:tr w:rsidR="00A7480F" w:rsidRPr="00A7480F" w:rsidTr="00A7480F">
        <w:trPr>
          <w:trHeight w:val="315"/>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r w:rsidRPr="00A7480F">
              <w:t>Processor</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r w:rsidRPr="00A7480F">
              <w:t>$0.90</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r w:rsidRPr="00A7480F">
              <w:t>1</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r w:rsidRPr="00A7480F">
              <w:t>$0.90</w:t>
            </w:r>
          </w:p>
        </w:tc>
      </w:tr>
      <w:tr w:rsidR="00A7480F" w:rsidRPr="00A7480F" w:rsidTr="00A7480F">
        <w:trPr>
          <w:trHeight w:val="315"/>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proofErr w:type="spellStart"/>
            <w:r w:rsidRPr="00A7480F">
              <w:t>VRef</w:t>
            </w:r>
            <w:proofErr w:type="spellEnd"/>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r w:rsidRPr="00A7480F">
              <w:t>$0.70</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r w:rsidRPr="00A7480F">
              <w:t>1</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r w:rsidRPr="00A7480F">
              <w:t>$0.70</w:t>
            </w:r>
          </w:p>
        </w:tc>
      </w:tr>
      <w:tr w:rsidR="00A7480F" w:rsidRPr="00A7480F" w:rsidTr="00A7480F">
        <w:trPr>
          <w:trHeight w:val="315"/>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proofErr w:type="spellStart"/>
            <w:r w:rsidRPr="00A7480F">
              <w:t>VReg</w:t>
            </w:r>
            <w:proofErr w:type="spellEnd"/>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r w:rsidRPr="00A7480F">
              <w:t>$0.30</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r w:rsidRPr="00A7480F">
              <w:t>1</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r w:rsidRPr="00A7480F">
              <w:t>$0.30</w:t>
            </w:r>
          </w:p>
        </w:tc>
      </w:tr>
      <w:tr w:rsidR="00A7480F" w:rsidRPr="00A7480F" w:rsidTr="00A7480F">
        <w:trPr>
          <w:trHeight w:val="315"/>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proofErr w:type="spellStart"/>
            <w:r w:rsidRPr="00A7480F">
              <w:t>RSense</w:t>
            </w:r>
            <w:proofErr w:type="spellEnd"/>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r w:rsidRPr="00A7480F">
              <w:t>$0.05</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r w:rsidRPr="00A7480F">
              <w:t>10</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r w:rsidRPr="00A7480F">
              <w:t>$0.50</w:t>
            </w:r>
          </w:p>
        </w:tc>
      </w:tr>
      <w:tr w:rsidR="00A7480F" w:rsidRPr="00A7480F" w:rsidTr="00A7480F">
        <w:trPr>
          <w:trHeight w:val="315"/>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r w:rsidRPr="00A7480F">
              <w:t>RTemp0</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r w:rsidRPr="00A7480F">
              <w:t>$0.05</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r w:rsidRPr="00A7480F">
              <w:t>6</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r w:rsidRPr="00A7480F">
              <w:t>$0.30</w:t>
            </w:r>
          </w:p>
        </w:tc>
      </w:tr>
      <w:tr w:rsidR="00A7480F" w:rsidRPr="00A7480F" w:rsidTr="00A7480F">
        <w:trPr>
          <w:trHeight w:val="315"/>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r w:rsidRPr="00A7480F">
              <w:t>Other passives</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r w:rsidRPr="00A7480F">
              <w:t>$0.01</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r w:rsidRPr="00A7480F">
              <w:t>10</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r w:rsidRPr="00A7480F">
              <w:t>$0.10</w:t>
            </w:r>
          </w:p>
        </w:tc>
      </w:tr>
      <w:tr w:rsidR="00A7480F" w:rsidRPr="00A7480F" w:rsidTr="00A7480F">
        <w:trPr>
          <w:trHeight w:val="315"/>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r w:rsidRPr="00A7480F">
              <w:t>PCB</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r w:rsidRPr="00A7480F">
              <w:t>$0.50</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r w:rsidRPr="00A7480F">
              <w:t>1</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r w:rsidRPr="00A7480F">
              <w:t>$0.50</w:t>
            </w:r>
          </w:p>
        </w:tc>
      </w:tr>
      <w:tr w:rsidR="00A7480F" w:rsidRPr="00A7480F" w:rsidTr="00A7480F">
        <w:trPr>
          <w:trHeight w:val="315"/>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p>
        </w:tc>
      </w:tr>
      <w:tr w:rsidR="00A7480F" w:rsidRPr="00A7480F" w:rsidTr="00A7480F">
        <w:trPr>
          <w:trHeight w:val="525"/>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hAnsi="Times New Roman" w:cs="Times New Roman"/>
                <w:sz w:val="24"/>
                <w:szCs w:val="24"/>
              </w:rPr>
            </w:pPr>
            <w:r w:rsidRPr="00A7480F">
              <w:t>Total per Module</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7480F" w:rsidRPr="00A7480F" w:rsidRDefault="00A7480F" w:rsidP="00A7480F">
            <w:pPr>
              <w:rPr>
                <w:rFonts w:ascii="Times New Roman" w:eastAsia="Times New Roman" w:hAnsi="Times New Roman" w:cs="Times New Roman"/>
                <w:sz w:val="24"/>
                <w:szCs w:val="24"/>
              </w:rPr>
            </w:pPr>
            <w:r w:rsidRPr="00A7480F">
              <w:rPr>
                <w:rFonts w:ascii="Arial" w:eastAsia="Times New Roman" w:hAnsi="Arial" w:cs="Arial"/>
                <w:color w:val="000000"/>
                <w:sz w:val="20"/>
                <w:szCs w:val="20"/>
              </w:rPr>
              <w:t>$3.30</w:t>
            </w:r>
          </w:p>
        </w:tc>
      </w:tr>
    </w:tbl>
    <w:p w:rsidR="00A7480F" w:rsidRPr="00A7480F" w:rsidRDefault="00A7480F" w:rsidP="00A7480F">
      <w:pPr>
        <w:spacing w:after="0" w:line="240" w:lineRule="auto"/>
        <w:rPr>
          <w:rFonts w:ascii="Times New Roman" w:eastAsia="Times New Roman" w:hAnsi="Times New Roman" w:cs="Times New Roman"/>
          <w:sz w:val="24"/>
          <w:szCs w:val="24"/>
        </w:rPr>
      </w:pPr>
    </w:p>
    <w:p w:rsidR="00A7480F" w:rsidRPr="003D373B" w:rsidRDefault="00A7480F" w:rsidP="003D373B">
      <w:pPr>
        <w:spacing w:after="0" w:line="240" w:lineRule="auto"/>
      </w:pPr>
      <w:r w:rsidRPr="00A7480F">
        <w:t xml:space="preserve">The total </w:t>
      </w:r>
      <w:r w:rsidR="002A1F1B" w:rsidRPr="00A7480F">
        <w:t>labor</w:t>
      </w:r>
      <w:r w:rsidRPr="00A7480F">
        <w:t xml:space="preserve"> cost for this project is $5250. For the parts cost to outweigh the </w:t>
      </w:r>
      <w:r w:rsidR="002A1F1B" w:rsidRPr="00A7480F">
        <w:t>labor</w:t>
      </w:r>
      <w:r w:rsidRPr="00A7480F">
        <w:t xml:space="preserve"> cost, 1600 units need to be assembled. At this point, and with a small profit margin, these modules could be sold for $7 each.</w:t>
      </w:r>
    </w:p>
    <w:p w:rsidR="00152BA4" w:rsidRDefault="00152BA4" w:rsidP="00A7480F">
      <w:pPr>
        <w:pStyle w:val="Heading1"/>
        <w:rPr>
          <w:rFonts w:eastAsia="Times New Roman"/>
        </w:rPr>
      </w:pPr>
    </w:p>
    <w:p w:rsidR="00152BA4" w:rsidRDefault="00152BA4" w:rsidP="00A7480F">
      <w:pPr>
        <w:pStyle w:val="Heading1"/>
        <w:rPr>
          <w:rFonts w:eastAsia="Times New Roman"/>
        </w:rPr>
      </w:pPr>
    </w:p>
    <w:p w:rsidR="00152BA4" w:rsidRDefault="00152BA4" w:rsidP="00A7480F">
      <w:pPr>
        <w:pStyle w:val="Heading1"/>
        <w:rPr>
          <w:rFonts w:eastAsia="Times New Roman"/>
        </w:rPr>
      </w:pPr>
    </w:p>
    <w:p w:rsidR="00152BA4" w:rsidRDefault="00152BA4" w:rsidP="00A7480F">
      <w:pPr>
        <w:pStyle w:val="Heading1"/>
        <w:rPr>
          <w:rFonts w:eastAsia="Times New Roman"/>
        </w:rPr>
      </w:pPr>
    </w:p>
    <w:p w:rsidR="00152BA4" w:rsidRDefault="00152BA4" w:rsidP="00A7480F">
      <w:pPr>
        <w:pStyle w:val="Heading1"/>
        <w:rPr>
          <w:rFonts w:eastAsia="Times New Roman"/>
        </w:rPr>
      </w:pPr>
    </w:p>
    <w:p w:rsidR="00152BA4" w:rsidRDefault="00152BA4" w:rsidP="00152BA4"/>
    <w:p w:rsidR="00152BA4" w:rsidRPr="00152BA4" w:rsidRDefault="00152BA4" w:rsidP="00152BA4"/>
    <w:p w:rsidR="00A7480F" w:rsidRDefault="00A7480F" w:rsidP="00A7480F">
      <w:pPr>
        <w:pStyle w:val="Heading1"/>
        <w:rPr>
          <w:rFonts w:eastAsia="Times New Roman"/>
        </w:rPr>
      </w:pPr>
      <w:bookmarkStart w:id="22" w:name="_Toc530595439"/>
      <w:r w:rsidRPr="00A7480F">
        <w:rPr>
          <w:rFonts w:eastAsia="Times New Roman"/>
        </w:rPr>
        <w:lastRenderedPageBreak/>
        <w:t>4 Ethics and Safety</w:t>
      </w:r>
      <w:bookmarkEnd w:id="22"/>
    </w:p>
    <w:p w:rsidR="00152BA4" w:rsidRPr="00152BA4" w:rsidRDefault="00152BA4" w:rsidP="00152BA4"/>
    <w:p w:rsidR="00A7480F" w:rsidRPr="003D373B" w:rsidRDefault="00A7480F" w:rsidP="003D373B">
      <w:pPr>
        <w:spacing w:after="0" w:line="240" w:lineRule="auto"/>
      </w:pPr>
      <w:r w:rsidRPr="00A7480F">
        <w:t>As our project involve</w:t>
      </w:r>
      <w:r w:rsidR="00152BA4">
        <w:t>s</w:t>
      </w:r>
      <w:r w:rsidRPr="00A7480F">
        <w:t xml:space="preserve"> lithium batteries, there are</w:t>
      </w:r>
      <w:r w:rsidR="00152BA4">
        <w:t xml:space="preserve"> safety concerns. This means</w:t>
      </w:r>
      <w:r w:rsidRPr="00A7480F">
        <w:t xml:space="preserve"> the fir</w:t>
      </w:r>
      <w:r w:rsidR="00152BA4">
        <w:t>st in the list of IEEE Code of E</w:t>
      </w:r>
      <w:r w:rsidRPr="00A7480F">
        <w:t xml:space="preserve">thics must be </w:t>
      </w:r>
      <w:r w:rsidR="00152BA4">
        <w:t>adhered to</w:t>
      </w:r>
      <w:r w:rsidRPr="00A7480F">
        <w:t>: “to hold paramount the safety, health, and welfare of the public, to strive to comply with ethical design and sustainable development practices, and to disclose promptly factors that might endanger the public or the environment”</w:t>
      </w:r>
      <w:r w:rsidR="00152BA4">
        <w:t xml:space="preserve"> </w:t>
      </w:r>
      <w:r w:rsidRPr="00A7480F">
        <w:t>[1]. Our finished project acts to increase safety as it is an essential element to prevent battery failures.</w:t>
      </w:r>
    </w:p>
    <w:p w:rsidR="00A7480F" w:rsidRPr="003D373B" w:rsidRDefault="00A7480F" w:rsidP="003D373B">
      <w:pPr>
        <w:spacing w:after="0" w:line="240" w:lineRule="auto"/>
      </w:pPr>
    </w:p>
    <w:p w:rsidR="00A7480F" w:rsidRPr="003D373B" w:rsidRDefault="00A7480F" w:rsidP="003D373B">
      <w:pPr>
        <w:spacing w:after="0" w:line="240" w:lineRule="auto"/>
      </w:pPr>
      <w:r w:rsidRPr="00A7480F">
        <w:t>Proper battery safety is a concern. The sensing circuitry must closely monitor the battery voltage to ensure safety against overcharging</w:t>
      </w:r>
      <w:r w:rsidR="00152BA4">
        <w:t xml:space="preserve"> </w:t>
      </w:r>
      <w:r w:rsidRPr="00A7480F">
        <w:t>(above 4.2V). This can lead to the breakdown of the cathode. The temperature sensing circuitry must closely monitor the temperature so that the BMS can keep the battery temperature below 45 degrees C. Otherwise thermal runaway will occur. Failures to meet these requirements could cause fire and/or the explosion of the battery</w:t>
      </w:r>
      <w:r w:rsidR="00152BA4">
        <w:t xml:space="preserve"> </w:t>
      </w:r>
      <w:r w:rsidRPr="00A7480F">
        <w:t>[2]. To ensure this, all circuitry will be thoroughly tested to ensure proper measurements and data transfer. The communication portion of the module must transmit data reliably so that the BMS can accurately monitor the battery. The amount of wires and connections is kept at a minimum in the design to prevent misuse, while still providing reliable data transfer.</w:t>
      </w:r>
    </w:p>
    <w:p w:rsidR="00A7480F" w:rsidRDefault="00A7480F" w:rsidP="00A7480F">
      <w:pPr>
        <w:spacing w:after="240" w:line="240" w:lineRule="auto"/>
        <w:rPr>
          <w:rFonts w:ascii="Times New Roman" w:eastAsia="Times New Roman" w:hAnsi="Times New Roman" w:cs="Times New Roman"/>
          <w:sz w:val="24"/>
          <w:szCs w:val="24"/>
        </w:rPr>
      </w:pPr>
    </w:p>
    <w:p w:rsidR="00152BA4" w:rsidRDefault="00152BA4" w:rsidP="00A7480F">
      <w:pPr>
        <w:spacing w:after="240" w:line="240" w:lineRule="auto"/>
        <w:rPr>
          <w:rFonts w:ascii="Times New Roman" w:eastAsia="Times New Roman" w:hAnsi="Times New Roman" w:cs="Times New Roman"/>
          <w:sz w:val="24"/>
          <w:szCs w:val="24"/>
        </w:rPr>
      </w:pPr>
    </w:p>
    <w:p w:rsidR="00152BA4" w:rsidRDefault="00152BA4" w:rsidP="00A7480F">
      <w:pPr>
        <w:spacing w:after="240" w:line="240" w:lineRule="auto"/>
        <w:rPr>
          <w:rFonts w:ascii="Times New Roman" w:eastAsia="Times New Roman" w:hAnsi="Times New Roman" w:cs="Times New Roman"/>
          <w:sz w:val="24"/>
          <w:szCs w:val="24"/>
        </w:rPr>
      </w:pPr>
    </w:p>
    <w:p w:rsidR="00152BA4" w:rsidRDefault="00152BA4" w:rsidP="00A7480F">
      <w:pPr>
        <w:spacing w:after="240" w:line="240" w:lineRule="auto"/>
        <w:rPr>
          <w:rFonts w:ascii="Times New Roman" w:eastAsia="Times New Roman" w:hAnsi="Times New Roman" w:cs="Times New Roman"/>
          <w:sz w:val="24"/>
          <w:szCs w:val="24"/>
        </w:rPr>
      </w:pPr>
    </w:p>
    <w:p w:rsidR="00152BA4" w:rsidRDefault="00152BA4" w:rsidP="00A7480F">
      <w:pPr>
        <w:spacing w:after="240" w:line="240" w:lineRule="auto"/>
        <w:rPr>
          <w:rFonts w:ascii="Times New Roman" w:eastAsia="Times New Roman" w:hAnsi="Times New Roman" w:cs="Times New Roman"/>
          <w:sz w:val="24"/>
          <w:szCs w:val="24"/>
        </w:rPr>
      </w:pPr>
    </w:p>
    <w:p w:rsidR="00152BA4" w:rsidRDefault="00152BA4" w:rsidP="00A7480F">
      <w:pPr>
        <w:spacing w:after="240" w:line="240" w:lineRule="auto"/>
        <w:rPr>
          <w:rFonts w:ascii="Times New Roman" w:eastAsia="Times New Roman" w:hAnsi="Times New Roman" w:cs="Times New Roman"/>
          <w:sz w:val="24"/>
          <w:szCs w:val="24"/>
        </w:rPr>
      </w:pPr>
    </w:p>
    <w:p w:rsidR="00152BA4" w:rsidRDefault="00152BA4" w:rsidP="00A7480F">
      <w:pPr>
        <w:spacing w:after="240" w:line="240" w:lineRule="auto"/>
        <w:rPr>
          <w:rFonts w:ascii="Times New Roman" w:eastAsia="Times New Roman" w:hAnsi="Times New Roman" w:cs="Times New Roman"/>
          <w:sz w:val="24"/>
          <w:szCs w:val="24"/>
        </w:rPr>
      </w:pPr>
    </w:p>
    <w:p w:rsidR="00152BA4" w:rsidRDefault="00152BA4" w:rsidP="00A7480F">
      <w:pPr>
        <w:spacing w:after="240" w:line="240" w:lineRule="auto"/>
        <w:rPr>
          <w:rFonts w:ascii="Times New Roman" w:eastAsia="Times New Roman" w:hAnsi="Times New Roman" w:cs="Times New Roman"/>
          <w:sz w:val="24"/>
          <w:szCs w:val="24"/>
        </w:rPr>
      </w:pPr>
    </w:p>
    <w:p w:rsidR="00152BA4" w:rsidRDefault="00152BA4" w:rsidP="00A7480F">
      <w:pPr>
        <w:spacing w:after="240" w:line="240" w:lineRule="auto"/>
        <w:rPr>
          <w:rFonts w:ascii="Times New Roman" w:eastAsia="Times New Roman" w:hAnsi="Times New Roman" w:cs="Times New Roman"/>
          <w:sz w:val="24"/>
          <w:szCs w:val="24"/>
        </w:rPr>
      </w:pPr>
    </w:p>
    <w:p w:rsidR="00152BA4" w:rsidRDefault="00152BA4" w:rsidP="00A7480F">
      <w:pPr>
        <w:spacing w:after="240" w:line="240" w:lineRule="auto"/>
        <w:rPr>
          <w:rFonts w:ascii="Times New Roman" w:eastAsia="Times New Roman" w:hAnsi="Times New Roman" w:cs="Times New Roman"/>
          <w:sz w:val="24"/>
          <w:szCs w:val="24"/>
        </w:rPr>
      </w:pPr>
    </w:p>
    <w:p w:rsidR="00152BA4" w:rsidRDefault="00152BA4" w:rsidP="00A7480F">
      <w:pPr>
        <w:spacing w:after="240" w:line="240" w:lineRule="auto"/>
        <w:rPr>
          <w:rFonts w:ascii="Times New Roman" w:eastAsia="Times New Roman" w:hAnsi="Times New Roman" w:cs="Times New Roman"/>
          <w:sz w:val="24"/>
          <w:szCs w:val="24"/>
        </w:rPr>
      </w:pPr>
    </w:p>
    <w:p w:rsidR="00152BA4" w:rsidRDefault="00152BA4" w:rsidP="00A7480F">
      <w:pPr>
        <w:spacing w:after="240" w:line="240" w:lineRule="auto"/>
        <w:rPr>
          <w:rFonts w:ascii="Times New Roman" w:eastAsia="Times New Roman" w:hAnsi="Times New Roman" w:cs="Times New Roman"/>
          <w:sz w:val="24"/>
          <w:szCs w:val="24"/>
        </w:rPr>
      </w:pPr>
    </w:p>
    <w:p w:rsidR="00152BA4" w:rsidRDefault="00152BA4" w:rsidP="00A7480F">
      <w:pPr>
        <w:spacing w:after="240" w:line="240" w:lineRule="auto"/>
        <w:rPr>
          <w:rFonts w:ascii="Times New Roman" w:eastAsia="Times New Roman" w:hAnsi="Times New Roman" w:cs="Times New Roman"/>
          <w:sz w:val="24"/>
          <w:szCs w:val="24"/>
        </w:rPr>
      </w:pPr>
    </w:p>
    <w:p w:rsidR="00152BA4" w:rsidRDefault="00152BA4" w:rsidP="00A7480F">
      <w:pPr>
        <w:spacing w:after="240" w:line="240" w:lineRule="auto"/>
        <w:rPr>
          <w:rFonts w:ascii="Times New Roman" w:eastAsia="Times New Roman" w:hAnsi="Times New Roman" w:cs="Times New Roman"/>
          <w:sz w:val="24"/>
          <w:szCs w:val="24"/>
        </w:rPr>
      </w:pPr>
    </w:p>
    <w:p w:rsidR="00152BA4" w:rsidRDefault="00152BA4" w:rsidP="00A7480F">
      <w:pPr>
        <w:spacing w:after="240" w:line="240" w:lineRule="auto"/>
        <w:rPr>
          <w:rFonts w:ascii="Times New Roman" w:eastAsia="Times New Roman" w:hAnsi="Times New Roman" w:cs="Times New Roman"/>
          <w:sz w:val="24"/>
          <w:szCs w:val="24"/>
        </w:rPr>
      </w:pPr>
    </w:p>
    <w:p w:rsidR="00152BA4" w:rsidRPr="00A7480F" w:rsidRDefault="00152BA4" w:rsidP="00A7480F">
      <w:pPr>
        <w:spacing w:after="240" w:line="240" w:lineRule="auto"/>
        <w:rPr>
          <w:rFonts w:ascii="Times New Roman" w:eastAsia="Times New Roman" w:hAnsi="Times New Roman" w:cs="Times New Roman"/>
          <w:sz w:val="24"/>
          <w:szCs w:val="24"/>
        </w:rPr>
      </w:pPr>
    </w:p>
    <w:p w:rsidR="00A7480F" w:rsidRPr="00A7480F" w:rsidRDefault="00A7480F" w:rsidP="00A7480F">
      <w:pPr>
        <w:pStyle w:val="Heading2"/>
        <w:rPr>
          <w:rFonts w:ascii="Times New Roman" w:eastAsia="Times New Roman" w:hAnsi="Times New Roman" w:cs="Times New Roman"/>
          <w:sz w:val="24"/>
          <w:szCs w:val="24"/>
        </w:rPr>
      </w:pPr>
      <w:bookmarkStart w:id="23" w:name="_Toc530595440"/>
      <w:r w:rsidRPr="00A7480F">
        <w:rPr>
          <w:rFonts w:eastAsia="Times New Roman"/>
        </w:rPr>
        <w:lastRenderedPageBreak/>
        <w:t>References:</w:t>
      </w:r>
      <w:bookmarkEnd w:id="23"/>
    </w:p>
    <w:p w:rsidR="00A7480F" w:rsidRPr="003D373B" w:rsidRDefault="00A7480F" w:rsidP="003D373B">
      <w:pPr>
        <w:spacing w:after="0" w:line="240" w:lineRule="auto"/>
      </w:pPr>
      <w:r w:rsidRPr="00A7480F">
        <w:t>[1]"IEEE Code of Ethics", Ieee.org, 2018. [Online]. Available: https://www.ieee.org/about/corporate/governance/p7-8.html. [Accessed: 17- Sep- 2018]</w:t>
      </w:r>
    </w:p>
    <w:p w:rsidR="00A7480F" w:rsidRPr="003D373B" w:rsidRDefault="00A7480F" w:rsidP="003D373B">
      <w:pPr>
        <w:spacing w:after="0" w:line="240" w:lineRule="auto"/>
      </w:pPr>
    </w:p>
    <w:p w:rsidR="00A7480F" w:rsidRPr="003D373B" w:rsidRDefault="00A7480F" w:rsidP="003D373B">
      <w:pPr>
        <w:spacing w:after="0" w:line="240" w:lineRule="auto"/>
      </w:pPr>
      <w:r w:rsidRPr="00A7480F">
        <w:t>[2]K. Liu, Y. Liu, D. Lin, A. Pei and Y. Cui, "Materials for lithium-ion battery safety", Science Advances, 2018. [Online]. Available: http://advances.sciencemag.org/content/4/6/eaas9820. [Accessed: 17- Sep- 2018]</w:t>
      </w:r>
    </w:p>
    <w:p w:rsidR="00A7480F" w:rsidRPr="007D075E" w:rsidRDefault="00A7480F" w:rsidP="00A7480F">
      <w:pPr>
        <w:rPr>
          <w:rFonts w:ascii="Times New Roman" w:hAnsi="Times New Roman" w:cs="Times New Roman"/>
          <w:sz w:val="24"/>
          <w:szCs w:val="24"/>
        </w:rPr>
      </w:pPr>
    </w:p>
    <w:sectPr w:rsidR="00A7480F" w:rsidRPr="007D075E" w:rsidSect="00250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117" w:rsidRDefault="00773117" w:rsidP="005C1DAB">
      <w:pPr>
        <w:spacing w:after="0" w:line="240" w:lineRule="auto"/>
      </w:pPr>
      <w:r>
        <w:separator/>
      </w:r>
    </w:p>
  </w:endnote>
  <w:endnote w:type="continuationSeparator" w:id="0">
    <w:p w:rsidR="00773117" w:rsidRDefault="00773117" w:rsidP="005C1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607052"/>
      <w:docPartObj>
        <w:docPartGallery w:val="Page Numbers (Bottom of Page)"/>
        <w:docPartUnique/>
      </w:docPartObj>
    </w:sdtPr>
    <w:sdtEndPr>
      <w:rPr>
        <w:noProof/>
      </w:rPr>
    </w:sdtEndPr>
    <w:sdtContent>
      <w:p w:rsidR="002B7958" w:rsidRDefault="002B7958">
        <w:pPr>
          <w:pStyle w:val="Footer"/>
          <w:jc w:val="center"/>
        </w:pPr>
        <w:r>
          <w:fldChar w:fldCharType="begin"/>
        </w:r>
        <w:r>
          <w:instrText xml:space="preserve"> PAGE   \* MERGEFORMAT </w:instrText>
        </w:r>
        <w:r>
          <w:fldChar w:fldCharType="separate"/>
        </w:r>
        <w:r w:rsidR="00152BA4">
          <w:rPr>
            <w:noProof/>
          </w:rPr>
          <w:t>15</w:t>
        </w:r>
        <w:r>
          <w:rPr>
            <w:noProof/>
          </w:rPr>
          <w:fldChar w:fldCharType="end"/>
        </w:r>
      </w:p>
    </w:sdtContent>
  </w:sdt>
  <w:p w:rsidR="002B7958" w:rsidRDefault="002B79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958" w:rsidRDefault="002B7958" w:rsidP="00250D27">
    <w:pPr>
      <w:pStyle w:val="Footer"/>
    </w:pPr>
  </w:p>
  <w:p w:rsidR="002B7958" w:rsidRDefault="002B7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117" w:rsidRDefault="00773117" w:rsidP="005C1DAB">
      <w:pPr>
        <w:spacing w:after="0" w:line="240" w:lineRule="auto"/>
      </w:pPr>
      <w:r>
        <w:separator/>
      </w:r>
    </w:p>
  </w:footnote>
  <w:footnote w:type="continuationSeparator" w:id="0">
    <w:p w:rsidR="00773117" w:rsidRDefault="00773117" w:rsidP="005C1D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BB5"/>
    <w:multiLevelType w:val="hybridMultilevel"/>
    <w:tmpl w:val="0D9C92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522142"/>
    <w:multiLevelType w:val="hybridMultilevel"/>
    <w:tmpl w:val="C5F62916"/>
    <w:lvl w:ilvl="0" w:tplc="12D02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F146CA"/>
    <w:multiLevelType w:val="hybridMultilevel"/>
    <w:tmpl w:val="EAA8F3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458E7"/>
    <w:multiLevelType w:val="hybridMultilevel"/>
    <w:tmpl w:val="6EE83A8A"/>
    <w:lvl w:ilvl="0" w:tplc="4768E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E4FB3"/>
    <w:multiLevelType w:val="multilevel"/>
    <w:tmpl w:val="896A0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0C6DE7"/>
    <w:multiLevelType w:val="multilevel"/>
    <w:tmpl w:val="5E9298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9273473"/>
    <w:multiLevelType w:val="hybridMultilevel"/>
    <w:tmpl w:val="89E47C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51508"/>
    <w:multiLevelType w:val="hybridMultilevel"/>
    <w:tmpl w:val="A1687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35794"/>
    <w:multiLevelType w:val="hybridMultilevel"/>
    <w:tmpl w:val="FC620396"/>
    <w:lvl w:ilvl="0" w:tplc="3664E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B33DB0"/>
    <w:multiLevelType w:val="hybridMultilevel"/>
    <w:tmpl w:val="C5B095B6"/>
    <w:lvl w:ilvl="0" w:tplc="D3040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1222F5"/>
    <w:multiLevelType w:val="multilevel"/>
    <w:tmpl w:val="B3B4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F0117C"/>
    <w:multiLevelType w:val="hybridMultilevel"/>
    <w:tmpl w:val="9F088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9B32A3"/>
    <w:multiLevelType w:val="hybridMultilevel"/>
    <w:tmpl w:val="A216A07E"/>
    <w:lvl w:ilvl="0" w:tplc="89C4A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A718CF"/>
    <w:multiLevelType w:val="multilevel"/>
    <w:tmpl w:val="CC8E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3A320A"/>
    <w:multiLevelType w:val="hybridMultilevel"/>
    <w:tmpl w:val="63B6D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5A748D"/>
    <w:multiLevelType w:val="multilevel"/>
    <w:tmpl w:val="123E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AF0056"/>
    <w:multiLevelType w:val="multilevel"/>
    <w:tmpl w:val="0C7064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4F7758D"/>
    <w:multiLevelType w:val="hybridMultilevel"/>
    <w:tmpl w:val="E346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6420BE"/>
    <w:multiLevelType w:val="hybridMultilevel"/>
    <w:tmpl w:val="8398D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F736EA"/>
    <w:multiLevelType w:val="hybridMultilevel"/>
    <w:tmpl w:val="BB02F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6865F5"/>
    <w:multiLevelType w:val="hybridMultilevel"/>
    <w:tmpl w:val="4C1A0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C611D"/>
    <w:multiLevelType w:val="multilevel"/>
    <w:tmpl w:val="C8C8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0C7C26"/>
    <w:multiLevelType w:val="multilevel"/>
    <w:tmpl w:val="5E9298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6AB620E5"/>
    <w:multiLevelType w:val="hybridMultilevel"/>
    <w:tmpl w:val="C2028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4B22D0"/>
    <w:multiLevelType w:val="hybridMultilevel"/>
    <w:tmpl w:val="249E2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F92E86"/>
    <w:multiLevelType w:val="hybridMultilevel"/>
    <w:tmpl w:val="1E146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5E4083"/>
    <w:multiLevelType w:val="multilevel"/>
    <w:tmpl w:val="C5B095B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15:restartNumberingAfterBreak="0">
    <w:nsid w:val="7917355A"/>
    <w:multiLevelType w:val="multilevel"/>
    <w:tmpl w:val="18E0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4226E2"/>
    <w:multiLevelType w:val="multilevel"/>
    <w:tmpl w:val="7578DB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F9975E8"/>
    <w:multiLevelType w:val="hybridMultilevel"/>
    <w:tmpl w:val="819244BE"/>
    <w:lvl w:ilvl="0" w:tplc="4768E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4"/>
  </w:num>
  <w:num w:numId="3">
    <w:abstractNumId w:val="0"/>
  </w:num>
  <w:num w:numId="4">
    <w:abstractNumId w:val="29"/>
  </w:num>
  <w:num w:numId="5">
    <w:abstractNumId w:val="3"/>
  </w:num>
  <w:num w:numId="6">
    <w:abstractNumId w:val="16"/>
  </w:num>
  <w:num w:numId="7">
    <w:abstractNumId w:val="25"/>
  </w:num>
  <w:num w:numId="8">
    <w:abstractNumId w:val="20"/>
  </w:num>
  <w:num w:numId="9">
    <w:abstractNumId w:val="18"/>
  </w:num>
  <w:num w:numId="10">
    <w:abstractNumId w:val="2"/>
  </w:num>
  <w:num w:numId="11">
    <w:abstractNumId w:val="6"/>
  </w:num>
  <w:num w:numId="12">
    <w:abstractNumId w:val="11"/>
  </w:num>
  <w:num w:numId="13">
    <w:abstractNumId w:val="14"/>
  </w:num>
  <w:num w:numId="14">
    <w:abstractNumId w:val="23"/>
  </w:num>
  <w:num w:numId="15">
    <w:abstractNumId w:val="12"/>
  </w:num>
  <w:num w:numId="16">
    <w:abstractNumId w:val="22"/>
  </w:num>
  <w:num w:numId="17">
    <w:abstractNumId w:val="5"/>
  </w:num>
  <w:num w:numId="18">
    <w:abstractNumId w:val="28"/>
  </w:num>
  <w:num w:numId="19">
    <w:abstractNumId w:val="19"/>
  </w:num>
  <w:num w:numId="20">
    <w:abstractNumId w:val="9"/>
  </w:num>
  <w:num w:numId="21">
    <w:abstractNumId w:val="26"/>
  </w:num>
  <w:num w:numId="22">
    <w:abstractNumId w:val="8"/>
  </w:num>
  <w:num w:numId="23">
    <w:abstractNumId w:val="1"/>
  </w:num>
  <w:num w:numId="24">
    <w:abstractNumId w:val="17"/>
  </w:num>
  <w:num w:numId="25">
    <w:abstractNumId w:val="27"/>
  </w:num>
  <w:num w:numId="26">
    <w:abstractNumId w:val="13"/>
  </w:num>
  <w:num w:numId="27">
    <w:abstractNumId w:val="10"/>
  </w:num>
  <w:num w:numId="28">
    <w:abstractNumId w:val="15"/>
  </w:num>
  <w:num w:numId="29">
    <w:abstractNumId w:val="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5E"/>
    <w:rsid w:val="00074D56"/>
    <w:rsid w:val="000B6FE3"/>
    <w:rsid w:val="000F06C5"/>
    <w:rsid w:val="00102376"/>
    <w:rsid w:val="00104577"/>
    <w:rsid w:val="001474BD"/>
    <w:rsid w:val="00152BA4"/>
    <w:rsid w:val="00153E1C"/>
    <w:rsid w:val="00164A21"/>
    <w:rsid w:val="00171238"/>
    <w:rsid w:val="001D5F0C"/>
    <w:rsid w:val="001F04D1"/>
    <w:rsid w:val="0021515D"/>
    <w:rsid w:val="00222C46"/>
    <w:rsid w:val="002272A0"/>
    <w:rsid w:val="00250D27"/>
    <w:rsid w:val="002942FC"/>
    <w:rsid w:val="00295865"/>
    <w:rsid w:val="002A1F1B"/>
    <w:rsid w:val="002B7958"/>
    <w:rsid w:val="00330A02"/>
    <w:rsid w:val="00357D44"/>
    <w:rsid w:val="00367D59"/>
    <w:rsid w:val="003874C7"/>
    <w:rsid w:val="003A3BEE"/>
    <w:rsid w:val="003A532B"/>
    <w:rsid w:val="003D373B"/>
    <w:rsid w:val="004521D7"/>
    <w:rsid w:val="004F6310"/>
    <w:rsid w:val="00502487"/>
    <w:rsid w:val="00502EF0"/>
    <w:rsid w:val="00522FC4"/>
    <w:rsid w:val="0052415B"/>
    <w:rsid w:val="00527794"/>
    <w:rsid w:val="00545600"/>
    <w:rsid w:val="0055039F"/>
    <w:rsid w:val="005725E8"/>
    <w:rsid w:val="005C1DAB"/>
    <w:rsid w:val="005E3A8A"/>
    <w:rsid w:val="00604FA0"/>
    <w:rsid w:val="00635081"/>
    <w:rsid w:val="00651D99"/>
    <w:rsid w:val="00657A5A"/>
    <w:rsid w:val="00682928"/>
    <w:rsid w:val="006B0986"/>
    <w:rsid w:val="006E35CF"/>
    <w:rsid w:val="006E6789"/>
    <w:rsid w:val="0071020E"/>
    <w:rsid w:val="00741ABB"/>
    <w:rsid w:val="00773117"/>
    <w:rsid w:val="00782192"/>
    <w:rsid w:val="00787192"/>
    <w:rsid w:val="007D075E"/>
    <w:rsid w:val="007D1C81"/>
    <w:rsid w:val="007D70F3"/>
    <w:rsid w:val="00800A14"/>
    <w:rsid w:val="00810F81"/>
    <w:rsid w:val="00827D30"/>
    <w:rsid w:val="0084683E"/>
    <w:rsid w:val="00852D57"/>
    <w:rsid w:val="008721C5"/>
    <w:rsid w:val="0087526A"/>
    <w:rsid w:val="0088616A"/>
    <w:rsid w:val="00892F9F"/>
    <w:rsid w:val="008A40F7"/>
    <w:rsid w:val="008A47A8"/>
    <w:rsid w:val="008B1FB3"/>
    <w:rsid w:val="009231CE"/>
    <w:rsid w:val="009432FF"/>
    <w:rsid w:val="00952C34"/>
    <w:rsid w:val="00955E50"/>
    <w:rsid w:val="00957750"/>
    <w:rsid w:val="009837CC"/>
    <w:rsid w:val="00A047D7"/>
    <w:rsid w:val="00A1658C"/>
    <w:rsid w:val="00A34C71"/>
    <w:rsid w:val="00A7480F"/>
    <w:rsid w:val="00A97600"/>
    <w:rsid w:val="00AB7DC6"/>
    <w:rsid w:val="00AC2E62"/>
    <w:rsid w:val="00AC41A4"/>
    <w:rsid w:val="00AE1040"/>
    <w:rsid w:val="00B16E7C"/>
    <w:rsid w:val="00B22745"/>
    <w:rsid w:val="00B341F9"/>
    <w:rsid w:val="00BE4399"/>
    <w:rsid w:val="00BE4D1A"/>
    <w:rsid w:val="00C2133A"/>
    <w:rsid w:val="00C76521"/>
    <w:rsid w:val="00CB0967"/>
    <w:rsid w:val="00CC3543"/>
    <w:rsid w:val="00CD6881"/>
    <w:rsid w:val="00D056D2"/>
    <w:rsid w:val="00D22210"/>
    <w:rsid w:val="00D83DF0"/>
    <w:rsid w:val="00DA32B5"/>
    <w:rsid w:val="00DA34D0"/>
    <w:rsid w:val="00DA69C5"/>
    <w:rsid w:val="00DE2C40"/>
    <w:rsid w:val="00DF0D6B"/>
    <w:rsid w:val="00E12251"/>
    <w:rsid w:val="00E27CB9"/>
    <w:rsid w:val="00E43B14"/>
    <w:rsid w:val="00E4595F"/>
    <w:rsid w:val="00E55AA5"/>
    <w:rsid w:val="00E71C31"/>
    <w:rsid w:val="00E80C76"/>
    <w:rsid w:val="00E810A1"/>
    <w:rsid w:val="00E91562"/>
    <w:rsid w:val="00EE060C"/>
    <w:rsid w:val="00EF38B9"/>
    <w:rsid w:val="00F21F0C"/>
    <w:rsid w:val="00F378EF"/>
    <w:rsid w:val="00F73C88"/>
    <w:rsid w:val="00F7420D"/>
    <w:rsid w:val="00F851C6"/>
    <w:rsid w:val="00FB3B2B"/>
    <w:rsid w:val="00FD2DB5"/>
    <w:rsid w:val="00FF0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A3527C-CA6C-4082-9457-407AAB55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70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77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2C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D99"/>
    <w:rPr>
      <w:rFonts w:ascii="Tahoma" w:hAnsi="Tahoma" w:cs="Tahoma"/>
      <w:sz w:val="16"/>
      <w:szCs w:val="16"/>
    </w:rPr>
  </w:style>
  <w:style w:type="character" w:customStyle="1" w:styleId="Heading1Char">
    <w:name w:val="Heading 1 Char"/>
    <w:basedOn w:val="DefaultParagraphFont"/>
    <w:link w:val="Heading1"/>
    <w:uiPriority w:val="9"/>
    <w:rsid w:val="007D70F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D70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70F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C1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DAB"/>
  </w:style>
  <w:style w:type="paragraph" w:styleId="Footer">
    <w:name w:val="footer"/>
    <w:basedOn w:val="Normal"/>
    <w:link w:val="FooterChar"/>
    <w:uiPriority w:val="99"/>
    <w:unhideWhenUsed/>
    <w:rsid w:val="005C1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DAB"/>
  </w:style>
  <w:style w:type="paragraph" w:styleId="TOCHeading">
    <w:name w:val="TOC Heading"/>
    <w:basedOn w:val="Heading1"/>
    <w:next w:val="Normal"/>
    <w:uiPriority w:val="39"/>
    <w:semiHidden/>
    <w:unhideWhenUsed/>
    <w:qFormat/>
    <w:rsid w:val="00522FC4"/>
    <w:pPr>
      <w:outlineLvl w:val="9"/>
    </w:pPr>
    <w:rPr>
      <w:lang w:eastAsia="ja-JP"/>
    </w:rPr>
  </w:style>
  <w:style w:type="paragraph" w:styleId="TOC1">
    <w:name w:val="toc 1"/>
    <w:basedOn w:val="Normal"/>
    <w:next w:val="Normal"/>
    <w:autoRedefine/>
    <w:uiPriority w:val="39"/>
    <w:unhideWhenUsed/>
    <w:qFormat/>
    <w:rsid w:val="00522FC4"/>
    <w:pPr>
      <w:spacing w:after="100"/>
    </w:pPr>
  </w:style>
  <w:style w:type="character" w:styleId="Hyperlink">
    <w:name w:val="Hyperlink"/>
    <w:basedOn w:val="DefaultParagraphFont"/>
    <w:uiPriority w:val="99"/>
    <w:unhideWhenUsed/>
    <w:rsid w:val="00522FC4"/>
    <w:rPr>
      <w:color w:val="0000FF" w:themeColor="hyperlink"/>
      <w:u w:val="single"/>
    </w:rPr>
  </w:style>
  <w:style w:type="paragraph" w:styleId="ListParagraph">
    <w:name w:val="List Paragraph"/>
    <w:basedOn w:val="Normal"/>
    <w:uiPriority w:val="34"/>
    <w:qFormat/>
    <w:rsid w:val="00682928"/>
    <w:pPr>
      <w:ind w:left="720"/>
      <w:contextualSpacing/>
    </w:pPr>
  </w:style>
  <w:style w:type="character" w:customStyle="1" w:styleId="Heading2Char">
    <w:name w:val="Heading 2 Char"/>
    <w:basedOn w:val="DefaultParagraphFont"/>
    <w:link w:val="Heading2"/>
    <w:uiPriority w:val="9"/>
    <w:rsid w:val="00957750"/>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957750"/>
    <w:pPr>
      <w:spacing w:after="100"/>
      <w:ind w:left="220"/>
    </w:pPr>
  </w:style>
  <w:style w:type="paragraph" w:styleId="Caption">
    <w:name w:val="caption"/>
    <w:basedOn w:val="Normal"/>
    <w:next w:val="Normal"/>
    <w:uiPriority w:val="35"/>
    <w:unhideWhenUsed/>
    <w:qFormat/>
    <w:rsid w:val="00545600"/>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222C46"/>
    <w:rPr>
      <w:rFonts w:asciiTheme="majorHAnsi" w:eastAsiaTheme="majorEastAsia" w:hAnsiTheme="majorHAnsi" w:cstheme="majorBidi"/>
      <w:b/>
      <w:bCs/>
      <w:color w:val="4F81BD" w:themeColor="accent1"/>
    </w:rPr>
  </w:style>
  <w:style w:type="table" w:styleId="TableGrid">
    <w:name w:val="Table Grid"/>
    <w:basedOn w:val="TableNormal"/>
    <w:uiPriority w:val="59"/>
    <w:rsid w:val="008B1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AB7DC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
    <w:name w:val="Medium List 2"/>
    <w:basedOn w:val="TableNormal"/>
    <w:uiPriority w:val="66"/>
    <w:rsid w:val="00367D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3">
    <w:name w:val="toc 3"/>
    <w:basedOn w:val="Normal"/>
    <w:next w:val="Normal"/>
    <w:autoRedefine/>
    <w:uiPriority w:val="39"/>
    <w:unhideWhenUsed/>
    <w:qFormat/>
    <w:rsid w:val="001D5F0C"/>
    <w:pPr>
      <w:spacing w:after="100"/>
      <w:ind w:left="440"/>
    </w:pPr>
  </w:style>
  <w:style w:type="table" w:styleId="MediumShading2">
    <w:name w:val="Medium Shading 2"/>
    <w:basedOn w:val="TableNormal"/>
    <w:uiPriority w:val="64"/>
    <w:rsid w:val="001712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17123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rmalWeb">
    <w:name w:val="Normal (Web)"/>
    <w:basedOn w:val="Normal"/>
    <w:uiPriority w:val="99"/>
    <w:semiHidden/>
    <w:unhideWhenUsed/>
    <w:rsid w:val="007D075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D075E"/>
    <w:pPr>
      <w:spacing w:after="0" w:line="240" w:lineRule="auto"/>
    </w:pPr>
  </w:style>
  <w:style w:type="character" w:styleId="PlaceholderText">
    <w:name w:val="Placeholder Text"/>
    <w:basedOn w:val="DefaultParagraphFont"/>
    <w:uiPriority w:val="99"/>
    <w:semiHidden/>
    <w:rsid w:val="008468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079366">
      <w:bodyDiv w:val="1"/>
      <w:marLeft w:val="0"/>
      <w:marRight w:val="0"/>
      <w:marTop w:val="0"/>
      <w:marBottom w:val="0"/>
      <w:divBdr>
        <w:top w:val="none" w:sz="0" w:space="0" w:color="auto"/>
        <w:left w:val="none" w:sz="0" w:space="0" w:color="auto"/>
        <w:bottom w:val="none" w:sz="0" w:space="0" w:color="auto"/>
        <w:right w:val="none" w:sz="0" w:space="0" w:color="auto"/>
      </w:divBdr>
      <w:divsChild>
        <w:div w:id="699748069">
          <w:marLeft w:val="0"/>
          <w:marRight w:val="0"/>
          <w:marTop w:val="0"/>
          <w:marBottom w:val="0"/>
          <w:divBdr>
            <w:top w:val="none" w:sz="0" w:space="0" w:color="auto"/>
            <w:left w:val="none" w:sz="0" w:space="0" w:color="auto"/>
            <w:bottom w:val="none" w:sz="0" w:space="0" w:color="auto"/>
            <w:right w:val="none" w:sz="0" w:space="0" w:color="auto"/>
          </w:divBdr>
        </w:div>
        <w:div w:id="803351091">
          <w:marLeft w:val="0"/>
          <w:marRight w:val="0"/>
          <w:marTop w:val="0"/>
          <w:marBottom w:val="0"/>
          <w:divBdr>
            <w:top w:val="none" w:sz="0" w:space="0" w:color="auto"/>
            <w:left w:val="none" w:sz="0" w:space="0" w:color="auto"/>
            <w:bottom w:val="none" w:sz="0" w:space="0" w:color="auto"/>
            <w:right w:val="none" w:sz="0" w:space="0" w:color="auto"/>
          </w:divBdr>
        </w:div>
        <w:div w:id="101076375">
          <w:marLeft w:val="0"/>
          <w:marRight w:val="0"/>
          <w:marTop w:val="0"/>
          <w:marBottom w:val="0"/>
          <w:divBdr>
            <w:top w:val="none" w:sz="0" w:space="0" w:color="auto"/>
            <w:left w:val="none" w:sz="0" w:space="0" w:color="auto"/>
            <w:bottom w:val="none" w:sz="0" w:space="0" w:color="auto"/>
            <w:right w:val="none" w:sz="0" w:space="0" w:color="auto"/>
          </w:divBdr>
        </w:div>
        <w:div w:id="1687977568">
          <w:marLeft w:val="0"/>
          <w:marRight w:val="0"/>
          <w:marTop w:val="0"/>
          <w:marBottom w:val="0"/>
          <w:divBdr>
            <w:top w:val="none" w:sz="0" w:space="0" w:color="auto"/>
            <w:left w:val="none" w:sz="0" w:space="0" w:color="auto"/>
            <w:bottom w:val="none" w:sz="0" w:space="0" w:color="auto"/>
            <w:right w:val="none" w:sz="0" w:space="0" w:color="auto"/>
          </w:divBdr>
        </w:div>
        <w:div w:id="1417243299">
          <w:marLeft w:val="0"/>
          <w:marRight w:val="0"/>
          <w:marTop w:val="0"/>
          <w:marBottom w:val="0"/>
          <w:divBdr>
            <w:top w:val="none" w:sz="0" w:space="0" w:color="auto"/>
            <w:left w:val="none" w:sz="0" w:space="0" w:color="auto"/>
            <w:bottom w:val="none" w:sz="0" w:space="0" w:color="auto"/>
            <w:right w:val="none" w:sz="0" w:space="0" w:color="auto"/>
          </w:divBdr>
        </w:div>
        <w:div w:id="1463503486">
          <w:marLeft w:val="0"/>
          <w:marRight w:val="0"/>
          <w:marTop w:val="0"/>
          <w:marBottom w:val="0"/>
          <w:divBdr>
            <w:top w:val="none" w:sz="0" w:space="0" w:color="auto"/>
            <w:left w:val="none" w:sz="0" w:space="0" w:color="auto"/>
            <w:bottom w:val="none" w:sz="0" w:space="0" w:color="auto"/>
            <w:right w:val="none" w:sz="0" w:space="0" w:color="auto"/>
          </w:divBdr>
        </w:div>
        <w:div w:id="1280530871">
          <w:marLeft w:val="0"/>
          <w:marRight w:val="0"/>
          <w:marTop w:val="0"/>
          <w:marBottom w:val="0"/>
          <w:divBdr>
            <w:top w:val="none" w:sz="0" w:space="0" w:color="auto"/>
            <w:left w:val="none" w:sz="0" w:space="0" w:color="auto"/>
            <w:bottom w:val="none" w:sz="0" w:space="0" w:color="auto"/>
            <w:right w:val="none" w:sz="0" w:space="0" w:color="auto"/>
          </w:divBdr>
        </w:div>
        <w:div w:id="419713954">
          <w:marLeft w:val="0"/>
          <w:marRight w:val="0"/>
          <w:marTop w:val="0"/>
          <w:marBottom w:val="0"/>
          <w:divBdr>
            <w:top w:val="none" w:sz="0" w:space="0" w:color="auto"/>
            <w:left w:val="none" w:sz="0" w:space="0" w:color="auto"/>
            <w:bottom w:val="none" w:sz="0" w:space="0" w:color="auto"/>
            <w:right w:val="none" w:sz="0" w:space="0" w:color="auto"/>
          </w:divBdr>
        </w:div>
      </w:divsChild>
    </w:div>
    <w:div w:id="377701658">
      <w:bodyDiv w:val="1"/>
      <w:marLeft w:val="0"/>
      <w:marRight w:val="0"/>
      <w:marTop w:val="0"/>
      <w:marBottom w:val="0"/>
      <w:divBdr>
        <w:top w:val="none" w:sz="0" w:space="0" w:color="auto"/>
        <w:left w:val="none" w:sz="0" w:space="0" w:color="auto"/>
        <w:bottom w:val="none" w:sz="0" w:space="0" w:color="auto"/>
        <w:right w:val="none" w:sz="0" w:space="0" w:color="auto"/>
      </w:divBdr>
    </w:div>
    <w:div w:id="444424309">
      <w:bodyDiv w:val="1"/>
      <w:marLeft w:val="0"/>
      <w:marRight w:val="0"/>
      <w:marTop w:val="0"/>
      <w:marBottom w:val="0"/>
      <w:divBdr>
        <w:top w:val="none" w:sz="0" w:space="0" w:color="auto"/>
        <w:left w:val="none" w:sz="0" w:space="0" w:color="auto"/>
        <w:bottom w:val="none" w:sz="0" w:space="0" w:color="auto"/>
        <w:right w:val="none" w:sz="0" w:space="0" w:color="auto"/>
      </w:divBdr>
      <w:divsChild>
        <w:div w:id="30081740">
          <w:marLeft w:val="0"/>
          <w:marRight w:val="0"/>
          <w:marTop w:val="0"/>
          <w:marBottom w:val="0"/>
          <w:divBdr>
            <w:top w:val="none" w:sz="0" w:space="0" w:color="auto"/>
            <w:left w:val="none" w:sz="0" w:space="0" w:color="auto"/>
            <w:bottom w:val="none" w:sz="0" w:space="0" w:color="auto"/>
            <w:right w:val="none" w:sz="0" w:space="0" w:color="auto"/>
          </w:divBdr>
        </w:div>
        <w:div w:id="936904665">
          <w:marLeft w:val="0"/>
          <w:marRight w:val="0"/>
          <w:marTop w:val="0"/>
          <w:marBottom w:val="0"/>
          <w:divBdr>
            <w:top w:val="none" w:sz="0" w:space="0" w:color="auto"/>
            <w:left w:val="none" w:sz="0" w:space="0" w:color="auto"/>
            <w:bottom w:val="none" w:sz="0" w:space="0" w:color="auto"/>
            <w:right w:val="none" w:sz="0" w:space="0" w:color="auto"/>
          </w:divBdr>
        </w:div>
      </w:divsChild>
    </w:div>
    <w:div w:id="460609344">
      <w:bodyDiv w:val="1"/>
      <w:marLeft w:val="0"/>
      <w:marRight w:val="0"/>
      <w:marTop w:val="0"/>
      <w:marBottom w:val="0"/>
      <w:divBdr>
        <w:top w:val="none" w:sz="0" w:space="0" w:color="auto"/>
        <w:left w:val="none" w:sz="0" w:space="0" w:color="auto"/>
        <w:bottom w:val="none" w:sz="0" w:space="0" w:color="auto"/>
        <w:right w:val="none" w:sz="0" w:space="0" w:color="auto"/>
      </w:divBdr>
    </w:div>
    <w:div w:id="652368320">
      <w:bodyDiv w:val="1"/>
      <w:marLeft w:val="0"/>
      <w:marRight w:val="0"/>
      <w:marTop w:val="0"/>
      <w:marBottom w:val="0"/>
      <w:divBdr>
        <w:top w:val="none" w:sz="0" w:space="0" w:color="auto"/>
        <w:left w:val="none" w:sz="0" w:space="0" w:color="auto"/>
        <w:bottom w:val="none" w:sz="0" w:space="0" w:color="auto"/>
        <w:right w:val="none" w:sz="0" w:space="0" w:color="auto"/>
      </w:divBdr>
    </w:div>
    <w:div w:id="702288521">
      <w:bodyDiv w:val="1"/>
      <w:marLeft w:val="0"/>
      <w:marRight w:val="0"/>
      <w:marTop w:val="0"/>
      <w:marBottom w:val="0"/>
      <w:divBdr>
        <w:top w:val="none" w:sz="0" w:space="0" w:color="auto"/>
        <w:left w:val="none" w:sz="0" w:space="0" w:color="auto"/>
        <w:bottom w:val="none" w:sz="0" w:space="0" w:color="auto"/>
        <w:right w:val="none" w:sz="0" w:space="0" w:color="auto"/>
      </w:divBdr>
    </w:div>
    <w:div w:id="935479391">
      <w:bodyDiv w:val="1"/>
      <w:marLeft w:val="0"/>
      <w:marRight w:val="0"/>
      <w:marTop w:val="0"/>
      <w:marBottom w:val="0"/>
      <w:divBdr>
        <w:top w:val="none" w:sz="0" w:space="0" w:color="auto"/>
        <w:left w:val="none" w:sz="0" w:space="0" w:color="auto"/>
        <w:bottom w:val="none" w:sz="0" w:space="0" w:color="auto"/>
        <w:right w:val="none" w:sz="0" w:space="0" w:color="auto"/>
      </w:divBdr>
    </w:div>
    <w:div w:id="955142720">
      <w:bodyDiv w:val="1"/>
      <w:marLeft w:val="0"/>
      <w:marRight w:val="0"/>
      <w:marTop w:val="0"/>
      <w:marBottom w:val="0"/>
      <w:divBdr>
        <w:top w:val="none" w:sz="0" w:space="0" w:color="auto"/>
        <w:left w:val="none" w:sz="0" w:space="0" w:color="auto"/>
        <w:bottom w:val="none" w:sz="0" w:space="0" w:color="auto"/>
        <w:right w:val="none" w:sz="0" w:space="0" w:color="auto"/>
      </w:divBdr>
    </w:div>
    <w:div w:id="1146245579">
      <w:bodyDiv w:val="1"/>
      <w:marLeft w:val="0"/>
      <w:marRight w:val="0"/>
      <w:marTop w:val="0"/>
      <w:marBottom w:val="0"/>
      <w:divBdr>
        <w:top w:val="none" w:sz="0" w:space="0" w:color="auto"/>
        <w:left w:val="none" w:sz="0" w:space="0" w:color="auto"/>
        <w:bottom w:val="none" w:sz="0" w:space="0" w:color="auto"/>
        <w:right w:val="none" w:sz="0" w:space="0" w:color="auto"/>
      </w:divBdr>
    </w:div>
    <w:div w:id="1362899896">
      <w:bodyDiv w:val="1"/>
      <w:marLeft w:val="0"/>
      <w:marRight w:val="0"/>
      <w:marTop w:val="0"/>
      <w:marBottom w:val="0"/>
      <w:divBdr>
        <w:top w:val="none" w:sz="0" w:space="0" w:color="auto"/>
        <w:left w:val="none" w:sz="0" w:space="0" w:color="auto"/>
        <w:bottom w:val="none" w:sz="0" w:space="0" w:color="auto"/>
        <w:right w:val="none" w:sz="0" w:space="0" w:color="auto"/>
      </w:divBdr>
    </w:div>
    <w:div w:id="1846086930">
      <w:bodyDiv w:val="1"/>
      <w:marLeft w:val="0"/>
      <w:marRight w:val="0"/>
      <w:marTop w:val="0"/>
      <w:marBottom w:val="0"/>
      <w:divBdr>
        <w:top w:val="none" w:sz="0" w:space="0" w:color="auto"/>
        <w:left w:val="none" w:sz="0" w:space="0" w:color="auto"/>
        <w:bottom w:val="none" w:sz="0" w:space="0" w:color="auto"/>
        <w:right w:val="none" w:sz="0" w:space="0" w:color="auto"/>
      </w:divBdr>
    </w:div>
    <w:div w:id="201287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schal\Documents\Karl\UIUC\ECE445\ECE_445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E8E"/>
    <w:rsid w:val="00B37E8E"/>
    <w:rsid w:val="00FE0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7E8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BE528-8BB7-44E3-BFA5-7FAFA0BA0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ECE_445_Template</Template>
  <TotalTime>824</TotalTime>
  <Pages>17</Pages>
  <Words>2648</Words>
  <Characters>15096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17709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Henry Mulnik</cp:lastModifiedBy>
  <cp:revision>12</cp:revision>
  <cp:lastPrinted>2018-10-17T04:53:00Z</cp:lastPrinted>
  <dcterms:created xsi:type="dcterms:W3CDTF">2018-10-05T04:44:00Z</dcterms:created>
  <dcterms:modified xsi:type="dcterms:W3CDTF">2018-11-22T02:28:00Z</dcterms:modified>
</cp:coreProperties>
</file>