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C54" w:rsidRPr="00B11F2A" w:rsidRDefault="00B11F2A">
      <w:pPr>
        <w:rPr>
          <w:rFonts w:asciiTheme="majorHAnsi" w:hAnsiTheme="majorHAnsi" w:cstheme="majorHAnsi"/>
          <w:b/>
          <w:sz w:val="52"/>
          <w:szCs w:val="52"/>
        </w:rPr>
      </w:pPr>
      <w:r w:rsidRPr="00B11F2A">
        <w:rPr>
          <w:rFonts w:asciiTheme="majorHAnsi" w:hAnsiTheme="majorHAnsi" w:cstheme="majorHAnsi"/>
          <w:b/>
          <w:sz w:val="52"/>
          <w:szCs w:val="52"/>
        </w:rPr>
        <w:fldChar w:fldCharType="begin"/>
      </w:r>
      <w:r w:rsidRPr="00B11F2A">
        <w:rPr>
          <w:rFonts w:asciiTheme="majorHAnsi" w:hAnsiTheme="majorHAnsi" w:cstheme="majorHAnsi"/>
          <w:b/>
          <w:sz w:val="52"/>
          <w:szCs w:val="52"/>
        </w:rPr>
        <w:instrText xml:space="preserve"> HYPERLINK "https://courses.engr.illinois.edu/ece445/projects.asp" </w:instrText>
      </w:r>
      <w:r w:rsidRPr="00B11F2A">
        <w:rPr>
          <w:rFonts w:asciiTheme="majorHAnsi" w:hAnsiTheme="majorHAnsi" w:cstheme="majorHAnsi"/>
          <w:b/>
          <w:sz w:val="52"/>
          <w:szCs w:val="52"/>
        </w:rPr>
        <w:fldChar w:fldCharType="separate"/>
      </w:r>
      <w:r w:rsidRPr="00B11F2A">
        <w:rPr>
          <w:rStyle w:val="Hyperlink"/>
          <w:rFonts w:asciiTheme="majorHAnsi" w:hAnsiTheme="majorHAnsi" w:cstheme="majorHAnsi"/>
          <w:b/>
          <w:color w:val="auto"/>
          <w:sz w:val="52"/>
          <w:szCs w:val="52"/>
          <w:u w:val="none"/>
          <w:bdr w:val="none" w:sz="0" w:space="0" w:color="auto" w:frame="1"/>
          <w:shd w:val="clear" w:color="auto" w:fill="FFFFFF"/>
        </w:rPr>
        <w:t>Aut</w:t>
      </w:r>
      <w:r w:rsidRPr="00B11F2A">
        <w:rPr>
          <w:rStyle w:val="Hyperlink"/>
          <w:rFonts w:asciiTheme="majorHAnsi" w:hAnsiTheme="majorHAnsi" w:cstheme="majorHAnsi"/>
          <w:b/>
          <w:color w:val="auto"/>
          <w:sz w:val="52"/>
          <w:szCs w:val="52"/>
          <w:u w:val="none"/>
          <w:bdr w:val="none" w:sz="0" w:space="0" w:color="auto" w:frame="1"/>
          <w:shd w:val="clear" w:color="auto" w:fill="FFFFFF"/>
        </w:rPr>
        <w:t>onomous Vehicle with VR Control</w:t>
      </w:r>
      <w:r w:rsidRPr="00B11F2A">
        <w:rPr>
          <w:rFonts w:asciiTheme="majorHAnsi" w:hAnsiTheme="majorHAnsi" w:cstheme="majorHAnsi"/>
          <w:b/>
          <w:sz w:val="52"/>
          <w:szCs w:val="52"/>
        </w:rPr>
        <w:fldChar w:fldCharType="end"/>
      </w:r>
      <w:r>
        <w:rPr>
          <w:rFonts w:asciiTheme="majorHAnsi" w:hAnsiTheme="majorHAnsi" w:cstheme="majorHAnsi"/>
          <w:b/>
          <w:sz w:val="52"/>
          <w:szCs w:val="52"/>
        </w:rPr>
        <w:t xml:space="preserve"> (upper part)</w:t>
      </w:r>
    </w:p>
    <w:p w:rsidR="00B11F2A" w:rsidRPr="00B11F2A" w:rsidRDefault="00B11F2A" w:rsidP="00B11F2A">
      <w:pPr>
        <w:jc w:val="center"/>
        <w:rPr>
          <w:rFonts w:asciiTheme="majorHAnsi" w:hAnsiTheme="majorHAnsi" w:cstheme="majorHAnsi"/>
          <w:sz w:val="24"/>
          <w:szCs w:val="52"/>
        </w:rPr>
      </w:pPr>
      <w:r w:rsidRPr="00B11F2A">
        <w:rPr>
          <w:rFonts w:asciiTheme="majorHAnsi" w:hAnsiTheme="majorHAnsi" w:cstheme="majorHAnsi" w:hint="eastAsia"/>
          <w:sz w:val="24"/>
          <w:szCs w:val="52"/>
        </w:rPr>
        <w:t>Kef</w:t>
      </w:r>
      <w:r w:rsidRPr="00B11F2A">
        <w:rPr>
          <w:rFonts w:asciiTheme="majorHAnsi" w:hAnsiTheme="majorHAnsi" w:cstheme="majorHAnsi"/>
          <w:sz w:val="24"/>
          <w:szCs w:val="52"/>
        </w:rPr>
        <w:t xml:space="preserve">an Tu, </w:t>
      </w:r>
      <w:proofErr w:type="spellStart"/>
      <w:r w:rsidRPr="00B11F2A">
        <w:rPr>
          <w:rFonts w:asciiTheme="majorHAnsi" w:hAnsiTheme="majorHAnsi" w:cstheme="majorHAnsi"/>
          <w:sz w:val="24"/>
          <w:szCs w:val="52"/>
        </w:rPr>
        <w:t>Ke</w:t>
      </w:r>
      <w:r>
        <w:rPr>
          <w:rFonts w:asciiTheme="majorHAnsi" w:hAnsiTheme="majorHAnsi" w:cstheme="majorHAnsi"/>
          <w:sz w:val="24"/>
          <w:szCs w:val="52"/>
        </w:rPr>
        <w:t>wei</w:t>
      </w:r>
      <w:proofErr w:type="spellEnd"/>
      <w:r>
        <w:rPr>
          <w:rFonts w:asciiTheme="majorHAnsi" w:hAnsiTheme="majorHAnsi" w:cstheme="majorHAnsi"/>
          <w:sz w:val="24"/>
          <w:szCs w:val="52"/>
        </w:rPr>
        <w:t xml:space="preserve"> Sui</w:t>
      </w:r>
    </w:p>
    <w:p w:rsidR="00B11F2A" w:rsidRPr="00B11F2A" w:rsidRDefault="00B11F2A" w:rsidP="00B11F2A">
      <w:pPr>
        <w:jc w:val="center"/>
        <w:rPr>
          <w:rFonts w:asciiTheme="majorHAnsi" w:hAnsiTheme="majorHAnsi" w:cstheme="majorHAnsi"/>
          <w:sz w:val="24"/>
          <w:szCs w:val="52"/>
        </w:rPr>
      </w:pPr>
      <w:r w:rsidRPr="00B11F2A">
        <w:rPr>
          <w:rFonts w:asciiTheme="majorHAnsi" w:hAnsiTheme="majorHAnsi" w:cstheme="majorHAnsi"/>
          <w:sz w:val="24"/>
          <w:szCs w:val="52"/>
        </w:rPr>
        <w:t xml:space="preserve">ECE 445 Project Proposal – </w:t>
      </w:r>
      <w:proofErr w:type="gramStart"/>
      <w:r w:rsidRPr="00B11F2A">
        <w:rPr>
          <w:rFonts w:asciiTheme="majorHAnsi" w:hAnsiTheme="majorHAnsi" w:cstheme="majorHAnsi"/>
          <w:sz w:val="24"/>
          <w:szCs w:val="52"/>
        </w:rPr>
        <w:t>Fall</w:t>
      </w:r>
      <w:proofErr w:type="gramEnd"/>
      <w:r w:rsidRPr="00B11F2A">
        <w:rPr>
          <w:rFonts w:asciiTheme="majorHAnsi" w:hAnsiTheme="majorHAnsi" w:cstheme="majorHAnsi"/>
          <w:sz w:val="24"/>
          <w:szCs w:val="52"/>
        </w:rPr>
        <w:t xml:space="preserve"> 2018</w:t>
      </w:r>
    </w:p>
    <w:p w:rsidR="00B11F2A" w:rsidRDefault="00B11F2A" w:rsidP="00B11F2A">
      <w:pPr>
        <w:jc w:val="center"/>
        <w:rPr>
          <w:rFonts w:asciiTheme="majorHAnsi" w:hAnsiTheme="majorHAnsi" w:cstheme="majorHAnsi"/>
          <w:sz w:val="24"/>
          <w:szCs w:val="52"/>
        </w:rPr>
      </w:pPr>
      <w:r w:rsidRPr="00B11F2A">
        <w:rPr>
          <w:rFonts w:asciiTheme="majorHAnsi" w:hAnsiTheme="majorHAnsi" w:cstheme="majorHAnsi"/>
          <w:sz w:val="24"/>
          <w:szCs w:val="52"/>
        </w:rPr>
        <w:t>TA: Amr Martini</w:t>
      </w:r>
    </w:p>
    <w:p w:rsidR="00B11F2A" w:rsidRDefault="00B11F2A" w:rsidP="00B11F2A">
      <w:pPr>
        <w:jc w:val="center"/>
        <w:rPr>
          <w:rFonts w:asciiTheme="majorHAnsi" w:hAnsiTheme="majorHAnsi" w:cstheme="majorHAnsi"/>
          <w:sz w:val="24"/>
          <w:szCs w:val="52"/>
        </w:rPr>
      </w:pPr>
    </w:p>
    <w:p w:rsidR="00B11F2A" w:rsidRPr="00B11F2A" w:rsidRDefault="00B11F2A" w:rsidP="00B11F2A">
      <w:pPr>
        <w:pStyle w:val="ListParagraph"/>
        <w:numPr>
          <w:ilvl w:val="0"/>
          <w:numId w:val="1"/>
        </w:numPr>
        <w:ind w:firstLineChars="0"/>
        <w:jc w:val="left"/>
        <w:rPr>
          <w:rFonts w:cstheme="minorHAnsi" w:hint="eastAsia"/>
          <w:color w:val="2F5496" w:themeColor="accent5" w:themeShade="BF"/>
          <w:sz w:val="28"/>
          <w:szCs w:val="52"/>
        </w:rPr>
      </w:pPr>
      <w:r w:rsidRPr="00B11F2A">
        <w:rPr>
          <w:rFonts w:cstheme="minorHAnsi"/>
          <w:color w:val="2F5496" w:themeColor="accent5" w:themeShade="BF"/>
          <w:sz w:val="28"/>
          <w:szCs w:val="52"/>
        </w:rPr>
        <w:t>Introduction</w:t>
      </w:r>
    </w:p>
    <w:p w:rsidR="00B11F2A" w:rsidRDefault="00B11F2A" w:rsidP="00B11F2A">
      <w:pPr>
        <w:pStyle w:val="ListParagraph"/>
        <w:numPr>
          <w:ilvl w:val="1"/>
          <w:numId w:val="1"/>
        </w:numPr>
        <w:ind w:firstLineChars="0"/>
        <w:jc w:val="left"/>
        <w:rPr>
          <w:rFonts w:cstheme="minorHAnsi"/>
          <w:color w:val="2F5496" w:themeColor="accent5" w:themeShade="BF"/>
          <w:sz w:val="28"/>
          <w:szCs w:val="52"/>
        </w:rPr>
      </w:pPr>
      <w:r w:rsidRPr="00B11F2A">
        <w:rPr>
          <w:rFonts w:cstheme="minorHAnsi"/>
          <w:color w:val="2F5496" w:themeColor="accent5" w:themeShade="BF"/>
          <w:sz w:val="28"/>
          <w:szCs w:val="52"/>
        </w:rPr>
        <w:t>Objective</w:t>
      </w:r>
    </w:p>
    <w:p w:rsidR="00B11F2A" w:rsidRPr="00B11F2A" w:rsidRDefault="00B11F2A" w:rsidP="00B11F2A">
      <w:pPr>
        <w:rPr>
          <w:rFonts w:cstheme="minorHAnsi"/>
          <w:sz w:val="24"/>
          <w:szCs w:val="24"/>
        </w:rPr>
      </w:pPr>
      <w:r w:rsidRPr="00B11F2A">
        <w:rPr>
          <w:rFonts w:cstheme="minorHAnsi"/>
          <w:sz w:val="24"/>
          <w:szCs w:val="24"/>
        </w:rPr>
        <w:t>Every</w:t>
      </w:r>
      <w:r w:rsidR="00D23F5C">
        <w:rPr>
          <w:rFonts w:cstheme="minorHAnsi"/>
          <w:sz w:val="24"/>
          <w:szCs w:val="24"/>
        </w:rPr>
        <w:t xml:space="preserve"> </w:t>
      </w:r>
      <w:r w:rsidRPr="00B11F2A">
        <w:rPr>
          <w:rFonts w:cstheme="minorHAnsi"/>
          <w:sz w:val="24"/>
          <w:szCs w:val="24"/>
        </w:rPr>
        <w:t>day, people spend more and more time outside of their homes. We may go vacations overseas; we may hangout after work. We can certainly control some appliance when we are out, but what if you need to feed your cat while having a coming meeting, or organize your stuff when you want to invite someone you meet at the pub to your home? There are numerous detailed situations that are hard to accomplish by simply using programmed command and smart appliances nowadays in the market. Though smart house is already able to support remote control to turn air condition on or off through host’s mobile phone, there are still somethin</w:t>
      </w:r>
      <w:r w:rsidR="00D23F5C">
        <w:rPr>
          <w:rFonts w:cstheme="minorHAnsi"/>
          <w:sz w:val="24"/>
          <w:szCs w:val="24"/>
        </w:rPr>
        <w:t>g that a smart house system can</w:t>
      </w:r>
      <w:r w:rsidRPr="00B11F2A">
        <w:rPr>
          <w:rFonts w:cstheme="minorHAnsi"/>
          <w:sz w:val="24"/>
          <w:szCs w:val="24"/>
        </w:rPr>
        <w:t>not achieve. In order to find a better way of interaction way we decide to use virtual reality as the communication method.</w:t>
      </w:r>
      <w:bookmarkStart w:id="0" w:name="_GoBack"/>
      <w:bookmarkEnd w:id="0"/>
    </w:p>
    <w:p w:rsidR="00B11F2A" w:rsidRDefault="00B11F2A" w:rsidP="00B11F2A">
      <w:pPr>
        <w:pStyle w:val="ListParagraph"/>
        <w:numPr>
          <w:ilvl w:val="1"/>
          <w:numId w:val="1"/>
        </w:numPr>
        <w:ind w:firstLineChars="0"/>
        <w:jc w:val="left"/>
        <w:rPr>
          <w:rFonts w:cstheme="minorHAnsi"/>
          <w:color w:val="2F5496" w:themeColor="accent5" w:themeShade="BF"/>
          <w:sz w:val="28"/>
          <w:szCs w:val="52"/>
        </w:rPr>
      </w:pPr>
      <w:r>
        <w:rPr>
          <w:rFonts w:cstheme="minorHAnsi" w:hint="eastAsia"/>
          <w:color w:val="2F5496" w:themeColor="accent5" w:themeShade="BF"/>
          <w:sz w:val="28"/>
          <w:szCs w:val="52"/>
        </w:rPr>
        <w:t>B</w:t>
      </w:r>
      <w:r>
        <w:rPr>
          <w:rFonts w:cstheme="minorHAnsi"/>
          <w:color w:val="2F5496" w:themeColor="accent5" w:themeShade="BF"/>
          <w:sz w:val="28"/>
          <w:szCs w:val="52"/>
        </w:rPr>
        <w:t>ackground</w:t>
      </w:r>
    </w:p>
    <w:p w:rsidR="00B11F2A" w:rsidRPr="00B11F2A" w:rsidRDefault="00B11F2A" w:rsidP="00B11F2A">
      <w:pPr>
        <w:pStyle w:val="NormalWeb"/>
        <w:spacing w:before="0" w:beforeAutospacing="0" w:after="0" w:afterAutospacing="0"/>
        <w:rPr>
          <w:rFonts w:asciiTheme="minorHAnsi" w:eastAsiaTheme="minorEastAsia" w:hAnsiTheme="minorHAnsi" w:cstheme="minorHAnsi"/>
          <w:kern w:val="2"/>
        </w:rPr>
      </w:pPr>
      <w:r w:rsidRPr="00B11F2A">
        <w:rPr>
          <w:rFonts w:asciiTheme="minorHAnsi" w:eastAsiaTheme="minorEastAsia" w:hAnsiTheme="minorHAnsi" w:cstheme="minorHAnsi"/>
          <w:kern w:val="2"/>
        </w:rPr>
        <w:t>The smart appliances are very common for modern families. We want to try some new interaction ways that can enlighten the smart appliance industry. With the VR experience, we designed a unique interaction way with future smart appliance. We hope this will inspire more innovations in the smart appliance manufacturers and designers.</w:t>
      </w:r>
    </w:p>
    <w:p w:rsidR="00B11F2A" w:rsidRPr="00B11F2A" w:rsidRDefault="00B11F2A" w:rsidP="00B11F2A">
      <w:pPr>
        <w:pStyle w:val="NormalWeb"/>
        <w:spacing w:before="0" w:beforeAutospacing="0" w:after="0" w:afterAutospacing="0"/>
        <w:rPr>
          <w:rFonts w:asciiTheme="minorHAnsi" w:eastAsiaTheme="minorEastAsia" w:hAnsiTheme="minorHAnsi" w:cstheme="minorHAnsi"/>
          <w:kern w:val="2"/>
        </w:rPr>
      </w:pPr>
    </w:p>
    <w:p w:rsidR="00B11F2A" w:rsidRPr="00B11F2A" w:rsidRDefault="00B11F2A" w:rsidP="00B11F2A">
      <w:pPr>
        <w:pStyle w:val="NormalWeb"/>
        <w:spacing w:before="0" w:beforeAutospacing="0" w:after="0" w:afterAutospacing="0"/>
        <w:rPr>
          <w:rFonts w:asciiTheme="minorHAnsi" w:eastAsiaTheme="minorEastAsia" w:hAnsiTheme="minorHAnsi" w:cstheme="minorHAnsi" w:hint="eastAsia"/>
          <w:kern w:val="2"/>
        </w:rPr>
      </w:pPr>
      <w:r w:rsidRPr="00B11F2A">
        <w:rPr>
          <w:rFonts w:asciiTheme="minorHAnsi" w:eastAsiaTheme="minorEastAsia" w:hAnsiTheme="minorHAnsi" w:cstheme="minorHAnsi"/>
          <w:kern w:val="2"/>
        </w:rPr>
        <w:t>Our goal is to build a robot that can do tasks which is relatively flexible for normal appliances such as grab things and send things in our house, with an immersive interaction way.</w:t>
      </w:r>
    </w:p>
    <w:p w:rsidR="00B11F2A" w:rsidRDefault="00B11F2A" w:rsidP="00B11F2A">
      <w:pPr>
        <w:pStyle w:val="ListParagraph"/>
        <w:numPr>
          <w:ilvl w:val="1"/>
          <w:numId w:val="1"/>
        </w:numPr>
        <w:ind w:firstLineChars="0"/>
        <w:jc w:val="left"/>
        <w:rPr>
          <w:rFonts w:cstheme="minorHAnsi"/>
          <w:color w:val="2F5496" w:themeColor="accent5" w:themeShade="BF"/>
          <w:sz w:val="28"/>
          <w:szCs w:val="52"/>
        </w:rPr>
      </w:pPr>
      <w:r>
        <w:rPr>
          <w:rFonts w:cstheme="minorHAnsi"/>
          <w:color w:val="2F5496" w:themeColor="accent5" w:themeShade="BF"/>
          <w:sz w:val="28"/>
          <w:szCs w:val="52"/>
        </w:rPr>
        <w:t>High Level Requirements</w:t>
      </w:r>
    </w:p>
    <w:p w:rsidR="00B11F2A" w:rsidRPr="00B11F2A" w:rsidRDefault="008C7CAB" w:rsidP="00B11F2A">
      <w:pPr>
        <w:pStyle w:val="NormalWeb"/>
        <w:numPr>
          <w:ilvl w:val="0"/>
          <w:numId w:val="6"/>
        </w:numPr>
        <w:spacing w:before="0" w:beforeAutospacing="0" w:after="0" w:afterAutospacing="0"/>
        <w:rPr>
          <w:rFonts w:asciiTheme="minorHAnsi" w:eastAsiaTheme="minorEastAsia" w:hAnsiTheme="minorHAnsi" w:cstheme="minorHAnsi"/>
          <w:kern w:val="2"/>
        </w:rPr>
      </w:pPr>
      <w:r>
        <w:rPr>
          <w:rFonts w:asciiTheme="minorHAnsi" w:eastAsiaTheme="minorEastAsia" w:hAnsiTheme="minorHAnsi" w:cstheme="minorHAnsi"/>
          <w:kern w:val="2"/>
        </w:rPr>
        <w:t>The robot</w:t>
      </w:r>
      <w:r w:rsidR="00B11F2A" w:rsidRPr="00B11F2A">
        <w:rPr>
          <w:rFonts w:asciiTheme="minorHAnsi" w:eastAsiaTheme="minorEastAsia" w:hAnsiTheme="minorHAnsi" w:cstheme="minorHAnsi"/>
          <w:kern w:val="2"/>
        </w:rPr>
        <w:t xml:space="preserve"> can go to the location we specify from VR.</w:t>
      </w:r>
    </w:p>
    <w:p w:rsidR="00B11F2A" w:rsidRPr="00B11F2A" w:rsidRDefault="008C7CAB" w:rsidP="00B11F2A">
      <w:pPr>
        <w:pStyle w:val="NormalWeb"/>
        <w:numPr>
          <w:ilvl w:val="0"/>
          <w:numId w:val="6"/>
        </w:numPr>
        <w:spacing w:before="0" w:beforeAutospacing="0" w:after="0" w:afterAutospacing="0"/>
        <w:rPr>
          <w:rFonts w:asciiTheme="minorHAnsi" w:eastAsiaTheme="minorEastAsia" w:hAnsiTheme="minorHAnsi" w:cstheme="minorHAnsi"/>
          <w:kern w:val="2"/>
        </w:rPr>
      </w:pPr>
      <w:r>
        <w:rPr>
          <w:rFonts w:asciiTheme="minorHAnsi" w:eastAsiaTheme="minorEastAsia" w:hAnsiTheme="minorHAnsi" w:cstheme="minorHAnsi"/>
          <w:kern w:val="2"/>
        </w:rPr>
        <w:t>The robot</w:t>
      </w:r>
      <w:r w:rsidR="00B11F2A" w:rsidRPr="00B11F2A">
        <w:rPr>
          <w:rFonts w:asciiTheme="minorHAnsi" w:eastAsiaTheme="minorEastAsia" w:hAnsiTheme="minorHAnsi" w:cstheme="minorHAnsi"/>
          <w:kern w:val="2"/>
        </w:rPr>
        <w:t xml:space="preserve"> can recognize the object we specify.</w:t>
      </w:r>
    </w:p>
    <w:p w:rsidR="00B11F2A" w:rsidRPr="00B11F2A" w:rsidRDefault="008C7CAB" w:rsidP="00B11F2A">
      <w:pPr>
        <w:pStyle w:val="NormalWeb"/>
        <w:numPr>
          <w:ilvl w:val="0"/>
          <w:numId w:val="6"/>
        </w:numPr>
        <w:spacing w:before="0" w:beforeAutospacing="0" w:after="0" w:afterAutospacing="0"/>
        <w:rPr>
          <w:rFonts w:asciiTheme="minorHAnsi" w:eastAsiaTheme="minorEastAsia" w:hAnsiTheme="minorHAnsi" w:cstheme="minorHAnsi" w:hint="eastAsia"/>
          <w:kern w:val="2"/>
        </w:rPr>
      </w:pPr>
      <w:r>
        <w:rPr>
          <w:rFonts w:asciiTheme="minorHAnsi" w:eastAsiaTheme="minorEastAsia" w:hAnsiTheme="minorHAnsi" w:cstheme="minorHAnsi"/>
          <w:kern w:val="2"/>
        </w:rPr>
        <w:t>The robot</w:t>
      </w:r>
      <w:r w:rsidR="00B11F2A" w:rsidRPr="00B11F2A">
        <w:rPr>
          <w:rFonts w:asciiTheme="minorHAnsi" w:eastAsiaTheme="minorEastAsia" w:hAnsiTheme="minorHAnsi" w:cstheme="minorHAnsi"/>
          <w:kern w:val="2"/>
        </w:rPr>
        <w:t xml:space="preserve"> can grip, hold, and place the object.</w:t>
      </w:r>
    </w:p>
    <w:p w:rsidR="00B11F2A" w:rsidRDefault="00B11F2A" w:rsidP="00B11F2A">
      <w:pPr>
        <w:pStyle w:val="ListParagraph"/>
        <w:numPr>
          <w:ilvl w:val="1"/>
          <w:numId w:val="1"/>
        </w:numPr>
        <w:ind w:firstLineChars="0"/>
        <w:jc w:val="left"/>
        <w:rPr>
          <w:rFonts w:cstheme="minorHAnsi"/>
          <w:color w:val="2F5496" w:themeColor="accent5" w:themeShade="BF"/>
          <w:sz w:val="28"/>
          <w:szCs w:val="52"/>
        </w:rPr>
      </w:pPr>
      <w:r>
        <w:rPr>
          <w:rFonts w:cstheme="minorHAnsi"/>
          <w:color w:val="2F5496" w:themeColor="accent5" w:themeShade="BF"/>
          <w:sz w:val="28"/>
          <w:szCs w:val="52"/>
        </w:rPr>
        <w:t>Experiment Settings</w:t>
      </w:r>
    </w:p>
    <w:p w:rsidR="00B11F2A" w:rsidRPr="00B11F2A" w:rsidRDefault="00B11F2A" w:rsidP="00B11F2A">
      <w:pPr>
        <w:pStyle w:val="NormalWeb"/>
        <w:spacing w:before="0" w:beforeAutospacing="0" w:after="0" w:afterAutospacing="0"/>
        <w:rPr>
          <w:rFonts w:asciiTheme="minorHAnsi" w:eastAsiaTheme="minorEastAsia" w:hAnsiTheme="minorHAnsi" w:cstheme="minorHAnsi"/>
          <w:kern w:val="2"/>
        </w:rPr>
      </w:pPr>
      <w:r w:rsidRPr="00B11F2A">
        <w:rPr>
          <w:rFonts w:asciiTheme="minorHAnsi" w:eastAsiaTheme="minorEastAsia" w:hAnsiTheme="minorHAnsi" w:cstheme="minorHAnsi"/>
          <w:kern w:val="2"/>
        </w:rPr>
        <w:t>The experiment area is a 4m*4m flat tile surface. We divided it into 100 grids. In our coordinate system, every unit length is 0.4m.</w:t>
      </w:r>
    </w:p>
    <w:p w:rsidR="00B11F2A" w:rsidRPr="00B11F2A" w:rsidRDefault="00B11F2A" w:rsidP="00B11F2A">
      <w:pPr>
        <w:pStyle w:val="NormalWeb"/>
        <w:numPr>
          <w:ilvl w:val="1"/>
          <w:numId w:val="5"/>
        </w:numPr>
        <w:spacing w:before="0" w:beforeAutospacing="0" w:after="0" w:afterAutospacing="0"/>
        <w:rPr>
          <w:rFonts w:asciiTheme="minorHAnsi" w:eastAsiaTheme="minorEastAsia" w:hAnsiTheme="minorHAnsi" w:cstheme="minorHAnsi"/>
          <w:kern w:val="2"/>
        </w:rPr>
      </w:pPr>
      <w:r w:rsidRPr="00B11F2A">
        <w:rPr>
          <w:rFonts w:asciiTheme="minorHAnsi" w:eastAsiaTheme="minorEastAsia" w:hAnsiTheme="minorHAnsi" w:cstheme="minorHAnsi"/>
          <w:kern w:val="2"/>
        </w:rPr>
        <w:lastRenderedPageBreak/>
        <w:t>The “</w:t>
      </w:r>
      <w:proofErr w:type="spellStart"/>
      <w:r w:rsidRPr="00B11F2A">
        <w:rPr>
          <w:rFonts w:asciiTheme="minorHAnsi" w:eastAsiaTheme="minorEastAsia" w:hAnsiTheme="minorHAnsi" w:cstheme="minorHAnsi"/>
          <w:kern w:val="2"/>
        </w:rPr>
        <w:t>furnitures</w:t>
      </w:r>
      <w:proofErr w:type="spellEnd"/>
      <w:proofErr w:type="gramStart"/>
      <w:r w:rsidRPr="00B11F2A">
        <w:rPr>
          <w:rFonts w:asciiTheme="minorHAnsi" w:eastAsiaTheme="minorEastAsia" w:hAnsiTheme="minorHAnsi" w:cstheme="minorHAnsi"/>
          <w:kern w:val="2"/>
        </w:rPr>
        <w:t>”(</w:t>
      </w:r>
      <w:proofErr w:type="gramEnd"/>
      <w:r w:rsidRPr="00B11F2A">
        <w:rPr>
          <w:rFonts w:asciiTheme="minorHAnsi" w:eastAsiaTheme="minorEastAsia" w:hAnsiTheme="minorHAnsi" w:cstheme="minorHAnsi"/>
          <w:kern w:val="2"/>
        </w:rPr>
        <w:t>including sofa, table, trash bin and cat bowl)will be placed as the graph shows.</w:t>
      </w:r>
    </w:p>
    <w:p w:rsidR="00B11F2A" w:rsidRPr="00B11F2A" w:rsidRDefault="00B11F2A" w:rsidP="00B11F2A">
      <w:pPr>
        <w:pStyle w:val="NormalWeb"/>
        <w:numPr>
          <w:ilvl w:val="1"/>
          <w:numId w:val="5"/>
        </w:numPr>
        <w:spacing w:before="0" w:beforeAutospacing="0" w:after="0" w:afterAutospacing="0"/>
        <w:rPr>
          <w:rFonts w:asciiTheme="minorHAnsi" w:eastAsiaTheme="minorEastAsia" w:hAnsiTheme="minorHAnsi" w:cstheme="minorHAnsi"/>
          <w:kern w:val="2"/>
        </w:rPr>
      </w:pPr>
      <w:r w:rsidRPr="00B11F2A">
        <w:rPr>
          <w:rFonts w:asciiTheme="minorHAnsi" w:eastAsiaTheme="minorEastAsia" w:hAnsiTheme="minorHAnsi" w:cstheme="minorHAnsi"/>
          <w:kern w:val="2"/>
        </w:rPr>
        <w:t>The “car” will always start at the initial position.</w:t>
      </w:r>
    </w:p>
    <w:p w:rsidR="00B11F2A" w:rsidRPr="00B11F2A" w:rsidRDefault="00B11F2A" w:rsidP="00B11F2A">
      <w:pPr>
        <w:pStyle w:val="NormalWeb"/>
        <w:numPr>
          <w:ilvl w:val="1"/>
          <w:numId w:val="5"/>
        </w:numPr>
        <w:spacing w:before="0" w:beforeAutospacing="0" w:after="0" w:afterAutospacing="0"/>
        <w:rPr>
          <w:rFonts w:asciiTheme="minorHAnsi" w:eastAsiaTheme="minorEastAsia" w:hAnsiTheme="minorHAnsi" w:cstheme="minorHAnsi"/>
          <w:kern w:val="2"/>
        </w:rPr>
      </w:pPr>
      <w:r w:rsidRPr="00B11F2A">
        <w:rPr>
          <w:rFonts w:asciiTheme="minorHAnsi" w:eastAsiaTheme="minorEastAsia" w:hAnsiTheme="minorHAnsi" w:cstheme="minorHAnsi"/>
          <w:kern w:val="2"/>
        </w:rPr>
        <w:t>The “obstacle” which is not shown in the initial map can be placed anywhere in the experiment area for testing the path planning, self-</w:t>
      </w:r>
      <w:proofErr w:type="spellStart"/>
      <w:r w:rsidRPr="00B11F2A">
        <w:rPr>
          <w:rFonts w:asciiTheme="minorHAnsi" w:eastAsiaTheme="minorEastAsia" w:hAnsiTheme="minorHAnsi" w:cstheme="minorHAnsi"/>
          <w:kern w:val="2"/>
        </w:rPr>
        <w:t>navigate</w:t>
      </w:r>
      <w:proofErr w:type="gramStart"/>
      <w:r w:rsidRPr="00B11F2A">
        <w:rPr>
          <w:rFonts w:asciiTheme="minorHAnsi" w:eastAsiaTheme="minorEastAsia" w:hAnsiTheme="minorHAnsi" w:cstheme="minorHAnsi"/>
          <w:kern w:val="2"/>
        </w:rPr>
        <w:t>,obstacle</w:t>
      </w:r>
      <w:proofErr w:type="spellEnd"/>
      <w:proofErr w:type="gramEnd"/>
      <w:r w:rsidRPr="00B11F2A">
        <w:rPr>
          <w:rFonts w:asciiTheme="minorHAnsi" w:eastAsiaTheme="minorEastAsia" w:hAnsiTheme="minorHAnsi" w:cstheme="minorHAnsi"/>
          <w:kern w:val="2"/>
        </w:rPr>
        <w:t xml:space="preserve"> detection function.</w:t>
      </w:r>
    </w:p>
    <w:p w:rsidR="00B11F2A" w:rsidRPr="00B11F2A" w:rsidRDefault="00B11F2A" w:rsidP="00B11F2A">
      <w:pPr>
        <w:pStyle w:val="NormalWeb"/>
        <w:numPr>
          <w:ilvl w:val="1"/>
          <w:numId w:val="5"/>
        </w:numPr>
        <w:spacing w:before="0" w:beforeAutospacing="0" w:after="0" w:afterAutospacing="0"/>
        <w:rPr>
          <w:rFonts w:asciiTheme="minorHAnsi" w:eastAsiaTheme="minorEastAsia" w:hAnsiTheme="minorHAnsi" w:cstheme="minorHAnsi"/>
          <w:kern w:val="2"/>
        </w:rPr>
      </w:pPr>
      <w:r w:rsidRPr="00B11F2A">
        <w:rPr>
          <w:rFonts w:asciiTheme="minorHAnsi" w:eastAsiaTheme="minorEastAsia" w:hAnsiTheme="minorHAnsi" w:cstheme="minorHAnsi"/>
          <w:kern w:val="2"/>
        </w:rPr>
        <w:t>The “object” with color label which is also not shown in the map can be placed anywhere in the experiment area for testing object recognition, path planning, self-navigate and robot-arm function.</w:t>
      </w:r>
    </w:p>
    <w:p w:rsidR="00B11F2A" w:rsidRPr="00B11F2A" w:rsidRDefault="00B11F2A" w:rsidP="000C4D14">
      <w:pPr>
        <w:pStyle w:val="NormalWeb"/>
        <w:spacing w:before="0" w:beforeAutospacing="0" w:after="0" w:afterAutospacing="0"/>
        <w:jc w:val="center"/>
        <w:rPr>
          <w:rFonts w:asciiTheme="minorHAnsi" w:eastAsiaTheme="minorEastAsia" w:hAnsiTheme="minorHAnsi" w:cstheme="minorHAnsi"/>
          <w:kern w:val="2"/>
        </w:rPr>
      </w:pPr>
      <w:r w:rsidRPr="00B11F2A">
        <w:rPr>
          <w:rFonts w:asciiTheme="minorHAnsi" w:eastAsiaTheme="minorEastAsia" w:hAnsiTheme="minorHAnsi" w:cstheme="minorHAnsi"/>
          <w:kern w:val="2"/>
        </w:rPr>
        <w:drawing>
          <wp:inline distT="0" distB="0" distL="0" distR="0">
            <wp:extent cx="5867400" cy="4762500"/>
            <wp:effectExtent l="0" t="0" r="0" b="0"/>
            <wp:docPr id="2" name="Picture 2" descr="https://lh4.googleusercontent.com/S74hZt8qkogn7ip951v4NHTcTvSzvbJEQ7JKKQ-2dkJMCCw7MAh-S8JKWI0P7gBBJiEXrVagi2CBE9yqUGb_EpiVAbdmXJAetRZRCY5MnW9NsVc3sWQSfryJVQN03AKJOeqm3M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S74hZt8qkogn7ip951v4NHTcTvSzvbJEQ7JKKQ-2dkJMCCw7MAh-S8JKWI0P7gBBJiEXrVagi2CBE9yqUGb_EpiVAbdmXJAetRZRCY5MnW9NsVc3sWQSfryJVQN03AKJOeqm3Ms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7400" cy="4762500"/>
                    </a:xfrm>
                    <a:prstGeom prst="rect">
                      <a:avLst/>
                    </a:prstGeom>
                    <a:noFill/>
                    <a:ln>
                      <a:noFill/>
                    </a:ln>
                  </pic:spPr>
                </pic:pic>
              </a:graphicData>
            </a:graphic>
          </wp:inline>
        </w:drawing>
      </w:r>
    </w:p>
    <w:p w:rsidR="00B11F2A" w:rsidRPr="008C7CAB" w:rsidRDefault="00B11F2A" w:rsidP="00B11F2A">
      <w:pPr>
        <w:pStyle w:val="NormalWeb"/>
        <w:spacing w:before="0" w:beforeAutospacing="0" w:after="0" w:afterAutospacing="0"/>
        <w:jc w:val="center"/>
        <w:rPr>
          <w:rFonts w:asciiTheme="minorHAnsi" w:eastAsiaTheme="minorEastAsia" w:hAnsiTheme="minorHAnsi" w:cstheme="minorHAnsi"/>
          <w:kern w:val="2"/>
          <w:sz w:val="22"/>
        </w:rPr>
      </w:pPr>
      <w:r w:rsidRPr="008C7CAB">
        <w:rPr>
          <w:rFonts w:asciiTheme="minorHAnsi" w:eastAsiaTheme="minorEastAsia" w:hAnsiTheme="minorHAnsi" w:cstheme="minorHAnsi"/>
          <w:kern w:val="2"/>
          <w:sz w:val="22"/>
        </w:rPr>
        <w:t>Figure 1: Experiment setting map (above)</w:t>
      </w:r>
    </w:p>
    <w:p w:rsidR="00B11F2A" w:rsidRPr="00B11F2A" w:rsidRDefault="00B11F2A" w:rsidP="000C4D14">
      <w:pPr>
        <w:pStyle w:val="NormalWeb"/>
        <w:spacing w:before="0" w:beforeAutospacing="0" w:after="0" w:afterAutospacing="0"/>
        <w:jc w:val="center"/>
        <w:rPr>
          <w:rFonts w:asciiTheme="minorHAnsi" w:eastAsiaTheme="minorEastAsia" w:hAnsiTheme="minorHAnsi" w:cstheme="minorHAnsi"/>
          <w:kern w:val="2"/>
        </w:rPr>
      </w:pPr>
      <w:r w:rsidRPr="00B11F2A">
        <w:rPr>
          <w:rFonts w:asciiTheme="minorHAnsi" w:eastAsiaTheme="minorEastAsia" w:hAnsiTheme="minorHAnsi" w:cstheme="minorHAnsi"/>
          <w:kern w:val="2"/>
        </w:rPr>
        <w:lastRenderedPageBreak/>
        <w:drawing>
          <wp:inline distT="0" distB="0" distL="0" distR="0">
            <wp:extent cx="5189220" cy="3314700"/>
            <wp:effectExtent l="0" t="0" r="0" b="0"/>
            <wp:docPr id="1" name="Picture 1" descr="https://lh5.googleusercontent.com/HWnzBUG2-GnkUAvvVcRYSn8X0e1txJsqm3JHm5-J86LkTJiSd2OXkmufZQKXF_awCHgTP4wq4MzwEigkovLbvddR2GdNw_KOqg-FvyBf35Onse22P4chq03yyj_jP4XEfDk1p5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HWnzBUG2-GnkUAvvVcRYSn8X0e1txJsqm3JHm5-J86LkTJiSd2OXkmufZQKXF_awCHgTP4wq4MzwEigkovLbvddR2GdNw_KOqg-FvyBf35Onse22P4chq03yyj_jP4XEfDk1p5X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9220" cy="3314700"/>
                    </a:xfrm>
                    <a:prstGeom prst="rect">
                      <a:avLst/>
                    </a:prstGeom>
                    <a:noFill/>
                    <a:ln>
                      <a:noFill/>
                    </a:ln>
                  </pic:spPr>
                </pic:pic>
              </a:graphicData>
            </a:graphic>
          </wp:inline>
        </w:drawing>
      </w:r>
    </w:p>
    <w:p w:rsidR="00B11F2A" w:rsidRPr="00B11F2A" w:rsidRDefault="00B11F2A" w:rsidP="00B11F2A">
      <w:pPr>
        <w:pStyle w:val="NormalWeb"/>
        <w:spacing w:before="0" w:beforeAutospacing="0" w:after="0" w:afterAutospacing="0"/>
        <w:jc w:val="center"/>
        <w:rPr>
          <w:rFonts w:asciiTheme="minorHAnsi" w:eastAsiaTheme="minorEastAsia" w:hAnsiTheme="minorHAnsi" w:cstheme="minorHAnsi"/>
          <w:kern w:val="2"/>
        </w:rPr>
      </w:pPr>
      <w:r w:rsidRPr="008C7CAB">
        <w:rPr>
          <w:rFonts w:asciiTheme="minorHAnsi" w:eastAsiaTheme="minorEastAsia" w:hAnsiTheme="minorHAnsi" w:cstheme="minorHAnsi"/>
          <w:kern w:val="2"/>
          <w:sz w:val="22"/>
        </w:rPr>
        <w:t>Figure 2: Experiment setting map (aside)</w:t>
      </w:r>
    </w:p>
    <w:p w:rsidR="00B11F2A" w:rsidRPr="00B11F2A" w:rsidRDefault="00B11F2A" w:rsidP="00B11F2A">
      <w:pPr>
        <w:jc w:val="left"/>
        <w:rPr>
          <w:rFonts w:cstheme="minorHAnsi" w:hint="eastAsia"/>
          <w:color w:val="2F5496" w:themeColor="accent5" w:themeShade="BF"/>
          <w:sz w:val="28"/>
          <w:szCs w:val="52"/>
        </w:rPr>
      </w:pPr>
    </w:p>
    <w:p w:rsidR="00B11F2A" w:rsidRDefault="00B11F2A" w:rsidP="00B11F2A">
      <w:pPr>
        <w:pStyle w:val="ListParagraph"/>
        <w:numPr>
          <w:ilvl w:val="1"/>
          <w:numId w:val="1"/>
        </w:numPr>
        <w:ind w:firstLineChars="0"/>
        <w:jc w:val="left"/>
        <w:rPr>
          <w:rFonts w:cstheme="minorHAnsi"/>
          <w:color w:val="2F5496" w:themeColor="accent5" w:themeShade="BF"/>
          <w:sz w:val="28"/>
          <w:szCs w:val="52"/>
        </w:rPr>
      </w:pPr>
      <w:r>
        <w:rPr>
          <w:rFonts w:cstheme="minorHAnsi"/>
          <w:color w:val="2F5496" w:themeColor="accent5" w:themeShade="BF"/>
          <w:sz w:val="28"/>
          <w:szCs w:val="52"/>
        </w:rPr>
        <w:t>Solution Description</w:t>
      </w:r>
    </w:p>
    <w:p w:rsidR="00B11F2A" w:rsidRPr="00B11F2A" w:rsidRDefault="00B11F2A" w:rsidP="00B11F2A">
      <w:pPr>
        <w:widowControl/>
        <w:jc w:val="left"/>
        <w:rPr>
          <w:rFonts w:cstheme="minorHAnsi"/>
          <w:sz w:val="24"/>
          <w:szCs w:val="24"/>
        </w:rPr>
      </w:pPr>
      <w:r w:rsidRPr="00B11F2A">
        <w:rPr>
          <w:rFonts w:cstheme="minorHAnsi"/>
          <w:sz w:val="24"/>
          <w:szCs w:val="24"/>
        </w:rPr>
        <w:t>In this system, user will first produce an expected result in a virtual environment which is a mimic of the real situation, like a living room or a street. By using VR helmet and controller, user could freely change not only their position but their view perspective in the VR world in order to have a better understanding of the correlation between the world and the object that will be modified next. Then user could move, rotate and even create objects (if possible) in VR. All of these data will be stored and transmit to an autonomous robot through Wi-Fi. This robot can automatically find the object and search a path to move it to the target position with correct orientation. In this case, user will never be worried about the procedure of completing the task and they can even save this task into the database for the next time.</w:t>
      </w:r>
    </w:p>
    <w:p w:rsidR="00B11F2A" w:rsidRPr="00B11F2A" w:rsidRDefault="00B11F2A" w:rsidP="00B11F2A">
      <w:pPr>
        <w:pStyle w:val="ListParagraph"/>
        <w:widowControl/>
        <w:ind w:left="420" w:firstLineChars="0" w:firstLine="0"/>
        <w:jc w:val="left"/>
        <w:rPr>
          <w:rFonts w:cstheme="minorHAnsi"/>
          <w:sz w:val="24"/>
          <w:szCs w:val="24"/>
        </w:rPr>
      </w:pPr>
      <w:r w:rsidRPr="00B11F2A">
        <w:rPr>
          <w:rFonts w:cstheme="minorHAnsi"/>
          <w:sz w:val="24"/>
          <w:szCs w:val="24"/>
        </w:rPr>
        <w:t xml:space="preserve"> </w:t>
      </w:r>
    </w:p>
    <w:p w:rsidR="00B11F2A" w:rsidRPr="00B11F2A" w:rsidRDefault="00B11F2A" w:rsidP="00B11F2A">
      <w:pPr>
        <w:widowControl/>
        <w:jc w:val="left"/>
        <w:rPr>
          <w:rFonts w:cstheme="minorHAnsi"/>
          <w:sz w:val="24"/>
          <w:szCs w:val="24"/>
        </w:rPr>
      </w:pPr>
      <w:r w:rsidRPr="00B11F2A">
        <w:rPr>
          <w:rFonts w:cstheme="minorHAnsi"/>
          <w:sz w:val="24"/>
          <w:szCs w:val="24"/>
        </w:rPr>
        <w:t>This project can majorly be separated into two big parts, the VR control frontend and the autonomous robot. For the VR control part, we need to create a complete virtual world that is exactly the same with an experimental real world. Because of the difficulty of mapping a complex real environment, we should find an empty space (research lab) and place several objects in it for experiment. We also need to build a server for storing and transmitting data between the VR frontend and the robot.</w:t>
      </w:r>
    </w:p>
    <w:p w:rsidR="00B11F2A" w:rsidRPr="00B11F2A" w:rsidRDefault="00B11F2A" w:rsidP="00B11F2A">
      <w:pPr>
        <w:pStyle w:val="ListParagraph"/>
        <w:widowControl/>
        <w:ind w:left="420" w:firstLineChars="0" w:firstLine="0"/>
        <w:jc w:val="left"/>
        <w:rPr>
          <w:rFonts w:cstheme="minorHAnsi"/>
          <w:sz w:val="24"/>
          <w:szCs w:val="24"/>
        </w:rPr>
      </w:pPr>
      <w:r w:rsidRPr="00B11F2A">
        <w:rPr>
          <w:rFonts w:cstheme="minorHAnsi"/>
          <w:sz w:val="24"/>
          <w:szCs w:val="24"/>
        </w:rPr>
        <w:t xml:space="preserve"> </w:t>
      </w:r>
    </w:p>
    <w:p w:rsidR="00B11F2A" w:rsidRPr="00B11F2A" w:rsidRDefault="00B11F2A" w:rsidP="00B11F2A">
      <w:pPr>
        <w:widowControl/>
        <w:jc w:val="left"/>
        <w:rPr>
          <w:rFonts w:cstheme="minorHAnsi"/>
          <w:sz w:val="24"/>
          <w:szCs w:val="24"/>
        </w:rPr>
      </w:pPr>
      <w:r w:rsidRPr="00B11F2A">
        <w:rPr>
          <w:rFonts w:cstheme="minorHAnsi"/>
          <w:sz w:val="24"/>
          <w:szCs w:val="24"/>
        </w:rPr>
        <w:t xml:space="preserve">For the autonomous robot, we need to create our own robot based on a pre-build robot vehicle. Our robot should have the ability to move objects and find path automatically. Several sensors and electronic parts need to be used to obtain this </w:t>
      </w:r>
      <w:r w:rsidRPr="00B11F2A">
        <w:rPr>
          <w:rFonts w:cstheme="minorHAnsi"/>
          <w:sz w:val="24"/>
          <w:szCs w:val="24"/>
        </w:rPr>
        <w:lastRenderedPageBreak/>
        <w:t xml:space="preserve">goal, such as LiDAR, gyroscope and servos. A camera and LiDAR will be placed on the robot in order to recognize the object and calculate the position of that in world coordinates. We won’t transmit the video of the camera to the VR helmet because it will severely affect the convenience. Furthermore, a microcontroller (Raspberry Pi) should be placed on this robot and we plan to utilize ROS system to control this robot. By using these sensors and several algorithms, this robot is able to do path planning and obstacle avoidance. We hope our robot could also memorize all the positions of obstacles encountered and store all of them into its own database. In this way, the path planning algorithm can be optimized time to time by using ML. </w:t>
      </w:r>
    </w:p>
    <w:p w:rsidR="00B11F2A" w:rsidRPr="00B11F2A" w:rsidRDefault="00B11F2A" w:rsidP="00B11F2A">
      <w:pPr>
        <w:jc w:val="left"/>
        <w:rPr>
          <w:rFonts w:cstheme="minorHAnsi" w:hint="eastAsia"/>
          <w:sz w:val="24"/>
          <w:szCs w:val="24"/>
        </w:rPr>
      </w:pPr>
    </w:p>
    <w:p w:rsidR="00B11F2A" w:rsidRDefault="00B11F2A" w:rsidP="00B11F2A">
      <w:pPr>
        <w:pStyle w:val="ListParagraph"/>
        <w:numPr>
          <w:ilvl w:val="0"/>
          <w:numId w:val="1"/>
        </w:numPr>
        <w:ind w:firstLineChars="0"/>
        <w:jc w:val="left"/>
        <w:rPr>
          <w:rFonts w:cstheme="minorHAnsi"/>
          <w:color w:val="2F5496" w:themeColor="accent5" w:themeShade="BF"/>
          <w:sz w:val="28"/>
          <w:szCs w:val="52"/>
        </w:rPr>
      </w:pPr>
      <w:r w:rsidRPr="00B11F2A">
        <w:rPr>
          <w:rFonts w:cstheme="minorHAnsi"/>
          <w:color w:val="2F5496" w:themeColor="accent5" w:themeShade="BF"/>
          <w:sz w:val="28"/>
          <w:szCs w:val="52"/>
        </w:rPr>
        <w:t>Design</w:t>
      </w:r>
    </w:p>
    <w:p w:rsidR="00B11F2A" w:rsidRDefault="008C7CAB" w:rsidP="008C7CAB">
      <w:pPr>
        <w:pStyle w:val="ListParagraph"/>
        <w:numPr>
          <w:ilvl w:val="1"/>
          <w:numId w:val="1"/>
        </w:numPr>
        <w:ind w:firstLineChars="0"/>
        <w:jc w:val="left"/>
        <w:rPr>
          <w:rFonts w:cstheme="minorHAnsi"/>
          <w:color w:val="2F5496" w:themeColor="accent5" w:themeShade="BF"/>
          <w:sz w:val="28"/>
          <w:szCs w:val="52"/>
        </w:rPr>
      </w:pPr>
      <w:r w:rsidRPr="008C7CAB">
        <w:rPr>
          <w:rFonts w:cstheme="minorHAnsi"/>
          <w:color w:val="2F5496" w:themeColor="accent5" w:themeShade="BF"/>
          <w:sz w:val="28"/>
          <w:szCs w:val="52"/>
        </w:rPr>
        <w:t>Block Diagram</w:t>
      </w:r>
    </w:p>
    <w:p w:rsidR="008C7CAB" w:rsidRDefault="008C7CAB" w:rsidP="008C7CAB">
      <w:pPr>
        <w:pStyle w:val="ListParagraph"/>
        <w:ind w:left="420" w:firstLineChars="0" w:firstLine="0"/>
        <w:jc w:val="center"/>
        <w:rPr>
          <w:rFonts w:cstheme="minorHAnsi"/>
          <w:color w:val="2F5496" w:themeColor="accent5" w:themeShade="BF"/>
          <w:sz w:val="28"/>
          <w:szCs w:val="52"/>
        </w:rPr>
      </w:pPr>
      <w:r>
        <w:rPr>
          <w:rFonts w:ascii="Arial" w:hAnsi="Arial" w:cs="Arial"/>
          <w:noProof/>
          <w:color w:val="000000"/>
          <w:sz w:val="32"/>
          <w:szCs w:val="32"/>
        </w:rPr>
        <w:drawing>
          <wp:inline distT="0" distB="0" distL="0" distR="0">
            <wp:extent cx="5274310" cy="6024885"/>
            <wp:effectExtent l="0" t="0" r="0" b="0"/>
            <wp:docPr id="8" name="Picture 8" descr="https://lh3.googleusercontent.com/MPSBvF52acMCpFw35O_E4ZQH1bgSBTDI1YfvBXPpHSLrGcCvWP7tfbgmY1s_JOj4YMQuaH2wtzicECreQX3wpuffEvf7tbD29OUALOiFILwf_k-ZVxCCSRx0zf3IrLUZaTDx94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3.googleusercontent.com/MPSBvF52acMCpFw35O_E4ZQH1bgSBTDI1YfvBXPpHSLrGcCvWP7tfbgmY1s_JOj4YMQuaH2wtzicECreQX3wpuffEvf7tbD29OUALOiFILwf_k-ZVxCCSRx0zf3IrLUZaTDx94K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6024885"/>
                    </a:xfrm>
                    <a:prstGeom prst="rect">
                      <a:avLst/>
                    </a:prstGeom>
                    <a:noFill/>
                    <a:ln>
                      <a:noFill/>
                    </a:ln>
                  </pic:spPr>
                </pic:pic>
              </a:graphicData>
            </a:graphic>
          </wp:inline>
        </w:drawing>
      </w:r>
    </w:p>
    <w:p w:rsidR="008C7CAB" w:rsidRPr="008C7CAB" w:rsidRDefault="008C7CAB" w:rsidP="008C7CAB">
      <w:pPr>
        <w:widowControl/>
        <w:jc w:val="center"/>
        <w:rPr>
          <w:rFonts w:cstheme="minorHAnsi"/>
          <w:sz w:val="22"/>
          <w:szCs w:val="24"/>
        </w:rPr>
      </w:pPr>
      <w:r w:rsidRPr="008C7CAB">
        <w:rPr>
          <w:rFonts w:cstheme="minorHAnsi"/>
          <w:sz w:val="22"/>
          <w:szCs w:val="24"/>
        </w:rPr>
        <w:lastRenderedPageBreak/>
        <w:t>Figure 3: Block diagram</w:t>
      </w:r>
    </w:p>
    <w:p w:rsidR="008C7CAB" w:rsidRPr="008C7CAB" w:rsidRDefault="008C7CAB" w:rsidP="008C7CAB">
      <w:pPr>
        <w:widowControl/>
        <w:jc w:val="left"/>
        <w:rPr>
          <w:rFonts w:cstheme="minorHAnsi"/>
          <w:sz w:val="22"/>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1"/>
        <w:gridCol w:w="1791"/>
        <w:gridCol w:w="746"/>
        <w:gridCol w:w="1858"/>
        <w:gridCol w:w="876"/>
        <w:gridCol w:w="2084"/>
      </w:tblGrid>
      <w:tr w:rsidR="008C7CAB" w:rsidRPr="008C7CAB" w:rsidTr="008C7C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r w:rsidRPr="008C7CAB">
              <w:rPr>
                <w:rFonts w:cstheme="minorHAnsi"/>
                <w:sz w:val="22"/>
                <w:szCs w:val="24"/>
              </w:rPr>
              <w: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r w:rsidRPr="008C7CAB">
              <w:rPr>
                <w:rFonts w:cstheme="minorHAnsi"/>
                <w:sz w:val="22"/>
                <w:szCs w:val="24"/>
              </w:rPr>
              <w:t>Target object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r w:rsidRPr="008C7CAB">
              <w:rPr>
                <w:rFonts w:cstheme="minorHAnsi"/>
                <w:sz w:val="22"/>
                <w:szCs w:val="24"/>
              </w:rPr>
              <w:t>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r w:rsidRPr="008C7CAB">
              <w:rPr>
                <w:rFonts w:cstheme="minorHAnsi"/>
                <w:sz w:val="22"/>
                <w:szCs w:val="24"/>
              </w:rPr>
              <w:t>Old 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r w:rsidRPr="008C7CAB">
              <w:rPr>
                <w:rFonts w:cstheme="minorHAnsi"/>
                <w:sz w:val="22"/>
                <w:szCs w:val="24"/>
              </w:rPr>
              <w: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r w:rsidRPr="008C7CAB">
              <w:rPr>
                <w:rFonts w:cstheme="minorHAnsi"/>
                <w:sz w:val="22"/>
                <w:szCs w:val="24"/>
              </w:rPr>
              <w:t>Data from encoder</w:t>
            </w:r>
          </w:p>
        </w:tc>
      </w:tr>
      <w:tr w:rsidR="008C7CAB" w:rsidRPr="008C7CAB" w:rsidTr="008C7C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r w:rsidRPr="008C7CAB">
              <w:rPr>
                <w:rFonts w:cstheme="minorHAnsi"/>
                <w:sz w:val="22"/>
                <w:szCs w:val="24"/>
              </w:rPr>
              <w: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r w:rsidRPr="008C7CAB">
              <w:rPr>
                <w:rFonts w:cstheme="minorHAnsi"/>
                <w:sz w:val="22"/>
                <w:szCs w:val="24"/>
              </w:rPr>
              <w:t>Obstacles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r w:rsidRPr="008C7CAB">
              <w:rPr>
                <w:rFonts w:cstheme="minorHAnsi"/>
                <w:sz w:val="22"/>
                <w:szCs w:val="24"/>
              </w:rPr>
              <w:t>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r w:rsidRPr="008C7CAB">
              <w:rPr>
                <w:rFonts w:cstheme="minorHAnsi"/>
                <w:sz w:val="22"/>
                <w:szCs w:val="24"/>
              </w:rPr>
              <w:t>New 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r w:rsidRPr="008C7CAB">
              <w:rPr>
                <w:rFonts w:cstheme="minorHAnsi"/>
                <w:sz w:val="22"/>
                <w:szCs w:val="24"/>
              </w:rPr>
              <w:t>ω</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r w:rsidRPr="008C7CAB">
              <w:rPr>
                <w:rFonts w:cstheme="minorHAnsi"/>
                <w:sz w:val="22"/>
                <w:szCs w:val="24"/>
              </w:rPr>
              <w:t>Data from gyroscope</w:t>
            </w:r>
          </w:p>
        </w:tc>
      </w:tr>
      <w:tr w:rsidR="008C7CAB" w:rsidRPr="008C7CAB" w:rsidTr="008C7C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proofErr w:type="spellStart"/>
            <w:r w:rsidRPr="008C7CAB">
              <w:rPr>
                <w:rFonts w:cstheme="minorHAnsi"/>
                <w:sz w:val="22"/>
                <w:szCs w:val="24"/>
              </w:rPr>
              <w:t>Mwheel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r w:rsidRPr="008C7CAB">
              <w:rPr>
                <w:rFonts w:cstheme="minorHAnsi"/>
                <w:sz w:val="22"/>
                <w:szCs w:val="24"/>
              </w:rPr>
              <w:t>Signal to control wheel motor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proofErr w:type="spellStart"/>
            <w:r w:rsidRPr="008C7CAB">
              <w:rPr>
                <w:rFonts w:cstheme="minorHAnsi"/>
                <w:sz w:val="22"/>
                <w:szCs w:val="24"/>
              </w:rPr>
              <w:t>Marm</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r w:rsidRPr="008C7CAB">
              <w:rPr>
                <w:rFonts w:cstheme="minorHAnsi"/>
                <w:sz w:val="22"/>
                <w:szCs w:val="24"/>
              </w:rPr>
              <w:t>Signal to control robot arm motor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proofErr w:type="spellStart"/>
            <w:r w:rsidRPr="008C7CAB">
              <w:rPr>
                <w:rFonts w:cstheme="minorHAnsi"/>
                <w:sz w:val="22"/>
                <w:szCs w:val="24"/>
              </w:rPr>
              <w:t>Mservo</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7CAB" w:rsidRPr="008C7CAB" w:rsidRDefault="008C7CAB" w:rsidP="008C7CAB">
            <w:pPr>
              <w:widowControl/>
              <w:jc w:val="left"/>
              <w:rPr>
                <w:rFonts w:cstheme="minorHAnsi"/>
                <w:sz w:val="22"/>
                <w:szCs w:val="24"/>
              </w:rPr>
            </w:pPr>
            <w:r w:rsidRPr="008C7CAB">
              <w:rPr>
                <w:rFonts w:cstheme="minorHAnsi"/>
                <w:sz w:val="22"/>
                <w:szCs w:val="24"/>
              </w:rPr>
              <w:t>Signal to control gripper servo motor</w:t>
            </w:r>
          </w:p>
        </w:tc>
      </w:tr>
    </w:tbl>
    <w:p w:rsidR="008C7CAB" w:rsidRPr="008C7CAB" w:rsidRDefault="008C7CAB" w:rsidP="008C7CAB">
      <w:pPr>
        <w:widowControl/>
        <w:spacing w:before="360" w:after="120"/>
        <w:jc w:val="center"/>
        <w:outlineLvl w:val="1"/>
        <w:rPr>
          <w:rFonts w:cstheme="minorHAnsi" w:hint="eastAsia"/>
          <w:sz w:val="22"/>
          <w:szCs w:val="24"/>
        </w:rPr>
      </w:pPr>
      <w:r w:rsidRPr="008C7CAB">
        <w:rPr>
          <w:rFonts w:cstheme="minorHAnsi"/>
          <w:sz w:val="22"/>
          <w:szCs w:val="24"/>
        </w:rPr>
        <w:t>Figure 4: Variables Reference Table</w:t>
      </w:r>
    </w:p>
    <w:p w:rsidR="008C7CAB" w:rsidRDefault="008C7CAB" w:rsidP="008C7CAB">
      <w:pPr>
        <w:pStyle w:val="ListParagraph"/>
        <w:numPr>
          <w:ilvl w:val="1"/>
          <w:numId w:val="1"/>
        </w:numPr>
        <w:ind w:firstLineChars="0"/>
        <w:jc w:val="left"/>
        <w:rPr>
          <w:rFonts w:cstheme="minorHAnsi"/>
          <w:color w:val="2F5496" w:themeColor="accent5" w:themeShade="BF"/>
          <w:sz w:val="28"/>
          <w:szCs w:val="52"/>
        </w:rPr>
      </w:pPr>
      <w:r>
        <w:rPr>
          <w:rFonts w:cstheme="minorHAnsi" w:hint="eastAsia"/>
          <w:color w:val="2F5496" w:themeColor="accent5" w:themeShade="BF"/>
          <w:sz w:val="28"/>
          <w:szCs w:val="52"/>
        </w:rPr>
        <w:t>P</w:t>
      </w:r>
      <w:r>
        <w:rPr>
          <w:rFonts w:cstheme="minorHAnsi"/>
          <w:color w:val="2F5496" w:themeColor="accent5" w:themeShade="BF"/>
          <w:sz w:val="28"/>
          <w:szCs w:val="52"/>
        </w:rPr>
        <w:t>hysical Design</w:t>
      </w:r>
    </w:p>
    <w:p w:rsidR="008C7CAB" w:rsidRPr="008C7CAB" w:rsidRDefault="008C7CAB" w:rsidP="008C7CAB">
      <w:pPr>
        <w:pStyle w:val="NormalWeb"/>
        <w:spacing w:before="0" w:beforeAutospacing="0" w:after="0" w:afterAutospacing="0"/>
        <w:rPr>
          <w:rFonts w:asciiTheme="minorHAnsi" w:eastAsiaTheme="minorEastAsia" w:hAnsiTheme="minorHAnsi" w:cstheme="minorHAnsi"/>
          <w:kern w:val="2"/>
        </w:rPr>
      </w:pPr>
      <w:r w:rsidRPr="008C7CAB">
        <w:rPr>
          <w:rFonts w:asciiTheme="minorHAnsi" w:eastAsiaTheme="minorEastAsia" w:hAnsiTheme="minorHAnsi" w:cstheme="minorHAnsi"/>
          <w:kern w:val="2"/>
        </w:rPr>
        <w:t xml:space="preserve">The physical design of our robot basically consists of a chassis vehicle with four wheels on two sides for moving, a robotic arm on the top of the chassis to grip items, and a camera and LiDAR on the front of the vehicle as sensors to detect the surroundings. The dimensions of the chassis vehicle is 200mm x 170mm x 105mm. The chassis basically has two levels: we put the microcontroller, PCBs and LiDAR on the first level and fix the robotic arm as well as camera on the second level. </w:t>
      </w:r>
    </w:p>
    <w:p w:rsidR="008C7CAB" w:rsidRPr="008C7CAB" w:rsidRDefault="008C7CAB" w:rsidP="008C7CAB">
      <w:pPr>
        <w:pStyle w:val="NormalWeb"/>
        <w:spacing w:before="0" w:beforeAutospacing="0" w:after="0" w:afterAutospacing="0"/>
        <w:ind w:left="420"/>
        <w:jc w:val="center"/>
        <w:rPr>
          <w:rFonts w:asciiTheme="minorHAnsi" w:eastAsiaTheme="minorEastAsia" w:hAnsiTheme="minorHAnsi" w:cstheme="minorHAnsi"/>
          <w:kern w:val="2"/>
        </w:rPr>
      </w:pPr>
      <w:r w:rsidRPr="008C7CAB">
        <w:rPr>
          <w:rFonts w:asciiTheme="minorHAnsi" w:eastAsiaTheme="minorEastAsia" w:hAnsiTheme="minorHAnsi" w:cstheme="minorHAnsi"/>
          <w:kern w:val="2"/>
        </w:rPr>
        <w:drawing>
          <wp:inline distT="0" distB="0" distL="0" distR="0">
            <wp:extent cx="3421380" cy="2712720"/>
            <wp:effectExtent l="0" t="0" r="7620" b="0"/>
            <wp:docPr id="9" name="Picture 9" descr="https://lh5.googleusercontent.com/K1DKu6wVgzzTYfyf1EHFS8XN_zqnrTc_LxG-BzJlhz-1JUcr8ictU00btLchRdQQF4hUrCYl7Bc3appRASnthlacVvDWsCRjjYE8JjFDI7d9LYbIibrMhBHg9AXc9jVJX0UjX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5.googleusercontent.com/K1DKu6wVgzzTYfyf1EHFS8XN_zqnrTc_LxG-BzJlhz-1JUcr8ictU00btLchRdQQF4hUrCYl7Bc3appRASnthlacVvDWsCRjjYE8JjFDI7d9LYbIibrMhBHg9AXc9jVJX0UjXm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1380" cy="2712720"/>
                    </a:xfrm>
                    <a:prstGeom prst="rect">
                      <a:avLst/>
                    </a:prstGeom>
                    <a:noFill/>
                    <a:ln>
                      <a:noFill/>
                    </a:ln>
                  </pic:spPr>
                </pic:pic>
              </a:graphicData>
            </a:graphic>
          </wp:inline>
        </w:drawing>
      </w:r>
    </w:p>
    <w:p w:rsidR="008C7CAB" w:rsidRPr="008C7CAB" w:rsidRDefault="008C7CAB" w:rsidP="008C7CAB">
      <w:pPr>
        <w:pStyle w:val="NormalWeb"/>
        <w:spacing w:before="0" w:beforeAutospacing="0" w:after="0" w:afterAutospacing="0"/>
        <w:ind w:left="420"/>
        <w:jc w:val="center"/>
        <w:rPr>
          <w:rFonts w:asciiTheme="minorHAnsi" w:eastAsiaTheme="minorEastAsia" w:hAnsiTheme="minorHAnsi" w:cstheme="minorHAnsi"/>
          <w:kern w:val="2"/>
          <w:sz w:val="22"/>
        </w:rPr>
      </w:pPr>
      <w:r w:rsidRPr="008C7CAB">
        <w:rPr>
          <w:rFonts w:asciiTheme="minorHAnsi" w:eastAsiaTheme="minorEastAsia" w:hAnsiTheme="minorHAnsi" w:cstheme="minorHAnsi"/>
          <w:kern w:val="2"/>
          <w:sz w:val="22"/>
        </w:rPr>
        <w:t>Figure 5: Physical Design Overview</w:t>
      </w:r>
    </w:p>
    <w:p w:rsidR="008C7CAB" w:rsidRDefault="008C7CAB" w:rsidP="008C7CAB">
      <w:pPr>
        <w:pStyle w:val="ListParagraph"/>
        <w:ind w:left="420" w:firstLineChars="0" w:firstLine="0"/>
        <w:jc w:val="left"/>
        <w:rPr>
          <w:rFonts w:cstheme="minorHAnsi"/>
          <w:color w:val="2F5496" w:themeColor="accent5" w:themeShade="BF"/>
          <w:sz w:val="28"/>
          <w:szCs w:val="52"/>
        </w:rPr>
      </w:pPr>
    </w:p>
    <w:p w:rsidR="008C7CAB" w:rsidRDefault="008C7CAB" w:rsidP="008C7CAB">
      <w:pPr>
        <w:pStyle w:val="ListParagraph"/>
        <w:numPr>
          <w:ilvl w:val="1"/>
          <w:numId w:val="1"/>
        </w:numPr>
        <w:ind w:firstLineChars="0"/>
        <w:jc w:val="left"/>
        <w:rPr>
          <w:rFonts w:cstheme="minorHAnsi"/>
          <w:color w:val="2F5496" w:themeColor="accent5" w:themeShade="BF"/>
          <w:sz w:val="28"/>
          <w:szCs w:val="52"/>
        </w:rPr>
      </w:pPr>
      <w:r>
        <w:rPr>
          <w:rFonts w:cstheme="minorHAnsi"/>
          <w:color w:val="2F5496" w:themeColor="accent5" w:themeShade="BF"/>
          <w:sz w:val="28"/>
          <w:szCs w:val="52"/>
        </w:rPr>
        <w:t>Proposal 1 (upper part)</w:t>
      </w:r>
    </w:p>
    <w:p w:rsidR="008C7CAB" w:rsidRDefault="008C7CAB" w:rsidP="008C7CAB">
      <w:pPr>
        <w:pStyle w:val="ListParagraph"/>
        <w:numPr>
          <w:ilvl w:val="2"/>
          <w:numId w:val="1"/>
        </w:numPr>
        <w:ind w:firstLineChars="0"/>
        <w:jc w:val="left"/>
        <w:rPr>
          <w:rFonts w:cstheme="minorHAnsi"/>
          <w:color w:val="2F5496" w:themeColor="accent5" w:themeShade="BF"/>
          <w:sz w:val="28"/>
          <w:szCs w:val="52"/>
        </w:rPr>
      </w:pPr>
      <w:r w:rsidRPr="008C7CAB">
        <w:rPr>
          <w:rFonts w:cstheme="minorHAnsi"/>
          <w:color w:val="2F5496" w:themeColor="accent5" w:themeShade="BF"/>
          <w:sz w:val="28"/>
          <w:szCs w:val="52"/>
        </w:rPr>
        <w:t>Robotic Arm</w:t>
      </w:r>
    </w:p>
    <w:p w:rsidR="008C7CAB" w:rsidRPr="008C7CAB" w:rsidRDefault="008C7CAB" w:rsidP="008C7CAB">
      <w:pPr>
        <w:widowControl/>
        <w:rPr>
          <w:rFonts w:cstheme="minorHAnsi"/>
          <w:sz w:val="24"/>
          <w:szCs w:val="24"/>
        </w:rPr>
      </w:pPr>
      <w:r w:rsidRPr="008C7CAB">
        <w:rPr>
          <w:rFonts w:cstheme="minorHAnsi"/>
          <w:sz w:val="24"/>
          <w:szCs w:val="24"/>
        </w:rPr>
        <w:t xml:space="preserve">The robotic arm is divided into two beams, the upper beam has a gripper at its end while the other end is connected by a rotatable joint with the lower beam, which is fixed to the chassis vehicle. The robotic arm needs to adjust the height of gripper. This is achieved by using a timing belt pulley that is driven by a motor; the pulley rotates with the upper beam so that we can adjust height of the gripper. </w:t>
      </w:r>
    </w:p>
    <w:p w:rsidR="008C7CAB" w:rsidRPr="008C7CAB" w:rsidRDefault="008C7CAB" w:rsidP="008C7CAB">
      <w:pPr>
        <w:widowControl/>
        <w:rPr>
          <w:rFonts w:cstheme="minorHAnsi"/>
          <w:sz w:val="24"/>
          <w:szCs w:val="24"/>
        </w:rPr>
      </w:pPr>
      <w:r w:rsidRPr="008C7CAB">
        <w:rPr>
          <w:rFonts w:cstheme="minorHAnsi"/>
          <w:sz w:val="24"/>
          <w:szCs w:val="24"/>
        </w:rPr>
        <w:lastRenderedPageBreak/>
        <w:t xml:space="preserve">Requirement: Able to grip a cylinder that weighs at least 500g and to hold it while moving for at least 10 seconds without slippery </w:t>
      </w:r>
    </w:p>
    <w:p w:rsidR="008C7CAB" w:rsidRPr="008C7CAB" w:rsidRDefault="008C7CAB" w:rsidP="008C7CAB">
      <w:pPr>
        <w:pStyle w:val="ListParagraph"/>
        <w:widowControl/>
        <w:numPr>
          <w:ilvl w:val="0"/>
          <w:numId w:val="1"/>
        </w:numPr>
        <w:ind w:firstLineChars="0"/>
        <w:jc w:val="center"/>
        <w:rPr>
          <w:rFonts w:cstheme="minorHAnsi"/>
          <w:sz w:val="24"/>
          <w:szCs w:val="24"/>
        </w:rPr>
      </w:pPr>
      <w:r w:rsidRPr="008C7CAB">
        <w:rPr>
          <w:rFonts w:cstheme="minorHAnsi"/>
          <w:sz w:val="24"/>
          <w:szCs w:val="24"/>
        </w:rPr>
        <w:br/>
        <w:t xml:space="preserve"> </w:t>
      </w:r>
      <w:r w:rsidRPr="008C7CAB">
        <w:rPr>
          <w:rFonts w:cstheme="minorHAnsi"/>
          <w:sz w:val="24"/>
          <w:szCs w:val="24"/>
        </w:rPr>
        <w:drawing>
          <wp:inline distT="0" distB="0" distL="0" distR="0">
            <wp:extent cx="4267200" cy="2217420"/>
            <wp:effectExtent l="0" t="0" r="0" b="0"/>
            <wp:docPr id="11" name="Picture 11" descr="https://lh6.googleusercontent.com/yyxnDnW2ji_kLO1jkt9qW2tNKcItKAgRpJ07PdfwHVzwi9mK_ZxwqqFk14bHnKV2OGYzx-rxlxteSJshifiRFQViwALuln_V7afMOij3sA6zDffYCXvMLfdPzoz4rAxyoikKef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yyxnDnW2ji_kLO1jkt9qW2tNKcItKAgRpJ07PdfwHVzwi9mK_ZxwqqFk14bHnKV2OGYzx-rxlxteSJshifiRFQViwALuln_V7afMOij3sA6zDffYCXvMLfdPzoz4rAxyoikKefV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2217420"/>
                    </a:xfrm>
                    <a:prstGeom prst="rect">
                      <a:avLst/>
                    </a:prstGeom>
                    <a:noFill/>
                    <a:ln>
                      <a:noFill/>
                    </a:ln>
                  </pic:spPr>
                </pic:pic>
              </a:graphicData>
            </a:graphic>
          </wp:inline>
        </w:drawing>
      </w:r>
    </w:p>
    <w:p w:rsidR="008C7CAB" w:rsidRPr="008C7CAB" w:rsidRDefault="008C7CAB" w:rsidP="008C7CAB">
      <w:pPr>
        <w:pStyle w:val="ListParagraph"/>
        <w:widowControl/>
        <w:ind w:left="420" w:firstLineChars="0" w:firstLine="0"/>
        <w:rPr>
          <w:rFonts w:cstheme="minorHAnsi"/>
          <w:sz w:val="24"/>
          <w:szCs w:val="24"/>
        </w:rPr>
      </w:pPr>
      <w:r w:rsidRPr="008C7CAB">
        <w:rPr>
          <w:rFonts w:cstheme="minorHAnsi"/>
          <w:sz w:val="24"/>
          <w:szCs w:val="24"/>
        </w:rPr>
        <w:drawing>
          <wp:inline distT="0" distB="0" distL="0" distR="0">
            <wp:extent cx="4693920" cy="2247900"/>
            <wp:effectExtent l="0" t="0" r="0" b="0"/>
            <wp:docPr id="10" name="Picture 10" descr="https://lh5.googleusercontent.com/YLFNyjn4uxXYbzJ5SxCunasGFFID2I-HS-xAM_nzH-x6_AKypXZNq5DFu12reGnfHv65vXC4xGCMa_Kte0dK2ebm3Eh2rr2y_E3RpDrVEF-ljtJX8L_0Id5pFo3DkLPUMXuOLc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YLFNyjn4uxXYbzJ5SxCunasGFFID2I-HS-xAM_nzH-x6_AKypXZNq5DFu12reGnfHv65vXC4xGCMa_Kte0dK2ebm3Eh2rr2y_E3RpDrVEF-ljtJX8L_0Id5pFo3DkLPUMXuOLcw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3920" cy="2247900"/>
                    </a:xfrm>
                    <a:prstGeom prst="rect">
                      <a:avLst/>
                    </a:prstGeom>
                    <a:noFill/>
                    <a:ln>
                      <a:noFill/>
                    </a:ln>
                  </pic:spPr>
                </pic:pic>
              </a:graphicData>
            </a:graphic>
          </wp:inline>
        </w:drawing>
      </w:r>
    </w:p>
    <w:p w:rsidR="008C7CAB" w:rsidRPr="008C7CAB" w:rsidRDefault="008C7CAB" w:rsidP="008C7CAB">
      <w:pPr>
        <w:pStyle w:val="ListParagraph"/>
        <w:ind w:left="420" w:firstLineChars="0" w:firstLine="0"/>
        <w:jc w:val="center"/>
        <w:rPr>
          <w:rFonts w:cstheme="minorHAnsi" w:hint="eastAsia"/>
          <w:sz w:val="24"/>
          <w:szCs w:val="24"/>
        </w:rPr>
      </w:pPr>
      <w:r w:rsidRPr="008C7CAB">
        <w:rPr>
          <w:rFonts w:cstheme="minorHAnsi"/>
          <w:sz w:val="22"/>
          <w:szCs w:val="24"/>
        </w:rPr>
        <w:t>Figure 6: Robotic Arm Overview [1]</w:t>
      </w:r>
      <w:r w:rsidRPr="008C7CAB">
        <w:rPr>
          <w:rFonts w:cstheme="minorHAnsi"/>
          <w:sz w:val="24"/>
          <w:szCs w:val="24"/>
        </w:rPr>
        <w:br/>
      </w:r>
    </w:p>
    <w:p w:rsidR="008C7CAB" w:rsidRPr="00682195" w:rsidRDefault="008C7CAB" w:rsidP="00682195">
      <w:pPr>
        <w:pStyle w:val="ListParagraph"/>
        <w:numPr>
          <w:ilvl w:val="3"/>
          <w:numId w:val="7"/>
        </w:numPr>
        <w:ind w:firstLineChars="0"/>
        <w:jc w:val="left"/>
        <w:rPr>
          <w:rFonts w:cstheme="minorHAnsi"/>
          <w:color w:val="2F5496" w:themeColor="accent5" w:themeShade="BF"/>
          <w:sz w:val="28"/>
          <w:szCs w:val="52"/>
        </w:rPr>
      </w:pPr>
      <w:r w:rsidRPr="00682195">
        <w:rPr>
          <w:rFonts w:cstheme="minorHAnsi"/>
          <w:color w:val="2F5496" w:themeColor="accent5" w:themeShade="BF"/>
          <w:sz w:val="28"/>
          <w:szCs w:val="52"/>
        </w:rPr>
        <w:t>Robot Gripper with Servo Motor</w:t>
      </w:r>
    </w:p>
    <w:p w:rsidR="008C7CAB" w:rsidRPr="008C7CAB" w:rsidRDefault="008C7CAB" w:rsidP="008C7CAB">
      <w:pPr>
        <w:pStyle w:val="NormalWeb"/>
        <w:spacing w:before="0" w:beforeAutospacing="0" w:after="0" w:afterAutospacing="0"/>
        <w:jc w:val="both"/>
        <w:rPr>
          <w:rFonts w:asciiTheme="minorHAnsi" w:eastAsiaTheme="minorEastAsia" w:hAnsiTheme="minorHAnsi" w:cstheme="minorHAnsi"/>
          <w:kern w:val="2"/>
        </w:rPr>
      </w:pPr>
      <w:r w:rsidRPr="008C7CAB">
        <w:rPr>
          <w:rFonts w:asciiTheme="minorHAnsi" w:eastAsiaTheme="minorEastAsia" w:hAnsiTheme="minorHAnsi" w:cstheme="minorHAnsi"/>
          <w:kern w:val="2"/>
        </w:rPr>
        <w:t xml:space="preserve">We need a gripper at the very front of our robot arm to grip items. The gripper is controlled using a N20 servo motor. When the servo spins, the gripper will be pushed to open or pulled to close thanks to the mechanical design. The operating voltage range of the gripper is 5-12V DC. </w:t>
      </w:r>
    </w:p>
    <w:p w:rsidR="008C7CAB" w:rsidRPr="008C7CAB" w:rsidRDefault="008C7CAB" w:rsidP="008C7CAB">
      <w:pPr>
        <w:pStyle w:val="NormalWeb"/>
        <w:spacing w:before="0" w:beforeAutospacing="0" w:after="0" w:afterAutospacing="0"/>
        <w:jc w:val="both"/>
        <w:rPr>
          <w:rFonts w:asciiTheme="minorHAnsi" w:eastAsiaTheme="minorEastAsia" w:hAnsiTheme="minorHAnsi" w:cstheme="minorHAnsi" w:hint="eastAsia"/>
          <w:kern w:val="2"/>
        </w:rPr>
      </w:pPr>
      <w:r w:rsidRPr="008C7CAB">
        <w:rPr>
          <w:rFonts w:asciiTheme="minorHAnsi" w:eastAsiaTheme="minorEastAsia" w:hAnsiTheme="minorHAnsi" w:cstheme="minorHAnsi"/>
          <w:kern w:val="2"/>
        </w:rPr>
        <w:t>Requirement 1: Open-width is adjustable given different and proper inputs to screw motor</w:t>
      </w:r>
      <w:r w:rsidRPr="008C7CAB">
        <w:rPr>
          <w:rFonts w:asciiTheme="minorHAnsi" w:eastAsiaTheme="minorEastAsia" w:hAnsiTheme="minorHAnsi" w:cstheme="minorHAnsi"/>
          <w:kern w:val="2"/>
        </w:rPr>
        <w:br/>
        <w:t>Requirement 2: Maximum open-width should be at least 60mm</w:t>
      </w:r>
    </w:p>
    <w:p w:rsidR="008C7CAB" w:rsidRDefault="008C7CAB" w:rsidP="00682195">
      <w:pPr>
        <w:pStyle w:val="ListParagraph"/>
        <w:numPr>
          <w:ilvl w:val="3"/>
          <w:numId w:val="7"/>
        </w:numPr>
        <w:ind w:firstLineChars="0"/>
        <w:jc w:val="left"/>
        <w:rPr>
          <w:rFonts w:cstheme="minorHAnsi"/>
          <w:color w:val="2F5496" w:themeColor="accent5" w:themeShade="BF"/>
          <w:sz w:val="28"/>
          <w:szCs w:val="52"/>
        </w:rPr>
      </w:pPr>
      <w:r>
        <w:rPr>
          <w:rFonts w:cstheme="minorHAnsi" w:hint="eastAsia"/>
          <w:color w:val="2F5496" w:themeColor="accent5" w:themeShade="BF"/>
          <w:sz w:val="28"/>
          <w:szCs w:val="52"/>
        </w:rPr>
        <w:t>M</w:t>
      </w:r>
      <w:r>
        <w:rPr>
          <w:rFonts w:cstheme="minorHAnsi"/>
          <w:color w:val="2F5496" w:themeColor="accent5" w:themeShade="BF"/>
          <w:sz w:val="28"/>
          <w:szCs w:val="52"/>
        </w:rPr>
        <w:t>otor</w:t>
      </w:r>
    </w:p>
    <w:p w:rsidR="008C7CAB" w:rsidRPr="008C7CAB" w:rsidRDefault="008C7CAB" w:rsidP="008C7CAB">
      <w:pPr>
        <w:pStyle w:val="NormalWeb"/>
        <w:spacing w:before="0" w:beforeAutospacing="0" w:after="0" w:afterAutospacing="0"/>
        <w:jc w:val="both"/>
        <w:rPr>
          <w:rFonts w:asciiTheme="minorHAnsi" w:eastAsiaTheme="minorEastAsia" w:hAnsiTheme="minorHAnsi" w:cstheme="minorHAnsi"/>
          <w:kern w:val="2"/>
        </w:rPr>
      </w:pPr>
      <w:r w:rsidRPr="008C7CAB">
        <w:rPr>
          <w:rFonts w:asciiTheme="minorHAnsi" w:eastAsiaTheme="minorEastAsia" w:hAnsiTheme="minorHAnsi" w:cstheme="minorHAnsi"/>
          <w:kern w:val="2"/>
        </w:rPr>
        <w:t xml:space="preserve">We need a DC motor to control the timing belt pulley in order to adjust the height of gripper. The operating voltage range of the motor is 5-12V DC. </w:t>
      </w:r>
    </w:p>
    <w:p w:rsidR="008C7CAB" w:rsidRPr="008C7CAB" w:rsidRDefault="008C7CAB" w:rsidP="008C7CAB">
      <w:pPr>
        <w:pStyle w:val="NormalWeb"/>
        <w:spacing w:before="0" w:beforeAutospacing="0" w:after="0" w:afterAutospacing="0"/>
        <w:jc w:val="both"/>
        <w:rPr>
          <w:rFonts w:asciiTheme="minorHAnsi" w:eastAsiaTheme="minorEastAsia" w:hAnsiTheme="minorHAnsi" w:cstheme="minorHAnsi" w:hint="eastAsia"/>
          <w:kern w:val="2"/>
        </w:rPr>
      </w:pPr>
      <w:r w:rsidRPr="008C7CAB">
        <w:rPr>
          <w:rFonts w:asciiTheme="minorHAnsi" w:eastAsiaTheme="minorEastAsia" w:hAnsiTheme="minorHAnsi" w:cstheme="minorHAnsi"/>
          <w:kern w:val="2"/>
        </w:rPr>
        <w:t>Requirement: Be able to provide enough torque to change the angle of the beam as well as the height of gripper</w:t>
      </w:r>
    </w:p>
    <w:p w:rsidR="008C7CAB" w:rsidRDefault="008C7CAB" w:rsidP="00682195">
      <w:pPr>
        <w:pStyle w:val="ListParagraph"/>
        <w:numPr>
          <w:ilvl w:val="3"/>
          <w:numId w:val="7"/>
        </w:numPr>
        <w:ind w:firstLineChars="0"/>
        <w:jc w:val="left"/>
        <w:rPr>
          <w:rFonts w:cstheme="minorHAnsi"/>
          <w:color w:val="2F5496" w:themeColor="accent5" w:themeShade="BF"/>
          <w:sz w:val="28"/>
          <w:szCs w:val="52"/>
        </w:rPr>
      </w:pPr>
      <w:r>
        <w:rPr>
          <w:rFonts w:cstheme="minorHAnsi"/>
          <w:color w:val="2F5496" w:themeColor="accent5" w:themeShade="BF"/>
          <w:sz w:val="28"/>
          <w:szCs w:val="52"/>
        </w:rPr>
        <w:lastRenderedPageBreak/>
        <w:t>Motor Controller</w:t>
      </w:r>
    </w:p>
    <w:p w:rsidR="008C7CAB" w:rsidRPr="008C7CAB" w:rsidRDefault="008C7CAB" w:rsidP="008C7CAB">
      <w:pPr>
        <w:pStyle w:val="NormalWeb"/>
        <w:spacing w:before="0" w:beforeAutospacing="0" w:after="0" w:afterAutospacing="0"/>
        <w:jc w:val="both"/>
        <w:rPr>
          <w:rFonts w:asciiTheme="minorHAnsi" w:eastAsiaTheme="minorEastAsia" w:hAnsiTheme="minorHAnsi" w:cstheme="minorHAnsi"/>
          <w:kern w:val="2"/>
        </w:rPr>
      </w:pPr>
      <w:r w:rsidRPr="008C7CAB">
        <w:rPr>
          <w:rFonts w:asciiTheme="minorHAnsi" w:eastAsiaTheme="minorEastAsia" w:hAnsiTheme="minorHAnsi" w:cstheme="minorHAnsi"/>
          <w:kern w:val="2"/>
        </w:rPr>
        <w:t xml:space="preserve">A motor controller will be implemented in our PCB to handle large current and high voltage (12V) to drive motors. Basically we use an H-bridge design to drive the motors, using two pairs of transistors to control the direction of current and thus the direction of motor rotation. The controller receives signals from the microcontroller in order to control motor motion. </w:t>
      </w:r>
    </w:p>
    <w:p w:rsidR="008C7CAB" w:rsidRPr="008C7CAB" w:rsidRDefault="008C7CAB" w:rsidP="008C7CAB">
      <w:pPr>
        <w:pStyle w:val="NormalWeb"/>
        <w:spacing w:before="0" w:beforeAutospacing="0" w:after="0" w:afterAutospacing="0"/>
        <w:jc w:val="both"/>
        <w:rPr>
          <w:rFonts w:asciiTheme="minorHAnsi" w:eastAsiaTheme="minorEastAsia" w:hAnsiTheme="minorHAnsi" w:cstheme="minorHAnsi"/>
          <w:kern w:val="2"/>
        </w:rPr>
      </w:pPr>
      <w:r w:rsidRPr="008C7CAB">
        <w:rPr>
          <w:rFonts w:asciiTheme="minorHAnsi" w:eastAsiaTheme="minorEastAsia" w:hAnsiTheme="minorHAnsi" w:cstheme="minorHAnsi"/>
          <w:kern w:val="2"/>
        </w:rPr>
        <w:t>Requirement: The direction of motor rotation is adjustable</w:t>
      </w:r>
    </w:p>
    <w:p w:rsidR="008C7CAB" w:rsidRPr="008C7CAB" w:rsidRDefault="008C7CAB" w:rsidP="008C7CAB">
      <w:pPr>
        <w:pStyle w:val="NormalWeb"/>
        <w:spacing w:before="0" w:beforeAutospacing="0" w:after="0" w:afterAutospacing="0"/>
        <w:jc w:val="center"/>
        <w:rPr>
          <w:rFonts w:asciiTheme="minorHAnsi" w:eastAsiaTheme="minorEastAsia" w:hAnsiTheme="minorHAnsi" w:cstheme="minorHAnsi"/>
          <w:kern w:val="2"/>
        </w:rPr>
      </w:pPr>
      <w:r w:rsidRPr="008C7CAB">
        <w:rPr>
          <w:rFonts w:asciiTheme="minorHAnsi" w:eastAsiaTheme="minorEastAsia" w:hAnsiTheme="minorHAnsi" w:cstheme="minorHAnsi"/>
          <w:kern w:val="2"/>
        </w:rPr>
        <w:br/>
      </w:r>
      <w:r w:rsidRPr="008C7CAB">
        <w:rPr>
          <w:rFonts w:asciiTheme="minorHAnsi" w:eastAsiaTheme="minorEastAsia" w:hAnsiTheme="minorHAnsi" w:cstheme="minorHAnsi"/>
          <w:kern w:val="2"/>
        </w:rPr>
        <w:drawing>
          <wp:inline distT="0" distB="0" distL="0" distR="0">
            <wp:extent cx="5204460" cy="3352800"/>
            <wp:effectExtent l="0" t="0" r="0" b="0"/>
            <wp:docPr id="12" name="Picture 12" descr="https://lh4.googleusercontent.com/iILWeQ2aVYe6d_j-sh5CE3-MDeTrT6Ga22BUZIY3ohzZg7ipWWsqgKD6dEkuQs2lJdPmz7gNekzA5aVCR2FWDfgMhMzrbnL75BQw8tNtdjPfWFraDqMUKkjWrSHAznLKuxiAub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iILWeQ2aVYe6d_j-sh5CE3-MDeTrT6Ga22BUZIY3ohzZg7ipWWsqgKD6dEkuQs2lJdPmz7gNekzA5aVCR2FWDfgMhMzrbnL75BQw8tNtdjPfWFraDqMUKkjWrSHAznLKuxiAubd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4460" cy="3352800"/>
                    </a:xfrm>
                    <a:prstGeom prst="rect">
                      <a:avLst/>
                    </a:prstGeom>
                    <a:noFill/>
                    <a:ln>
                      <a:noFill/>
                    </a:ln>
                  </pic:spPr>
                </pic:pic>
              </a:graphicData>
            </a:graphic>
          </wp:inline>
        </w:drawing>
      </w:r>
    </w:p>
    <w:p w:rsidR="008C7CAB" w:rsidRPr="008C7CAB" w:rsidRDefault="008C7CAB" w:rsidP="008C7CAB">
      <w:pPr>
        <w:pStyle w:val="NormalWeb"/>
        <w:spacing w:before="0" w:beforeAutospacing="0" w:after="0" w:afterAutospacing="0"/>
        <w:jc w:val="center"/>
        <w:rPr>
          <w:rFonts w:asciiTheme="minorHAnsi" w:eastAsiaTheme="minorEastAsia" w:hAnsiTheme="minorHAnsi" w:cstheme="minorHAnsi" w:hint="eastAsia"/>
          <w:kern w:val="2"/>
        </w:rPr>
      </w:pPr>
      <w:r w:rsidRPr="008C7CAB">
        <w:rPr>
          <w:rFonts w:asciiTheme="minorHAnsi" w:eastAsiaTheme="minorEastAsia" w:hAnsiTheme="minorHAnsi" w:cstheme="minorHAnsi"/>
          <w:kern w:val="2"/>
        </w:rPr>
        <w:t>Figure 7: Schematics of Motor Driver [2]</w:t>
      </w:r>
    </w:p>
    <w:p w:rsidR="008C7CAB" w:rsidRDefault="008C7CAB" w:rsidP="00682195">
      <w:pPr>
        <w:pStyle w:val="ListParagraph"/>
        <w:numPr>
          <w:ilvl w:val="2"/>
          <w:numId w:val="7"/>
        </w:numPr>
        <w:ind w:firstLineChars="0"/>
        <w:jc w:val="left"/>
        <w:rPr>
          <w:rFonts w:cstheme="minorHAnsi"/>
          <w:color w:val="2F5496" w:themeColor="accent5" w:themeShade="BF"/>
          <w:sz w:val="28"/>
          <w:szCs w:val="52"/>
        </w:rPr>
      </w:pPr>
      <w:r w:rsidRPr="008C7CAB">
        <w:rPr>
          <w:rFonts w:cstheme="minorHAnsi"/>
          <w:color w:val="2F5496" w:themeColor="accent5" w:themeShade="BF"/>
          <w:sz w:val="28"/>
          <w:szCs w:val="52"/>
        </w:rPr>
        <w:t>User (VR)</w:t>
      </w:r>
    </w:p>
    <w:p w:rsidR="008C7CAB" w:rsidRPr="008C7CAB" w:rsidRDefault="008C7CAB" w:rsidP="008C7CAB">
      <w:pPr>
        <w:widowControl/>
        <w:jc w:val="left"/>
        <w:rPr>
          <w:rFonts w:cstheme="minorHAnsi"/>
          <w:sz w:val="24"/>
          <w:szCs w:val="24"/>
        </w:rPr>
      </w:pPr>
      <w:r w:rsidRPr="008C7CAB">
        <w:rPr>
          <w:rFonts w:cstheme="minorHAnsi"/>
          <w:sz w:val="24"/>
          <w:szCs w:val="24"/>
        </w:rPr>
        <w:t xml:space="preserve">We will first ensure that by directly inputting P* and T into the microcontroller of the robot, it could work functionally. VR part is a kind of a stretch goal for our project. We decide to use Oculus Go with controller as our front-end in this project, because of the portability of the helmet and good maneuverability of the controller. In VR, user could emerge in a virtual environment that is exactly the same with the real experimental environment (the design of map is shown in introduction section). User is able to see the target objects and the obstacles stored. Because we only save the 2D position for every objects and obstacles, models for them will be placed in the same </w:t>
      </w:r>
      <w:proofErr w:type="spellStart"/>
      <w:r w:rsidRPr="008C7CAB">
        <w:rPr>
          <w:rFonts w:cstheme="minorHAnsi"/>
          <w:sz w:val="24"/>
          <w:szCs w:val="24"/>
        </w:rPr>
        <w:t>x</w:t>
      </w:r>
      <w:proofErr w:type="gramStart"/>
      <w:r w:rsidRPr="008C7CAB">
        <w:rPr>
          <w:rFonts w:cstheme="minorHAnsi"/>
          <w:sz w:val="24"/>
          <w:szCs w:val="24"/>
        </w:rPr>
        <w:t>,y</w:t>
      </w:r>
      <w:proofErr w:type="spellEnd"/>
      <w:proofErr w:type="gramEnd"/>
      <w:r w:rsidRPr="008C7CAB">
        <w:rPr>
          <w:rFonts w:cstheme="minorHAnsi"/>
          <w:sz w:val="24"/>
          <w:szCs w:val="24"/>
        </w:rPr>
        <w:t xml:space="preserve"> coordinates in VR but the height for those models may be differ from that in real world. By using the controller, we </w:t>
      </w:r>
      <w:proofErr w:type="gramStart"/>
      <w:r w:rsidRPr="008C7CAB">
        <w:rPr>
          <w:rFonts w:cstheme="minorHAnsi"/>
          <w:sz w:val="24"/>
          <w:szCs w:val="24"/>
        </w:rPr>
        <w:t>can</w:t>
      </w:r>
      <w:proofErr w:type="gramEnd"/>
      <w:r w:rsidRPr="008C7CAB">
        <w:rPr>
          <w:rFonts w:cstheme="minorHAnsi"/>
          <w:sz w:val="24"/>
          <w:szCs w:val="24"/>
        </w:rPr>
        <w:t xml:space="preserve"> grab the object freely and move it to somewhere else. Then, the new position P* of the target object T will be transmitted to the server and then sent to the robot in order to finish the task in real world.</w:t>
      </w:r>
    </w:p>
    <w:p w:rsidR="008C7CAB" w:rsidRPr="008C7CAB" w:rsidRDefault="008C7CAB" w:rsidP="008C7CAB">
      <w:pPr>
        <w:widowControl/>
        <w:jc w:val="left"/>
        <w:rPr>
          <w:rFonts w:cstheme="minorHAnsi"/>
          <w:sz w:val="24"/>
          <w:szCs w:val="24"/>
        </w:rPr>
      </w:pPr>
      <w:r w:rsidRPr="008C7CAB">
        <w:rPr>
          <w:rFonts w:cstheme="minorHAnsi"/>
          <w:sz w:val="24"/>
          <w:szCs w:val="24"/>
        </w:rPr>
        <w:t>Requirement 1: Must implement a virtual world identical to the real experimental environment and enable user to move the avatar and objects in VR freely and comfortably</w:t>
      </w:r>
    </w:p>
    <w:p w:rsidR="008C7CAB" w:rsidRPr="008C7CAB" w:rsidRDefault="008C7CAB" w:rsidP="008C7CAB">
      <w:pPr>
        <w:widowControl/>
        <w:jc w:val="left"/>
        <w:rPr>
          <w:rFonts w:cstheme="minorHAnsi" w:hint="eastAsia"/>
          <w:sz w:val="24"/>
          <w:szCs w:val="24"/>
        </w:rPr>
      </w:pPr>
      <w:r w:rsidRPr="008C7CAB">
        <w:rPr>
          <w:rFonts w:cstheme="minorHAnsi"/>
          <w:sz w:val="24"/>
          <w:szCs w:val="24"/>
        </w:rPr>
        <w:lastRenderedPageBreak/>
        <w:t>Requirement 2: Latest obstacles will to be shown in VR if the robot detects a new one</w:t>
      </w:r>
    </w:p>
    <w:p w:rsidR="008C7CAB" w:rsidRDefault="008C7CAB" w:rsidP="00682195">
      <w:pPr>
        <w:pStyle w:val="ListParagraph"/>
        <w:numPr>
          <w:ilvl w:val="2"/>
          <w:numId w:val="7"/>
        </w:numPr>
        <w:ind w:firstLineChars="0"/>
        <w:jc w:val="left"/>
        <w:rPr>
          <w:rFonts w:cstheme="minorHAnsi"/>
          <w:color w:val="2F5496" w:themeColor="accent5" w:themeShade="BF"/>
          <w:sz w:val="28"/>
          <w:szCs w:val="52"/>
        </w:rPr>
      </w:pPr>
      <w:r>
        <w:rPr>
          <w:rFonts w:cstheme="minorHAnsi" w:hint="eastAsia"/>
          <w:color w:val="2F5496" w:themeColor="accent5" w:themeShade="BF"/>
          <w:sz w:val="28"/>
          <w:szCs w:val="52"/>
        </w:rPr>
        <w:t>S</w:t>
      </w:r>
      <w:r>
        <w:rPr>
          <w:rFonts w:cstheme="minorHAnsi"/>
          <w:color w:val="2F5496" w:themeColor="accent5" w:themeShade="BF"/>
          <w:sz w:val="28"/>
          <w:szCs w:val="52"/>
        </w:rPr>
        <w:t>erver</w:t>
      </w:r>
    </w:p>
    <w:p w:rsidR="008C7CAB" w:rsidRPr="008C7CAB" w:rsidRDefault="008C7CAB" w:rsidP="008C7CAB">
      <w:pPr>
        <w:widowControl/>
        <w:jc w:val="left"/>
        <w:rPr>
          <w:rFonts w:cstheme="minorHAnsi"/>
          <w:sz w:val="24"/>
          <w:szCs w:val="24"/>
        </w:rPr>
      </w:pPr>
      <w:r w:rsidRPr="008C7CAB">
        <w:rPr>
          <w:rFonts w:cstheme="minorHAnsi"/>
          <w:sz w:val="24"/>
          <w:szCs w:val="24"/>
        </w:rPr>
        <w:t xml:space="preserve">The raspberry pi will open up a TCP/IP communication port, and on the PC side we’ll use </w:t>
      </w:r>
      <w:proofErr w:type="spellStart"/>
      <w:r w:rsidRPr="008C7CAB">
        <w:rPr>
          <w:rFonts w:cstheme="minorHAnsi"/>
          <w:sz w:val="24"/>
          <w:szCs w:val="24"/>
        </w:rPr>
        <w:t>labview</w:t>
      </w:r>
      <w:proofErr w:type="spellEnd"/>
      <w:r w:rsidRPr="008C7CAB">
        <w:rPr>
          <w:rFonts w:cstheme="minorHAnsi"/>
          <w:sz w:val="24"/>
          <w:szCs w:val="24"/>
        </w:rPr>
        <w:t xml:space="preserve"> to receive the map info including the object location, obstacle location, and the robot location and plot them out. In this project, we will use computer as the server. First we will connect our computer and raspberry pi to a router and then find the IP address of the raspberry pi. Then we can let them communicate easily through </w:t>
      </w:r>
      <w:proofErr w:type="spellStart"/>
      <w:r w:rsidRPr="008C7CAB">
        <w:rPr>
          <w:rFonts w:cstheme="minorHAnsi"/>
          <w:sz w:val="24"/>
          <w:szCs w:val="24"/>
        </w:rPr>
        <w:t>WiFi</w:t>
      </w:r>
      <w:proofErr w:type="spellEnd"/>
      <w:r w:rsidRPr="008C7CAB">
        <w:rPr>
          <w:rFonts w:cstheme="minorHAnsi"/>
          <w:sz w:val="24"/>
          <w:szCs w:val="24"/>
        </w:rPr>
        <w:t>. If we want to remote access the Pi we can either use the third-party service such as remote.it or configuring port forwarding on our router. If we want to remotely access the Pi’s command line, we could enable SSH locally. If we want to copy the files, we could use secure file transfer protocol using FileZilla or Nautilus while using Ubuntu.</w:t>
      </w:r>
    </w:p>
    <w:p w:rsidR="008C7CAB" w:rsidRPr="008C7CAB" w:rsidRDefault="008C7CAB" w:rsidP="008C7CAB">
      <w:pPr>
        <w:widowControl/>
        <w:jc w:val="left"/>
        <w:rPr>
          <w:rFonts w:cstheme="minorHAnsi" w:hint="eastAsia"/>
          <w:sz w:val="24"/>
          <w:szCs w:val="24"/>
        </w:rPr>
      </w:pPr>
      <w:r w:rsidRPr="008C7CAB">
        <w:rPr>
          <w:rFonts w:cstheme="minorHAnsi"/>
          <w:sz w:val="24"/>
          <w:szCs w:val="24"/>
        </w:rPr>
        <w:t>Requirement: On the PC side we should see the 2D representation of the environment and the robot.</w:t>
      </w:r>
    </w:p>
    <w:p w:rsidR="008C7CAB" w:rsidRPr="008C7CAB" w:rsidRDefault="008C7CAB" w:rsidP="00682195">
      <w:pPr>
        <w:pStyle w:val="ListParagraph"/>
        <w:numPr>
          <w:ilvl w:val="2"/>
          <w:numId w:val="7"/>
        </w:numPr>
        <w:ind w:firstLineChars="0"/>
        <w:jc w:val="left"/>
        <w:rPr>
          <w:rFonts w:cstheme="minorHAnsi" w:hint="eastAsia"/>
          <w:color w:val="2F5496" w:themeColor="accent5" w:themeShade="BF"/>
          <w:sz w:val="28"/>
          <w:szCs w:val="52"/>
        </w:rPr>
      </w:pPr>
      <w:r>
        <w:rPr>
          <w:rFonts w:cstheme="minorHAnsi"/>
          <w:color w:val="2F5496" w:themeColor="accent5" w:themeShade="BF"/>
          <w:sz w:val="28"/>
          <w:szCs w:val="52"/>
        </w:rPr>
        <w:t>Control Unit</w:t>
      </w:r>
    </w:p>
    <w:p w:rsidR="008C7CAB" w:rsidRDefault="008C7CAB" w:rsidP="00682195">
      <w:pPr>
        <w:pStyle w:val="ListParagraph"/>
        <w:numPr>
          <w:ilvl w:val="3"/>
          <w:numId w:val="7"/>
        </w:numPr>
        <w:ind w:firstLineChars="0"/>
        <w:jc w:val="left"/>
        <w:rPr>
          <w:rFonts w:cstheme="minorHAnsi"/>
          <w:color w:val="2F5496" w:themeColor="accent5" w:themeShade="BF"/>
          <w:sz w:val="28"/>
          <w:szCs w:val="52"/>
        </w:rPr>
      </w:pPr>
      <w:r w:rsidRPr="008C7CAB">
        <w:rPr>
          <w:rFonts w:cstheme="minorHAnsi"/>
          <w:color w:val="2F5496" w:themeColor="accent5" w:themeShade="BF"/>
          <w:sz w:val="28"/>
          <w:szCs w:val="52"/>
        </w:rPr>
        <w:t>Microcontroller</w:t>
      </w:r>
    </w:p>
    <w:p w:rsidR="008C7CAB" w:rsidRDefault="008C7CAB" w:rsidP="008C7CAB">
      <w:pPr>
        <w:widowControl/>
        <w:jc w:val="left"/>
        <w:rPr>
          <w:rFonts w:cstheme="minorHAnsi"/>
          <w:sz w:val="24"/>
          <w:szCs w:val="24"/>
        </w:rPr>
      </w:pPr>
      <w:r w:rsidRPr="008C7CAB">
        <w:rPr>
          <w:rFonts w:cstheme="minorHAnsi"/>
          <w:sz w:val="24"/>
          <w:szCs w:val="24"/>
        </w:rPr>
        <w:t xml:space="preserve">The microcontroller will take in data from Camera (2D matrix of pixels), LiDAR (1D array), wheel encoder (2 values from both wheels), and gyroscope (1 single value). The microcontroller will store current frame of the camera as 2D matrix of pixels containing RGB values through USB. Readings from Lidar through USB are distances will be converted to relative position in robot’s frame, and then convert to world frame, with origin at start point. The value passed by wheel encoder through analog to digital converter will need to </w:t>
      </w:r>
      <w:proofErr w:type="gramStart"/>
      <w:r w:rsidRPr="008C7CAB">
        <w:rPr>
          <w:rFonts w:cstheme="minorHAnsi"/>
          <w:sz w:val="24"/>
          <w:szCs w:val="24"/>
        </w:rPr>
        <w:t>converted</w:t>
      </w:r>
      <w:proofErr w:type="gramEnd"/>
      <w:r w:rsidRPr="008C7CAB">
        <w:rPr>
          <w:rFonts w:cstheme="minorHAnsi"/>
          <w:sz w:val="24"/>
          <w:szCs w:val="24"/>
        </w:rPr>
        <w:t xml:space="preserve"> to an average linear velocity. The gyro value will also be read through analog to digital converter and converted to actual angular velocity.</w:t>
      </w:r>
    </w:p>
    <w:p w:rsidR="008C7CAB" w:rsidRPr="008C7CAB" w:rsidRDefault="008C7CAB" w:rsidP="008C7CAB">
      <w:pPr>
        <w:widowControl/>
        <w:jc w:val="left"/>
        <w:rPr>
          <w:rFonts w:cstheme="minorHAnsi" w:hint="eastAsia"/>
          <w:sz w:val="24"/>
          <w:szCs w:val="24"/>
        </w:rPr>
      </w:pPr>
    </w:p>
    <w:p w:rsidR="008C7CAB" w:rsidRPr="008C7CAB" w:rsidRDefault="008C7CAB" w:rsidP="008C7CAB">
      <w:pPr>
        <w:widowControl/>
        <w:jc w:val="left"/>
        <w:rPr>
          <w:rFonts w:cstheme="minorHAnsi" w:hint="eastAsia"/>
          <w:sz w:val="24"/>
          <w:szCs w:val="24"/>
        </w:rPr>
      </w:pPr>
      <w:r>
        <w:rPr>
          <w:rFonts w:cstheme="minorHAnsi"/>
          <w:sz w:val="24"/>
          <w:szCs w:val="24"/>
        </w:rPr>
        <w:t>Requirement</w:t>
      </w:r>
      <w:r w:rsidRPr="008C7CAB">
        <w:rPr>
          <w:rFonts w:cstheme="minorHAnsi"/>
          <w:sz w:val="24"/>
          <w:szCs w:val="24"/>
        </w:rPr>
        <w:t>: The microcontroller should be able to receive data from all sensors, including LiDAR, camera, gyroscope, wheel encoder, and be able to send outputs to motors of robotic arm and motors of the wheels.</w:t>
      </w:r>
    </w:p>
    <w:p w:rsidR="008C7CAB" w:rsidRDefault="008C7CAB" w:rsidP="00682195">
      <w:pPr>
        <w:pStyle w:val="ListParagraph"/>
        <w:numPr>
          <w:ilvl w:val="3"/>
          <w:numId w:val="7"/>
        </w:numPr>
        <w:ind w:firstLineChars="0"/>
        <w:jc w:val="left"/>
        <w:rPr>
          <w:rFonts w:cstheme="minorHAnsi"/>
          <w:color w:val="2F5496" w:themeColor="accent5" w:themeShade="BF"/>
          <w:sz w:val="28"/>
          <w:szCs w:val="52"/>
        </w:rPr>
      </w:pPr>
      <w:r>
        <w:rPr>
          <w:rFonts w:cstheme="minorHAnsi" w:hint="eastAsia"/>
          <w:color w:val="2F5496" w:themeColor="accent5" w:themeShade="BF"/>
          <w:sz w:val="28"/>
          <w:szCs w:val="52"/>
        </w:rPr>
        <w:t>A</w:t>
      </w:r>
      <w:r>
        <w:rPr>
          <w:rFonts w:cstheme="minorHAnsi"/>
          <w:color w:val="2F5496" w:themeColor="accent5" w:themeShade="BF"/>
          <w:sz w:val="28"/>
          <w:szCs w:val="52"/>
        </w:rPr>
        <w:t>lgorithm for Localization Calibration</w:t>
      </w:r>
    </w:p>
    <w:p w:rsidR="008C7CAB" w:rsidRPr="008C7CAB" w:rsidRDefault="008C7CAB" w:rsidP="008C7CAB">
      <w:pPr>
        <w:widowControl/>
        <w:jc w:val="left"/>
        <w:rPr>
          <w:rFonts w:cstheme="minorHAnsi"/>
          <w:sz w:val="24"/>
          <w:szCs w:val="24"/>
        </w:rPr>
      </w:pPr>
      <w:r w:rsidRPr="008C7CAB">
        <w:rPr>
          <w:rFonts w:cstheme="minorHAnsi"/>
          <w:sz w:val="24"/>
          <w:szCs w:val="24"/>
        </w:rPr>
        <w:t xml:space="preserve">Due to the continuously accumulated error from dead-reckoning system, a way of calibration has to be performed. </w:t>
      </w:r>
      <w:proofErr w:type="spellStart"/>
      <w:r w:rsidRPr="008C7CAB">
        <w:rPr>
          <w:rFonts w:cstheme="minorHAnsi"/>
          <w:sz w:val="24"/>
          <w:szCs w:val="24"/>
        </w:rPr>
        <w:t>Everytime</w:t>
      </w:r>
      <w:proofErr w:type="spellEnd"/>
      <w:r w:rsidRPr="008C7CAB">
        <w:rPr>
          <w:rFonts w:cstheme="minorHAnsi"/>
          <w:sz w:val="24"/>
          <w:szCs w:val="24"/>
        </w:rPr>
        <w:t xml:space="preserve"> the robot has to starts from home position, which is the origin of world frame. </w:t>
      </w:r>
      <w:proofErr w:type="spellStart"/>
      <w:r w:rsidRPr="008C7CAB">
        <w:rPr>
          <w:rFonts w:cstheme="minorHAnsi"/>
          <w:sz w:val="24"/>
          <w:szCs w:val="24"/>
        </w:rPr>
        <w:t>Everytime</w:t>
      </w:r>
      <w:proofErr w:type="spellEnd"/>
      <w:r w:rsidRPr="008C7CAB">
        <w:rPr>
          <w:rFonts w:cstheme="minorHAnsi"/>
          <w:sz w:val="24"/>
          <w:szCs w:val="24"/>
        </w:rPr>
        <w:t xml:space="preserve"> the robot finds the object, the location of the robot will be calibrated, because the position of the objects are specified beforehand. </w:t>
      </w:r>
    </w:p>
    <w:p w:rsidR="008C7CAB" w:rsidRPr="008C7CAB" w:rsidRDefault="008C7CAB" w:rsidP="008C7CAB">
      <w:pPr>
        <w:widowControl/>
        <w:jc w:val="left"/>
        <w:rPr>
          <w:rFonts w:cstheme="minorHAnsi"/>
          <w:sz w:val="24"/>
          <w:szCs w:val="24"/>
        </w:rPr>
      </w:pPr>
    </w:p>
    <w:p w:rsidR="008C7CAB" w:rsidRPr="008C7CAB" w:rsidRDefault="008C7CAB" w:rsidP="008C7CAB">
      <w:pPr>
        <w:widowControl/>
        <w:jc w:val="left"/>
        <w:rPr>
          <w:rFonts w:cstheme="minorHAnsi"/>
          <w:sz w:val="24"/>
          <w:szCs w:val="24"/>
        </w:rPr>
      </w:pPr>
      <w:r w:rsidRPr="008C7CAB">
        <w:rPr>
          <w:rFonts w:cstheme="minorHAnsi"/>
          <w:sz w:val="24"/>
          <w:szCs w:val="24"/>
        </w:rPr>
        <w:t xml:space="preserve">Depending on how previous calibration works, we might add waypoints at each corner, so that each time the robot receives a command, it will go to the nearest waypoint first for calibration, and then go to the object. At the corner, we’ll have a red paper on one side, and a blue paper on the other side.  The color in the image </w:t>
      </w:r>
      <w:r w:rsidRPr="008C7CAB">
        <w:rPr>
          <w:rFonts w:cstheme="minorHAnsi"/>
          <w:sz w:val="24"/>
          <w:szCs w:val="24"/>
        </w:rPr>
        <w:lastRenderedPageBreak/>
        <w:t>will determine which side the robot is facing to correct gyro, and the fact that the robot is at the corner will correct the position.</w:t>
      </w:r>
    </w:p>
    <w:p w:rsidR="008C7CAB" w:rsidRPr="008C7CAB" w:rsidRDefault="008C7CAB" w:rsidP="008C7CAB">
      <w:pPr>
        <w:widowControl/>
        <w:jc w:val="left"/>
        <w:rPr>
          <w:rFonts w:cstheme="minorHAnsi"/>
          <w:sz w:val="24"/>
          <w:szCs w:val="24"/>
        </w:rPr>
      </w:pPr>
    </w:p>
    <w:p w:rsidR="008C7CAB" w:rsidRDefault="008C7CAB" w:rsidP="008C7CAB">
      <w:pPr>
        <w:widowControl/>
        <w:jc w:val="left"/>
        <w:rPr>
          <w:rFonts w:cstheme="minorHAnsi"/>
          <w:sz w:val="24"/>
          <w:szCs w:val="24"/>
        </w:rPr>
      </w:pPr>
      <w:r w:rsidRPr="008C7CAB">
        <w:rPr>
          <w:rFonts w:cstheme="minorHAnsi"/>
          <w:sz w:val="24"/>
          <w:szCs w:val="24"/>
        </w:rPr>
        <w:t xml:space="preserve">Requirement: The robot will successfully correct its position and orientation with an error range within +/- 5cm and +/- 5 degrees at waypoints, the origin and the location of the target object. </w:t>
      </w:r>
    </w:p>
    <w:p w:rsidR="008C7CAB" w:rsidRPr="008C7CAB" w:rsidRDefault="008C7CAB" w:rsidP="008C7CAB">
      <w:pPr>
        <w:widowControl/>
        <w:jc w:val="left"/>
        <w:rPr>
          <w:rFonts w:cstheme="minorHAnsi" w:hint="eastAsia"/>
          <w:sz w:val="24"/>
          <w:szCs w:val="24"/>
        </w:rPr>
      </w:pPr>
    </w:p>
    <w:p w:rsidR="008C7CAB" w:rsidRPr="008C7CAB" w:rsidRDefault="008C7CAB" w:rsidP="00682195">
      <w:pPr>
        <w:pStyle w:val="ListParagraph"/>
        <w:numPr>
          <w:ilvl w:val="2"/>
          <w:numId w:val="7"/>
        </w:numPr>
        <w:ind w:firstLineChars="0"/>
        <w:jc w:val="left"/>
        <w:rPr>
          <w:rFonts w:cstheme="minorHAnsi" w:hint="eastAsia"/>
          <w:color w:val="2F5496" w:themeColor="accent5" w:themeShade="BF"/>
          <w:sz w:val="28"/>
          <w:szCs w:val="52"/>
        </w:rPr>
      </w:pPr>
      <w:r w:rsidRPr="008C7CAB">
        <w:rPr>
          <w:rFonts w:cstheme="minorHAnsi"/>
          <w:color w:val="2F5496" w:themeColor="accent5" w:themeShade="BF"/>
          <w:sz w:val="28"/>
          <w:szCs w:val="52"/>
        </w:rPr>
        <w:t>Sensors</w:t>
      </w:r>
    </w:p>
    <w:p w:rsidR="008C7CAB" w:rsidRDefault="008C7CAB" w:rsidP="00682195">
      <w:pPr>
        <w:pStyle w:val="ListParagraph"/>
        <w:numPr>
          <w:ilvl w:val="3"/>
          <w:numId w:val="7"/>
        </w:numPr>
        <w:ind w:firstLineChars="0"/>
        <w:jc w:val="left"/>
        <w:rPr>
          <w:rFonts w:cstheme="minorHAnsi"/>
          <w:color w:val="2F5496" w:themeColor="accent5" w:themeShade="BF"/>
          <w:sz w:val="28"/>
          <w:szCs w:val="52"/>
        </w:rPr>
      </w:pPr>
      <w:r w:rsidRPr="008C7CAB">
        <w:rPr>
          <w:rFonts w:cstheme="minorHAnsi"/>
          <w:color w:val="2F5496" w:themeColor="accent5" w:themeShade="BF"/>
          <w:sz w:val="28"/>
          <w:szCs w:val="52"/>
        </w:rPr>
        <w:t>LiDAR</w:t>
      </w:r>
    </w:p>
    <w:p w:rsidR="008C7CAB" w:rsidRPr="008C7CAB" w:rsidRDefault="008C7CAB" w:rsidP="008C7CAB">
      <w:pPr>
        <w:widowControl/>
        <w:jc w:val="left"/>
        <w:rPr>
          <w:rFonts w:cstheme="minorHAnsi"/>
          <w:sz w:val="24"/>
          <w:szCs w:val="24"/>
        </w:rPr>
      </w:pPr>
      <w:r w:rsidRPr="008C7CAB">
        <w:rPr>
          <w:rFonts w:cstheme="minorHAnsi"/>
          <w:sz w:val="24"/>
          <w:szCs w:val="24"/>
        </w:rPr>
        <w:t>The LiDAR will pass in an array of distance in different angles around every 0.2 seconds. The data will be sent to the microcontroller and be continuously used for obstacle avoidance.</w:t>
      </w:r>
    </w:p>
    <w:p w:rsidR="008C7CAB" w:rsidRPr="008C7CAB" w:rsidRDefault="008C7CAB" w:rsidP="008C7CAB">
      <w:pPr>
        <w:widowControl/>
        <w:jc w:val="left"/>
        <w:rPr>
          <w:rFonts w:cstheme="minorHAnsi"/>
          <w:sz w:val="24"/>
          <w:szCs w:val="24"/>
        </w:rPr>
      </w:pPr>
    </w:p>
    <w:p w:rsidR="008C7CAB" w:rsidRDefault="008C7CAB" w:rsidP="008C7CAB">
      <w:pPr>
        <w:widowControl/>
        <w:jc w:val="left"/>
        <w:rPr>
          <w:rFonts w:cstheme="minorHAnsi"/>
          <w:sz w:val="24"/>
          <w:szCs w:val="24"/>
        </w:rPr>
      </w:pPr>
      <w:r w:rsidRPr="008C7CAB">
        <w:rPr>
          <w:rFonts w:cstheme="minorHAnsi"/>
          <w:sz w:val="24"/>
          <w:szCs w:val="24"/>
        </w:rPr>
        <w:t>Requirement: The robot will receive the array of LiDAR and successfully produce the map with obstacle, and continuously update the map based on its location. Because of the grid environment, the obstacle should be shown up exactly the same as real environment.</w:t>
      </w:r>
    </w:p>
    <w:p w:rsidR="008C7CAB" w:rsidRPr="008C7CAB" w:rsidRDefault="008C7CAB" w:rsidP="008C7CAB">
      <w:pPr>
        <w:widowControl/>
        <w:jc w:val="left"/>
        <w:rPr>
          <w:rFonts w:cstheme="minorHAnsi" w:hint="eastAsia"/>
          <w:sz w:val="24"/>
          <w:szCs w:val="24"/>
        </w:rPr>
      </w:pPr>
    </w:p>
    <w:p w:rsidR="008C7CAB" w:rsidRDefault="008C7CAB" w:rsidP="00682195">
      <w:pPr>
        <w:pStyle w:val="ListParagraph"/>
        <w:numPr>
          <w:ilvl w:val="3"/>
          <w:numId w:val="7"/>
        </w:numPr>
        <w:ind w:firstLineChars="0"/>
        <w:jc w:val="left"/>
        <w:rPr>
          <w:rFonts w:cstheme="minorHAnsi"/>
          <w:color w:val="2F5496" w:themeColor="accent5" w:themeShade="BF"/>
          <w:sz w:val="28"/>
          <w:szCs w:val="52"/>
        </w:rPr>
      </w:pPr>
      <w:r>
        <w:rPr>
          <w:rFonts w:cstheme="minorHAnsi" w:hint="eastAsia"/>
          <w:color w:val="2F5496" w:themeColor="accent5" w:themeShade="BF"/>
          <w:sz w:val="28"/>
          <w:szCs w:val="52"/>
        </w:rPr>
        <w:t>C</w:t>
      </w:r>
      <w:r>
        <w:rPr>
          <w:rFonts w:cstheme="minorHAnsi"/>
          <w:color w:val="2F5496" w:themeColor="accent5" w:themeShade="BF"/>
          <w:sz w:val="28"/>
          <w:szCs w:val="52"/>
        </w:rPr>
        <w:t>amera</w:t>
      </w:r>
    </w:p>
    <w:p w:rsidR="008C7CAB" w:rsidRDefault="008C7CAB" w:rsidP="008C7CAB">
      <w:pPr>
        <w:widowControl/>
        <w:jc w:val="left"/>
        <w:rPr>
          <w:rFonts w:cstheme="minorHAnsi"/>
          <w:sz w:val="24"/>
          <w:szCs w:val="24"/>
        </w:rPr>
      </w:pPr>
      <w:r w:rsidRPr="008C7CAB">
        <w:rPr>
          <w:rFonts w:cstheme="minorHAnsi"/>
          <w:sz w:val="24"/>
          <w:szCs w:val="24"/>
        </w:rPr>
        <w:t>The camera will output a 2D matrix of pixels, where each pixel contains its RGB value. However the camera will only be used when the robot gets close enough to the object. The position of the object is given, and the robot will find its only path to that object, but when it gets around 0.5m away from the object, the camera will be used to calculate the center of the object (with Green cap) in the frame. And then the robot will adjust its position to facing the object directly, following by go straight and pick it up. If the memory is not enough for the microcontroller, we’ll change the camera to grayscale to save memory. The camera will also be used when calibrating the location of the robot, but only to check the color the robot is facing to.</w:t>
      </w:r>
    </w:p>
    <w:p w:rsidR="00682195" w:rsidRPr="008C7CAB" w:rsidRDefault="00682195" w:rsidP="008C7CAB">
      <w:pPr>
        <w:widowControl/>
        <w:jc w:val="left"/>
        <w:rPr>
          <w:rFonts w:cstheme="minorHAnsi"/>
          <w:sz w:val="24"/>
          <w:szCs w:val="24"/>
        </w:rPr>
      </w:pPr>
    </w:p>
    <w:p w:rsidR="008C7CAB" w:rsidRDefault="008C7CAB" w:rsidP="008C7CAB">
      <w:pPr>
        <w:widowControl/>
        <w:jc w:val="left"/>
        <w:rPr>
          <w:rFonts w:cstheme="minorHAnsi"/>
          <w:sz w:val="24"/>
          <w:szCs w:val="24"/>
        </w:rPr>
      </w:pPr>
      <w:r w:rsidRPr="008C7CAB">
        <w:rPr>
          <w:rFonts w:cstheme="minorHAnsi"/>
          <w:sz w:val="24"/>
          <w:szCs w:val="24"/>
        </w:rPr>
        <w:t>Requirement: The robot will correctly identify the object, and report the object identified signal to user end.</w:t>
      </w:r>
    </w:p>
    <w:p w:rsidR="008C7CAB" w:rsidRPr="008C7CAB" w:rsidRDefault="008C7CAB" w:rsidP="008C7CAB">
      <w:pPr>
        <w:widowControl/>
        <w:jc w:val="left"/>
        <w:rPr>
          <w:rFonts w:cstheme="minorHAnsi" w:hint="eastAsia"/>
          <w:sz w:val="24"/>
          <w:szCs w:val="24"/>
        </w:rPr>
      </w:pPr>
    </w:p>
    <w:p w:rsidR="008C7CAB" w:rsidRPr="00682195" w:rsidRDefault="008C7CAB" w:rsidP="008C7CAB">
      <w:pPr>
        <w:pStyle w:val="ListParagraph"/>
        <w:numPr>
          <w:ilvl w:val="1"/>
          <w:numId w:val="7"/>
        </w:numPr>
        <w:ind w:firstLineChars="0"/>
        <w:jc w:val="left"/>
        <w:rPr>
          <w:rFonts w:cstheme="minorHAnsi" w:hint="eastAsia"/>
          <w:color w:val="2F5496" w:themeColor="accent5" w:themeShade="BF"/>
          <w:sz w:val="28"/>
          <w:szCs w:val="52"/>
        </w:rPr>
      </w:pPr>
      <w:r>
        <w:rPr>
          <w:rFonts w:cstheme="minorHAnsi"/>
          <w:color w:val="2F5496" w:themeColor="accent5" w:themeShade="BF"/>
          <w:sz w:val="28"/>
          <w:szCs w:val="52"/>
        </w:rPr>
        <w:t>Proposal 2 (lower part)</w:t>
      </w:r>
    </w:p>
    <w:p w:rsidR="00682195" w:rsidRPr="00682195" w:rsidRDefault="008C7CAB" w:rsidP="00682195">
      <w:pPr>
        <w:pStyle w:val="ListParagraph"/>
        <w:numPr>
          <w:ilvl w:val="2"/>
          <w:numId w:val="7"/>
        </w:numPr>
        <w:ind w:firstLineChars="0"/>
        <w:jc w:val="left"/>
        <w:rPr>
          <w:rFonts w:cstheme="minorHAnsi" w:hint="eastAsia"/>
          <w:color w:val="2F5496" w:themeColor="accent5" w:themeShade="BF"/>
          <w:sz w:val="28"/>
          <w:szCs w:val="52"/>
        </w:rPr>
      </w:pPr>
      <w:r w:rsidRPr="008C7CAB">
        <w:rPr>
          <w:rFonts w:cstheme="minorHAnsi"/>
          <w:color w:val="2F5496" w:themeColor="accent5" w:themeShade="BF"/>
          <w:sz w:val="28"/>
          <w:szCs w:val="52"/>
        </w:rPr>
        <w:t>Mechanical Unit</w:t>
      </w:r>
    </w:p>
    <w:p w:rsidR="008C7CAB" w:rsidRDefault="008C7CAB" w:rsidP="00682195">
      <w:pPr>
        <w:pStyle w:val="ListParagraph"/>
        <w:numPr>
          <w:ilvl w:val="3"/>
          <w:numId w:val="7"/>
        </w:numPr>
        <w:ind w:firstLineChars="0"/>
        <w:jc w:val="left"/>
        <w:rPr>
          <w:rFonts w:cstheme="minorHAnsi"/>
          <w:color w:val="2F5496" w:themeColor="accent5" w:themeShade="BF"/>
          <w:sz w:val="28"/>
          <w:szCs w:val="52"/>
        </w:rPr>
      </w:pPr>
      <w:r w:rsidRPr="008C7CAB">
        <w:rPr>
          <w:rFonts w:cstheme="minorHAnsi"/>
          <w:color w:val="2F5496" w:themeColor="accent5" w:themeShade="BF"/>
          <w:sz w:val="28"/>
          <w:szCs w:val="52"/>
        </w:rPr>
        <w:t>Motor</w:t>
      </w:r>
    </w:p>
    <w:p w:rsidR="00682195" w:rsidRDefault="00682195" w:rsidP="00682195">
      <w:pPr>
        <w:widowControl/>
        <w:jc w:val="left"/>
        <w:rPr>
          <w:rFonts w:cstheme="minorHAnsi"/>
          <w:sz w:val="24"/>
          <w:szCs w:val="24"/>
        </w:rPr>
      </w:pPr>
      <w:r w:rsidRPr="00682195">
        <w:rPr>
          <w:rFonts w:cstheme="minorHAnsi"/>
          <w:sz w:val="24"/>
          <w:szCs w:val="24"/>
        </w:rPr>
        <w:t xml:space="preserve">We choose to use brushed motor rather than the brushless motor because it is cheap, steady, and easy to control: we can simply use voltage to control the speed of the motor and we can also change the voltage direction to change the rotation </w:t>
      </w:r>
      <w:r w:rsidRPr="00682195">
        <w:rPr>
          <w:rFonts w:cstheme="minorHAnsi"/>
          <w:sz w:val="24"/>
          <w:szCs w:val="24"/>
        </w:rPr>
        <w:lastRenderedPageBreak/>
        <w:t>direction of the motor. The maximum speed is 0.9 m/s and the working voltage is 3-12V DC.</w:t>
      </w:r>
    </w:p>
    <w:p w:rsidR="00682195" w:rsidRPr="00682195" w:rsidRDefault="00682195" w:rsidP="00682195">
      <w:pPr>
        <w:widowControl/>
        <w:jc w:val="left"/>
        <w:rPr>
          <w:rFonts w:cstheme="minorHAnsi"/>
          <w:sz w:val="24"/>
          <w:szCs w:val="24"/>
        </w:rPr>
      </w:pPr>
    </w:p>
    <w:p w:rsidR="00682195" w:rsidRDefault="00682195" w:rsidP="00682195">
      <w:pPr>
        <w:widowControl/>
        <w:jc w:val="left"/>
        <w:rPr>
          <w:rFonts w:cstheme="minorHAnsi"/>
          <w:sz w:val="24"/>
          <w:szCs w:val="24"/>
        </w:rPr>
      </w:pPr>
      <w:r w:rsidRPr="00682195">
        <w:rPr>
          <w:rFonts w:cstheme="minorHAnsi"/>
          <w:sz w:val="24"/>
          <w:szCs w:val="24"/>
        </w:rPr>
        <w:t xml:space="preserve">Requirement: The motor should provide enough torque to start the car with all the components on it, and output the speed and direction precisely controlled by the controller’s voltage signal. </w:t>
      </w:r>
    </w:p>
    <w:p w:rsidR="00682195" w:rsidRPr="00682195" w:rsidRDefault="00682195" w:rsidP="00682195">
      <w:pPr>
        <w:widowControl/>
        <w:jc w:val="left"/>
        <w:rPr>
          <w:rFonts w:cstheme="minorHAnsi" w:hint="eastAsia"/>
          <w:sz w:val="24"/>
          <w:szCs w:val="24"/>
        </w:rPr>
      </w:pPr>
    </w:p>
    <w:p w:rsidR="008C7CAB" w:rsidRDefault="008C7CAB" w:rsidP="00682195">
      <w:pPr>
        <w:pStyle w:val="ListParagraph"/>
        <w:numPr>
          <w:ilvl w:val="3"/>
          <w:numId w:val="7"/>
        </w:numPr>
        <w:ind w:firstLineChars="0"/>
        <w:jc w:val="left"/>
        <w:rPr>
          <w:rFonts w:cstheme="minorHAnsi"/>
          <w:color w:val="2F5496" w:themeColor="accent5" w:themeShade="BF"/>
          <w:sz w:val="28"/>
          <w:szCs w:val="52"/>
        </w:rPr>
      </w:pPr>
      <w:r>
        <w:rPr>
          <w:rFonts w:cstheme="minorHAnsi" w:hint="eastAsia"/>
          <w:color w:val="2F5496" w:themeColor="accent5" w:themeShade="BF"/>
          <w:sz w:val="28"/>
          <w:szCs w:val="52"/>
        </w:rPr>
        <w:t>C</w:t>
      </w:r>
      <w:r>
        <w:rPr>
          <w:rFonts w:cstheme="minorHAnsi"/>
          <w:color w:val="2F5496" w:themeColor="accent5" w:themeShade="BF"/>
          <w:sz w:val="28"/>
          <w:szCs w:val="52"/>
        </w:rPr>
        <w:t>hassis</w:t>
      </w:r>
    </w:p>
    <w:p w:rsidR="00682195" w:rsidRPr="00682195" w:rsidRDefault="00682195" w:rsidP="00682195">
      <w:pPr>
        <w:widowControl/>
        <w:jc w:val="left"/>
        <w:rPr>
          <w:rFonts w:cstheme="minorHAnsi"/>
          <w:sz w:val="24"/>
          <w:szCs w:val="24"/>
        </w:rPr>
      </w:pPr>
      <w:r w:rsidRPr="00682195">
        <w:rPr>
          <w:rFonts w:cstheme="minorHAnsi"/>
          <w:sz w:val="24"/>
          <w:szCs w:val="24"/>
        </w:rPr>
        <w:t>We need a chassis vehicle as the main body of our robot that can be assembled with four wheels and is able to carry all other components, including microcontroller, PCB, battery and all sensors. The material of our chassis is aluminum and the size is 200mm x 170mm x 105mm.</w:t>
      </w:r>
    </w:p>
    <w:p w:rsidR="00682195" w:rsidRPr="00682195" w:rsidRDefault="00682195" w:rsidP="00682195">
      <w:pPr>
        <w:widowControl/>
        <w:jc w:val="left"/>
        <w:rPr>
          <w:rFonts w:cstheme="minorHAnsi"/>
          <w:sz w:val="24"/>
          <w:szCs w:val="24"/>
        </w:rPr>
      </w:pPr>
    </w:p>
    <w:p w:rsidR="00682195" w:rsidRDefault="00682195" w:rsidP="00682195">
      <w:pPr>
        <w:widowControl/>
        <w:jc w:val="left"/>
        <w:rPr>
          <w:rFonts w:cstheme="minorHAnsi"/>
          <w:sz w:val="24"/>
          <w:szCs w:val="24"/>
        </w:rPr>
      </w:pPr>
      <w:r w:rsidRPr="00682195">
        <w:rPr>
          <w:rFonts w:cstheme="minorHAnsi"/>
          <w:sz w:val="24"/>
          <w:szCs w:val="24"/>
        </w:rPr>
        <w:t>Requirement: The chassis should have great weight-bearing performance, and provide enough space and interfaces for all the components.</w:t>
      </w:r>
    </w:p>
    <w:p w:rsidR="00682195" w:rsidRPr="00682195" w:rsidRDefault="00682195" w:rsidP="00682195">
      <w:pPr>
        <w:widowControl/>
        <w:jc w:val="left"/>
        <w:rPr>
          <w:rFonts w:cstheme="minorHAnsi" w:hint="eastAsia"/>
          <w:sz w:val="24"/>
          <w:szCs w:val="24"/>
        </w:rPr>
      </w:pPr>
    </w:p>
    <w:p w:rsidR="00682195" w:rsidRPr="00682195" w:rsidRDefault="008C7CAB" w:rsidP="00682195">
      <w:pPr>
        <w:pStyle w:val="ListParagraph"/>
        <w:numPr>
          <w:ilvl w:val="2"/>
          <w:numId w:val="7"/>
        </w:numPr>
        <w:ind w:firstLineChars="0"/>
        <w:jc w:val="left"/>
        <w:rPr>
          <w:rFonts w:cstheme="minorHAnsi" w:hint="eastAsia"/>
          <w:color w:val="2F5496" w:themeColor="accent5" w:themeShade="BF"/>
          <w:sz w:val="28"/>
          <w:szCs w:val="52"/>
        </w:rPr>
      </w:pPr>
      <w:r w:rsidRPr="008C7CAB">
        <w:rPr>
          <w:rFonts w:cstheme="minorHAnsi"/>
          <w:color w:val="2F5496" w:themeColor="accent5" w:themeShade="BF"/>
          <w:sz w:val="28"/>
          <w:szCs w:val="52"/>
        </w:rPr>
        <w:t>Control Unit</w:t>
      </w:r>
    </w:p>
    <w:p w:rsidR="00682195" w:rsidRPr="00682195" w:rsidRDefault="008C7CAB" w:rsidP="00682195">
      <w:pPr>
        <w:pStyle w:val="ListParagraph"/>
        <w:numPr>
          <w:ilvl w:val="3"/>
          <w:numId w:val="7"/>
        </w:numPr>
        <w:ind w:firstLineChars="0"/>
        <w:jc w:val="left"/>
        <w:rPr>
          <w:rFonts w:cstheme="minorHAnsi" w:hint="eastAsia"/>
          <w:color w:val="2F5496" w:themeColor="accent5" w:themeShade="BF"/>
          <w:sz w:val="28"/>
          <w:szCs w:val="52"/>
        </w:rPr>
      </w:pPr>
      <w:r w:rsidRPr="008C7CAB">
        <w:rPr>
          <w:rFonts w:cstheme="minorHAnsi"/>
          <w:color w:val="2F5496" w:themeColor="accent5" w:themeShade="BF"/>
          <w:sz w:val="28"/>
          <w:szCs w:val="52"/>
        </w:rPr>
        <w:t>Motor Controller</w:t>
      </w:r>
    </w:p>
    <w:p w:rsidR="00682195" w:rsidRPr="00682195" w:rsidRDefault="00682195" w:rsidP="000C4D14">
      <w:pPr>
        <w:widowControl/>
        <w:jc w:val="center"/>
        <w:rPr>
          <w:rFonts w:cstheme="minorHAnsi"/>
          <w:sz w:val="24"/>
          <w:szCs w:val="24"/>
        </w:rPr>
      </w:pPr>
      <w:r w:rsidRPr="00682195">
        <w:rPr>
          <w:rFonts w:cstheme="minorHAnsi"/>
          <w:sz w:val="24"/>
          <w:szCs w:val="24"/>
        </w:rPr>
        <w:drawing>
          <wp:inline distT="0" distB="0" distL="0" distR="0">
            <wp:extent cx="4838700" cy="2377440"/>
            <wp:effectExtent l="0" t="0" r="0" b="3810"/>
            <wp:docPr id="13" name="Picture 13" descr="https://lh5.googleusercontent.com/If9pCnY2X0Ld_QscEQoggW1tgq07QC-0ylrPQ_VHUTLP7C8IOoPWN8NA_vdvz2sv1VjUxW7QMyNpQVrleH9rrmT1Aj9vIms1z9PPqrxjjfL_TUUoUNDGbLrIaWOsiberPV0C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If9pCnY2X0Ld_QscEQoggW1tgq07QC-0ylrPQ_VHUTLP7C8IOoPWN8NA_vdvz2sv1VjUxW7QMyNpQVrleH9rrmT1Aj9vIms1z9PPqrxjjfL_TUUoUNDGbLrIaWOsiberPV0CQu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700" cy="2377440"/>
                    </a:xfrm>
                    <a:prstGeom prst="rect">
                      <a:avLst/>
                    </a:prstGeom>
                    <a:noFill/>
                    <a:ln>
                      <a:noFill/>
                    </a:ln>
                  </pic:spPr>
                </pic:pic>
              </a:graphicData>
            </a:graphic>
          </wp:inline>
        </w:drawing>
      </w:r>
    </w:p>
    <w:p w:rsidR="00682195" w:rsidRPr="00682195" w:rsidRDefault="00682195" w:rsidP="000C4D14">
      <w:pPr>
        <w:widowControl/>
        <w:jc w:val="center"/>
        <w:rPr>
          <w:rFonts w:cstheme="minorHAnsi"/>
          <w:sz w:val="24"/>
          <w:szCs w:val="24"/>
        </w:rPr>
      </w:pPr>
      <w:r w:rsidRPr="00682195">
        <w:rPr>
          <w:rFonts w:cstheme="minorHAnsi"/>
          <w:sz w:val="24"/>
          <w:szCs w:val="24"/>
        </w:rPr>
        <w:t>Figure 8: Schematics of motor controller [3]</w:t>
      </w:r>
    </w:p>
    <w:p w:rsidR="00682195" w:rsidRPr="00682195" w:rsidRDefault="00682195" w:rsidP="00682195">
      <w:pPr>
        <w:widowControl/>
        <w:jc w:val="left"/>
        <w:rPr>
          <w:rFonts w:cstheme="minorHAnsi"/>
          <w:sz w:val="24"/>
          <w:szCs w:val="24"/>
        </w:rPr>
      </w:pPr>
      <w:r w:rsidRPr="00682195">
        <w:rPr>
          <w:rFonts w:cstheme="minorHAnsi"/>
          <w:sz w:val="24"/>
          <w:szCs w:val="24"/>
        </w:rPr>
        <w:t xml:space="preserve">For brushed 130-motor, the speed control mostly depend on the voltage provided to the motor, and the direction of rotation is depend on the current direction. </w:t>
      </w:r>
    </w:p>
    <w:p w:rsidR="00682195" w:rsidRPr="00682195" w:rsidRDefault="00682195" w:rsidP="00682195">
      <w:pPr>
        <w:widowControl/>
        <w:jc w:val="left"/>
        <w:rPr>
          <w:rFonts w:cstheme="minorHAnsi"/>
          <w:sz w:val="24"/>
          <w:szCs w:val="24"/>
        </w:rPr>
      </w:pPr>
    </w:p>
    <w:p w:rsidR="00682195" w:rsidRPr="00682195" w:rsidRDefault="00682195" w:rsidP="00682195">
      <w:pPr>
        <w:widowControl/>
        <w:jc w:val="left"/>
        <w:rPr>
          <w:rFonts w:cstheme="minorHAnsi"/>
          <w:sz w:val="24"/>
          <w:szCs w:val="24"/>
        </w:rPr>
      </w:pPr>
      <w:r w:rsidRPr="00682195">
        <w:rPr>
          <w:rFonts w:cstheme="minorHAnsi"/>
          <w:sz w:val="24"/>
          <w:szCs w:val="24"/>
        </w:rPr>
        <w:t xml:space="preserve">We use two BTS7960B chips to control since we need to make the motors run in two directions. We choose to use BTS7960B is because that chip can provide precisely voltage control to the motor at the high current </w:t>
      </w:r>
      <w:proofErr w:type="gramStart"/>
      <w:r w:rsidRPr="00682195">
        <w:rPr>
          <w:rFonts w:cstheme="minorHAnsi"/>
          <w:sz w:val="24"/>
          <w:szCs w:val="24"/>
        </w:rPr>
        <w:t>condition(</w:t>
      </w:r>
      <w:proofErr w:type="gramEnd"/>
      <w:r w:rsidRPr="00682195">
        <w:rPr>
          <w:rFonts w:cstheme="minorHAnsi"/>
          <w:sz w:val="24"/>
          <w:szCs w:val="24"/>
        </w:rPr>
        <w:t xml:space="preserve">43A). </w:t>
      </w:r>
    </w:p>
    <w:p w:rsidR="00682195" w:rsidRPr="00682195" w:rsidRDefault="00682195" w:rsidP="00682195">
      <w:pPr>
        <w:widowControl/>
        <w:jc w:val="left"/>
        <w:rPr>
          <w:rFonts w:cstheme="minorHAnsi"/>
          <w:sz w:val="24"/>
          <w:szCs w:val="24"/>
        </w:rPr>
      </w:pPr>
    </w:p>
    <w:p w:rsidR="00682195" w:rsidRDefault="00682195" w:rsidP="00682195">
      <w:pPr>
        <w:widowControl/>
        <w:jc w:val="left"/>
        <w:rPr>
          <w:rFonts w:cstheme="minorHAnsi"/>
          <w:sz w:val="24"/>
          <w:szCs w:val="24"/>
        </w:rPr>
      </w:pPr>
      <w:r w:rsidRPr="00682195">
        <w:rPr>
          <w:rFonts w:cstheme="minorHAnsi"/>
          <w:sz w:val="24"/>
          <w:szCs w:val="24"/>
        </w:rPr>
        <w:t>Requirement: The motor controller part must send precise voltage to the motor according to the signal it received from the higher level controller.</w:t>
      </w:r>
    </w:p>
    <w:p w:rsidR="00682195" w:rsidRPr="00682195" w:rsidRDefault="00682195" w:rsidP="00682195">
      <w:pPr>
        <w:widowControl/>
        <w:jc w:val="left"/>
        <w:rPr>
          <w:rFonts w:cstheme="minorHAnsi" w:hint="eastAsia"/>
          <w:sz w:val="24"/>
          <w:szCs w:val="24"/>
        </w:rPr>
      </w:pPr>
    </w:p>
    <w:p w:rsidR="008C7CAB" w:rsidRDefault="008C7CAB" w:rsidP="00682195">
      <w:pPr>
        <w:pStyle w:val="ListParagraph"/>
        <w:numPr>
          <w:ilvl w:val="3"/>
          <w:numId w:val="7"/>
        </w:numPr>
        <w:ind w:firstLineChars="0"/>
        <w:jc w:val="left"/>
        <w:rPr>
          <w:rFonts w:cstheme="minorHAnsi"/>
          <w:color w:val="2F5496" w:themeColor="accent5" w:themeShade="BF"/>
          <w:sz w:val="28"/>
          <w:szCs w:val="52"/>
        </w:rPr>
      </w:pPr>
      <w:r>
        <w:rPr>
          <w:rFonts w:cstheme="minorHAnsi" w:hint="eastAsia"/>
          <w:color w:val="2F5496" w:themeColor="accent5" w:themeShade="BF"/>
          <w:sz w:val="28"/>
          <w:szCs w:val="52"/>
        </w:rPr>
        <w:t>P</w:t>
      </w:r>
      <w:r>
        <w:rPr>
          <w:rFonts w:cstheme="minorHAnsi"/>
          <w:color w:val="2F5496" w:themeColor="accent5" w:themeShade="BF"/>
          <w:sz w:val="28"/>
          <w:szCs w:val="52"/>
        </w:rPr>
        <w:t>rotection Circuit</w:t>
      </w:r>
    </w:p>
    <w:p w:rsidR="00682195" w:rsidRPr="00682195" w:rsidRDefault="00682195" w:rsidP="00682195">
      <w:pPr>
        <w:widowControl/>
        <w:jc w:val="left"/>
        <w:rPr>
          <w:rFonts w:cstheme="minorHAnsi"/>
          <w:sz w:val="24"/>
          <w:szCs w:val="24"/>
        </w:rPr>
      </w:pPr>
      <w:r w:rsidRPr="00682195">
        <w:rPr>
          <w:rFonts w:cstheme="minorHAnsi"/>
          <w:sz w:val="24"/>
          <w:szCs w:val="24"/>
        </w:rPr>
        <w:t xml:space="preserve">We will design a protection circuit in the PCB to prevent our circuit from any misconnection of the power or overload. </w:t>
      </w:r>
    </w:p>
    <w:p w:rsidR="00682195" w:rsidRPr="00682195" w:rsidRDefault="00682195" w:rsidP="000C4D14">
      <w:pPr>
        <w:widowControl/>
        <w:jc w:val="center"/>
        <w:rPr>
          <w:rFonts w:cstheme="minorHAnsi"/>
          <w:sz w:val="24"/>
          <w:szCs w:val="24"/>
        </w:rPr>
      </w:pPr>
      <w:r w:rsidRPr="00682195">
        <w:rPr>
          <w:rFonts w:cstheme="minorHAnsi"/>
          <w:sz w:val="24"/>
          <w:szCs w:val="24"/>
        </w:rPr>
        <w:drawing>
          <wp:inline distT="0" distB="0" distL="0" distR="0">
            <wp:extent cx="2788920" cy="2514600"/>
            <wp:effectExtent l="0" t="0" r="0" b="0"/>
            <wp:docPr id="14" name="Picture 14" descr="https://lh6.googleusercontent.com/gaiWB8YexFHN-Y16u-5BT9l8qKO6fCWuJ7yYzlL9WnBPVLppFcg1SpAAaRWelSUH_TOCkOEsZub5H46NwdPYaCqNSFiqd2N-3toN2y-TLktKQxwZp3qdLmARoqS0kmcWm5-OU8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6.googleusercontent.com/gaiWB8YexFHN-Y16u-5BT9l8qKO6fCWuJ7yYzlL9WnBPVLppFcg1SpAAaRWelSUH_TOCkOEsZub5H46NwdPYaCqNSFiqd2N-3toN2y-TLktKQxwZp3qdLmARoqS0kmcWm5-OU8y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8920" cy="2514600"/>
                    </a:xfrm>
                    <a:prstGeom prst="rect">
                      <a:avLst/>
                    </a:prstGeom>
                    <a:noFill/>
                    <a:ln>
                      <a:noFill/>
                    </a:ln>
                  </pic:spPr>
                </pic:pic>
              </a:graphicData>
            </a:graphic>
          </wp:inline>
        </w:drawing>
      </w:r>
    </w:p>
    <w:p w:rsidR="00682195" w:rsidRPr="00682195" w:rsidRDefault="00682195" w:rsidP="000C4D14">
      <w:pPr>
        <w:widowControl/>
        <w:jc w:val="center"/>
        <w:rPr>
          <w:rFonts w:cstheme="minorHAnsi"/>
          <w:sz w:val="24"/>
          <w:szCs w:val="24"/>
        </w:rPr>
      </w:pPr>
      <w:r w:rsidRPr="00682195">
        <w:rPr>
          <w:rFonts w:cstheme="minorHAnsi"/>
          <w:sz w:val="24"/>
          <w:szCs w:val="24"/>
        </w:rPr>
        <w:t>Figure 9: Schematics of protection circuit</w:t>
      </w:r>
    </w:p>
    <w:p w:rsidR="00682195" w:rsidRPr="00682195" w:rsidRDefault="00682195" w:rsidP="00682195">
      <w:pPr>
        <w:widowControl/>
        <w:jc w:val="left"/>
        <w:rPr>
          <w:rFonts w:cstheme="minorHAnsi"/>
          <w:sz w:val="24"/>
          <w:szCs w:val="24"/>
        </w:rPr>
      </w:pPr>
    </w:p>
    <w:p w:rsidR="00682195" w:rsidRPr="00682195" w:rsidRDefault="00682195" w:rsidP="00682195">
      <w:pPr>
        <w:widowControl/>
        <w:jc w:val="left"/>
        <w:rPr>
          <w:rFonts w:cstheme="minorHAnsi"/>
          <w:sz w:val="24"/>
          <w:szCs w:val="24"/>
        </w:rPr>
      </w:pPr>
      <w:r w:rsidRPr="00682195">
        <w:rPr>
          <w:rFonts w:cstheme="minorHAnsi"/>
          <w:sz w:val="24"/>
          <w:szCs w:val="24"/>
        </w:rPr>
        <w:t xml:space="preserve">The PMOS we choose may change eventually depend on the circumstance. It will restrict the direction of the current. </w:t>
      </w:r>
    </w:p>
    <w:p w:rsidR="00682195" w:rsidRPr="00682195" w:rsidRDefault="00682195" w:rsidP="00682195">
      <w:pPr>
        <w:widowControl/>
        <w:jc w:val="left"/>
        <w:rPr>
          <w:rFonts w:cstheme="minorHAnsi"/>
          <w:sz w:val="24"/>
          <w:szCs w:val="24"/>
        </w:rPr>
      </w:pPr>
      <w:r w:rsidRPr="00682195">
        <w:rPr>
          <w:rFonts w:cstheme="minorHAnsi"/>
          <w:sz w:val="24"/>
          <w:szCs w:val="24"/>
        </w:rPr>
        <w:t>We will also use resettable fuse in the circuit to constrain the current and make sure our circuit will not burn due to excessive current.</w:t>
      </w:r>
    </w:p>
    <w:p w:rsidR="00682195" w:rsidRPr="00682195" w:rsidRDefault="00682195" w:rsidP="00682195">
      <w:pPr>
        <w:widowControl/>
        <w:jc w:val="left"/>
        <w:rPr>
          <w:rFonts w:cstheme="minorHAnsi"/>
          <w:sz w:val="24"/>
          <w:szCs w:val="24"/>
        </w:rPr>
      </w:pPr>
    </w:p>
    <w:p w:rsidR="00682195" w:rsidRDefault="00682195" w:rsidP="00682195">
      <w:pPr>
        <w:widowControl/>
        <w:jc w:val="left"/>
        <w:rPr>
          <w:rFonts w:cstheme="minorHAnsi"/>
          <w:sz w:val="24"/>
          <w:szCs w:val="24"/>
        </w:rPr>
      </w:pPr>
      <w:r>
        <w:rPr>
          <w:rFonts w:cstheme="minorHAnsi"/>
          <w:sz w:val="24"/>
          <w:szCs w:val="24"/>
        </w:rPr>
        <w:t>Requirement</w:t>
      </w:r>
      <w:r w:rsidRPr="00682195">
        <w:rPr>
          <w:rFonts w:cstheme="minorHAnsi"/>
          <w:sz w:val="24"/>
          <w:szCs w:val="24"/>
        </w:rPr>
        <w:t xml:space="preserve">: Protect the whole circuit from damaging by </w:t>
      </w:r>
      <w:proofErr w:type="spellStart"/>
      <w:r w:rsidRPr="00682195">
        <w:rPr>
          <w:rFonts w:cstheme="minorHAnsi"/>
          <w:sz w:val="24"/>
          <w:szCs w:val="24"/>
        </w:rPr>
        <w:t>mis</w:t>
      </w:r>
      <w:proofErr w:type="spellEnd"/>
      <w:r w:rsidRPr="00682195">
        <w:rPr>
          <w:rFonts w:cstheme="minorHAnsi"/>
          <w:sz w:val="24"/>
          <w:szCs w:val="24"/>
        </w:rPr>
        <w:t>-operation.</w:t>
      </w:r>
    </w:p>
    <w:p w:rsidR="00682195" w:rsidRPr="00682195" w:rsidRDefault="00682195" w:rsidP="00682195">
      <w:pPr>
        <w:widowControl/>
        <w:jc w:val="left"/>
        <w:rPr>
          <w:rFonts w:cstheme="minorHAnsi" w:hint="eastAsia"/>
          <w:sz w:val="24"/>
          <w:szCs w:val="24"/>
        </w:rPr>
      </w:pPr>
    </w:p>
    <w:p w:rsidR="00682195" w:rsidRPr="00682195" w:rsidRDefault="008C7CAB" w:rsidP="00682195">
      <w:pPr>
        <w:pStyle w:val="ListParagraph"/>
        <w:numPr>
          <w:ilvl w:val="2"/>
          <w:numId w:val="7"/>
        </w:numPr>
        <w:ind w:firstLineChars="0"/>
        <w:jc w:val="left"/>
        <w:rPr>
          <w:rFonts w:cstheme="minorHAnsi" w:hint="eastAsia"/>
          <w:color w:val="2F5496" w:themeColor="accent5" w:themeShade="BF"/>
          <w:sz w:val="28"/>
          <w:szCs w:val="52"/>
        </w:rPr>
      </w:pPr>
      <w:r w:rsidRPr="008C7CAB">
        <w:rPr>
          <w:rFonts w:cstheme="minorHAnsi"/>
          <w:color w:val="2F5496" w:themeColor="accent5" w:themeShade="BF"/>
          <w:sz w:val="28"/>
          <w:szCs w:val="52"/>
        </w:rPr>
        <w:t>Power Supply</w:t>
      </w:r>
    </w:p>
    <w:p w:rsidR="008C7CAB" w:rsidRDefault="008C7CAB" w:rsidP="00682195">
      <w:pPr>
        <w:pStyle w:val="ListParagraph"/>
        <w:numPr>
          <w:ilvl w:val="3"/>
          <w:numId w:val="7"/>
        </w:numPr>
        <w:ind w:firstLineChars="0"/>
        <w:jc w:val="left"/>
        <w:rPr>
          <w:rFonts w:cstheme="minorHAnsi"/>
          <w:color w:val="2F5496" w:themeColor="accent5" w:themeShade="BF"/>
          <w:sz w:val="28"/>
          <w:szCs w:val="52"/>
        </w:rPr>
      </w:pPr>
      <w:r w:rsidRPr="008C7CAB">
        <w:rPr>
          <w:rFonts w:cstheme="minorHAnsi"/>
          <w:color w:val="2F5496" w:themeColor="accent5" w:themeShade="BF"/>
          <w:sz w:val="28"/>
          <w:szCs w:val="52"/>
        </w:rPr>
        <w:t>Battery</w:t>
      </w:r>
    </w:p>
    <w:p w:rsidR="00682195" w:rsidRPr="00682195" w:rsidRDefault="00682195" w:rsidP="00682195">
      <w:pPr>
        <w:widowControl/>
        <w:jc w:val="left"/>
        <w:rPr>
          <w:rFonts w:cstheme="minorHAnsi"/>
          <w:sz w:val="24"/>
          <w:szCs w:val="24"/>
        </w:rPr>
      </w:pPr>
      <w:r w:rsidRPr="00682195">
        <w:rPr>
          <w:rFonts w:cstheme="minorHAnsi"/>
          <w:sz w:val="24"/>
          <w:szCs w:val="24"/>
        </w:rPr>
        <w:t>We will use 4S Li-</w:t>
      </w:r>
      <w:proofErr w:type="spellStart"/>
      <w:r w:rsidRPr="00682195">
        <w:rPr>
          <w:rFonts w:cstheme="minorHAnsi"/>
          <w:sz w:val="24"/>
          <w:szCs w:val="24"/>
        </w:rPr>
        <w:t>po</w:t>
      </w:r>
      <w:proofErr w:type="spellEnd"/>
      <w:r w:rsidRPr="00682195">
        <w:rPr>
          <w:rFonts w:cstheme="minorHAnsi"/>
          <w:sz w:val="24"/>
          <w:szCs w:val="24"/>
        </w:rPr>
        <w:t xml:space="preserve"> rechargeable </w:t>
      </w:r>
      <w:proofErr w:type="gramStart"/>
      <w:r w:rsidRPr="00682195">
        <w:rPr>
          <w:rFonts w:cstheme="minorHAnsi"/>
          <w:sz w:val="24"/>
          <w:szCs w:val="24"/>
        </w:rPr>
        <w:t>battery(</w:t>
      </w:r>
      <w:proofErr w:type="gramEnd"/>
      <w:r w:rsidRPr="00682195">
        <w:rPr>
          <w:rFonts w:cstheme="minorHAnsi"/>
          <w:sz w:val="24"/>
          <w:szCs w:val="24"/>
        </w:rPr>
        <w:t xml:space="preserve">14.8V, 7000mA) as the power source for the whole vehicle including the motors, controller, the signal receiver, and the sensor system. To power the different systems we need to connect the battery to the </w:t>
      </w:r>
      <w:proofErr w:type="spellStart"/>
      <w:proofErr w:type="gramStart"/>
      <w:r w:rsidRPr="00682195">
        <w:rPr>
          <w:rFonts w:cstheme="minorHAnsi"/>
          <w:sz w:val="24"/>
          <w:szCs w:val="24"/>
        </w:rPr>
        <w:t>pcb</w:t>
      </w:r>
      <w:proofErr w:type="spellEnd"/>
      <w:proofErr w:type="gramEnd"/>
      <w:r w:rsidRPr="00682195">
        <w:rPr>
          <w:rFonts w:cstheme="minorHAnsi"/>
          <w:sz w:val="24"/>
          <w:szCs w:val="24"/>
        </w:rPr>
        <w:t xml:space="preserve"> board which will convert the voltage of the battery 14.8V for different components.</w:t>
      </w:r>
    </w:p>
    <w:p w:rsidR="00682195" w:rsidRPr="00682195" w:rsidRDefault="00682195" w:rsidP="00682195">
      <w:pPr>
        <w:widowControl/>
        <w:jc w:val="left"/>
        <w:rPr>
          <w:rFonts w:cstheme="minorHAnsi" w:hint="eastAsia"/>
          <w:sz w:val="24"/>
          <w:szCs w:val="24"/>
        </w:rPr>
      </w:pPr>
    </w:p>
    <w:p w:rsidR="00682195" w:rsidRPr="00682195" w:rsidRDefault="00682195" w:rsidP="00682195">
      <w:pPr>
        <w:pStyle w:val="ListParagraph"/>
        <w:widowControl/>
        <w:ind w:left="792" w:firstLineChars="0" w:firstLine="0"/>
        <w:jc w:val="center"/>
        <w:rPr>
          <w:rFonts w:cstheme="minorHAnsi"/>
          <w:sz w:val="24"/>
          <w:szCs w:val="24"/>
        </w:rPr>
      </w:pPr>
      <w:r w:rsidRPr="00682195">
        <w:rPr>
          <w:rFonts w:cstheme="minorHAnsi"/>
          <w:sz w:val="24"/>
          <w:szCs w:val="24"/>
        </w:rPr>
        <w:lastRenderedPageBreak/>
        <w:drawing>
          <wp:inline distT="0" distB="0" distL="0" distR="0">
            <wp:extent cx="2400300" cy="2887980"/>
            <wp:effectExtent l="0" t="0" r="0" b="7620"/>
            <wp:docPr id="15" name="Picture 15" descr="https://lh5.googleusercontent.com/3rYMrletaooDHTmsedY1Xn7PBZ99Jh6R4AGdPQll80TBCYvgCb95M3j5jzXDU8Ysv3wgPwr-PAWnW0EnQ2l4fLvJaP_lPzvuYsww5TPGjB9X7EI6b79JJ7vixb04fajCWbHW3F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3rYMrletaooDHTmsedY1Xn7PBZ99Jh6R4AGdPQll80TBCYvgCb95M3j5jzXDU8Ysv3wgPwr-PAWnW0EnQ2l4fLvJaP_lPzvuYsww5TPGjB9X7EI6b79JJ7vixb04fajCWbHW3Fh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887980"/>
                    </a:xfrm>
                    <a:prstGeom prst="rect">
                      <a:avLst/>
                    </a:prstGeom>
                    <a:noFill/>
                    <a:ln>
                      <a:noFill/>
                    </a:ln>
                  </pic:spPr>
                </pic:pic>
              </a:graphicData>
            </a:graphic>
          </wp:inline>
        </w:drawing>
      </w:r>
    </w:p>
    <w:p w:rsidR="00682195" w:rsidRPr="00682195" w:rsidRDefault="00682195" w:rsidP="00682195">
      <w:pPr>
        <w:pStyle w:val="ListParagraph"/>
        <w:widowControl/>
        <w:ind w:left="792" w:firstLineChars="0" w:firstLine="0"/>
        <w:jc w:val="center"/>
        <w:rPr>
          <w:rFonts w:cstheme="minorHAnsi"/>
          <w:sz w:val="24"/>
          <w:szCs w:val="24"/>
        </w:rPr>
      </w:pPr>
      <w:r w:rsidRPr="00682195">
        <w:rPr>
          <w:rFonts w:cstheme="minorHAnsi"/>
          <w:sz w:val="24"/>
          <w:szCs w:val="24"/>
        </w:rPr>
        <w:t>Figure 10: Battery overview</w:t>
      </w:r>
    </w:p>
    <w:p w:rsidR="00682195" w:rsidRDefault="00682195" w:rsidP="00682195">
      <w:pPr>
        <w:widowControl/>
        <w:jc w:val="left"/>
        <w:rPr>
          <w:rFonts w:cstheme="minorHAnsi"/>
          <w:sz w:val="24"/>
          <w:szCs w:val="24"/>
        </w:rPr>
      </w:pPr>
      <w:r>
        <w:rPr>
          <w:rFonts w:cstheme="minorHAnsi"/>
          <w:sz w:val="24"/>
          <w:szCs w:val="24"/>
        </w:rPr>
        <w:t>Requirement</w:t>
      </w:r>
      <w:r w:rsidRPr="00682195">
        <w:rPr>
          <w:rFonts w:cstheme="minorHAnsi"/>
          <w:sz w:val="24"/>
          <w:szCs w:val="24"/>
        </w:rPr>
        <w:t>: The battery should provide steady power for our components and work safely.</w:t>
      </w:r>
    </w:p>
    <w:p w:rsidR="00682195" w:rsidRPr="00682195" w:rsidRDefault="00682195" w:rsidP="00682195">
      <w:pPr>
        <w:widowControl/>
        <w:jc w:val="left"/>
        <w:rPr>
          <w:rFonts w:cstheme="minorHAnsi" w:hint="eastAsia"/>
          <w:sz w:val="24"/>
          <w:szCs w:val="24"/>
        </w:rPr>
      </w:pPr>
    </w:p>
    <w:p w:rsidR="008C7CAB" w:rsidRDefault="008C7CAB" w:rsidP="00682195">
      <w:pPr>
        <w:pStyle w:val="ListParagraph"/>
        <w:numPr>
          <w:ilvl w:val="3"/>
          <w:numId w:val="7"/>
        </w:numPr>
        <w:ind w:firstLineChars="0"/>
        <w:jc w:val="left"/>
        <w:rPr>
          <w:rFonts w:cstheme="minorHAnsi"/>
          <w:color w:val="2F5496" w:themeColor="accent5" w:themeShade="BF"/>
          <w:sz w:val="28"/>
          <w:szCs w:val="52"/>
        </w:rPr>
      </w:pPr>
      <w:r>
        <w:rPr>
          <w:rFonts w:cstheme="minorHAnsi" w:hint="eastAsia"/>
          <w:color w:val="2F5496" w:themeColor="accent5" w:themeShade="BF"/>
          <w:sz w:val="28"/>
          <w:szCs w:val="52"/>
        </w:rPr>
        <w:t>D</w:t>
      </w:r>
      <w:r>
        <w:rPr>
          <w:rFonts w:cstheme="minorHAnsi"/>
          <w:color w:val="2F5496" w:themeColor="accent5" w:themeShade="BF"/>
          <w:sz w:val="28"/>
          <w:szCs w:val="52"/>
        </w:rPr>
        <w:t>C-DC Converter</w:t>
      </w:r>
    </w:p>
    <w:p w:rsidR="00682195" w:rsidRPr="00682195" w:rsidRDefault="00682195" w:rsidP="00682195">
      <w:pPr>
        <w:widowControl/>
        <w:jc w:val="left"/>
        <w:rPr>
          <w:rFonts w:cstheme="minorHAnsi"/>
          <w:sz w:val="24"/>
          <w:szCs w:val="24"/>
        </w:rPr>
      </w:pPr>
      <w:r w:rsidRPr="00682195">
        <w:rPr>
          <w:rFonts w:cstheme="minorHAnsi"/>
          <w:sz w:val="24"/>
          <w:szCs w:val="24"/>
        </w:rPr>
        <w:t xml:space="preserve">We are going to use the 4S Li-Po battery whose voltage is about 14.8V. The controller we use is raspberry Pi, which works at 5V.  The motors work at 3-12V. Therefore we need converters to output different voltage for the different components in our robot. </w:t>
      </w:r>
    </w:p>
    <w:p w:rsidR="00682195" w:rsidRPr="00682195" w:rsidRDefault="00682195" w:rsidP="00682195">
      <w:pPr>
        <w:widowControl/>
        <w:jc w:val="left"/>
        <w:rPr>
          <w:rFonts w:cstheme="minorHAnsi" w:hint="eastAsia"/>
          <w:sz w:val="24"/>
          <w:szCs w:val="24"/>
        </w:rPr>
      </w:pPr>
    </w:p>
    <w:p w:rsidR="00682195" w:rsidRPr="00682195" w:rsidRDefault="00682195" w:rsidP="00682195">
      <w:pPr>
        <w:widowControl/>
        <w:jc w:val="left"/>
        <w:rPr>
          <w:rFonts w:cstheme="minorHAnsi"/>
          <w:sz w:val="24"/>
          <w:szCs w:val="24"/>
        </w:rPr>
      </w:pPr>
      <w:r w:rsidRPr="00682195">
        <w:rPr>
          <w:rFonts w:cstheme="minorHAnsi"/>
          <w:sz w:val="24"/>
          <w:szCs w:val="24"/>
        </w:rPr>
        <w:t xml:space="preserve">Due to the components working voltage range is lower than the voltage that the battery provides, we choose to use Buck DC/DC converter, which can step down the dc voltage.  The Buck converter needs the TPS62130A chip as the center component. The circuit layout shows below is an example for 12V input to 3.3V output. </w:t>
      </w:r>
    </w:p>
    <w:p w:rsidR="00682195" w:rsidRPr="00682195" w:rsidRDefault="00682195" w:rsidP="00682195">
      <w:pPr>
        <w:widowControl/>
        <w:jc w:val="center"/>
        <w:rPr>
          <w:rFonts w:cstheme="minorHAnsi"/>
          <w:sz w:val="24"/>
          <w:szCs w:val="24"/>
        </w:rPr>
      </w:pPr>
      <w:r w:rsidRPr="00682195">
        <w:drawing>
          <wp:inline distT="0" distB="0" distL="0" distR="0">
            <wp:extent cx="4991100" cy="2773680"/>
            <wp:effectExtent l="0" t="0" r="0" b="7620"/>
            <wp:docPr id="16" name="Picture 16" descr="https://lh6.googleusercontent.com/tIRaNJiF06h38_8dOcIGU6McRDxmPT8drJBt23MXA_zLjPzIA0bRQBlm8kNyIMi4pSM8l79cTaUxCtBzd8Wbxb7PpsmchW5lg7SxZUJUjQm8BTXoreSE-0UAVxYlwUODTGLx1f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6.googleusercontent.com/tIRaNJiF06h38_8dOcIGU6McRDxmPT8drJBt23MXA_zLjPzIA0bRQBlm8kNyIMi4pSM8l79cTaUxCtBzd8Wbxb7PpsmchW5lg7SxZUJUjQm8BTXoreSE-0UAVxYlwUODTGLx1f0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2773680"/>
                    </a:xfrm>
                    <a:prstGeom prst="rect">
                      <a:avLst/>
                    </a:prstGeom>
                    <a:noFill/>
                    <a:ln>
                      <a:noFill/>
                    </a:ln>
                  </pic:spPr>
                </pic:pic>
              </a:graphicData>
            </a:graphic>
          </wp:inline>
        </w:drawing>
      </w:r>
    </w:p>
    <w:p w:rsidR="00682195" w:rsidRDefault="00682195" w:rsidP="00682195">
      <w:pPr>
        <w:widowControl/>
        <w:jc w:val="center"/>
        <w:rPr>
          <w:rFonts w:cstheme="minorHAnsi"/>
          <w:sz w:val="24"/>
          <w:szCs w:val="24"/>
        </w:rPr>
      </w:pPr>
      <w:r w:rsidRPr="00682195">
        <w:rPr>
          <w:rFonts w:cstheme="minorHAnsi"/>
          <w:sz w:val="24"/>
          <w:szCs w:val="24"/>
        </w:rPr>
        <w:lastRenderedPageBreak/>
        <w:t>Figure 11: Circuit layout of TPS62130A [4]</w:t>
      </w:r>
    </w:p>
    <w:p w:rsidR="00682195" w:rsidRDefault="00682195" w:rsidP="00682195">
      <w:pPr>
        <w:widowControl/>
        <w:jc w:val="left"/>
        <w:rPr>
          <w:rFonts w:cstheme="minorHAnsi"/>
          <w:sz w:val="24"/>
          <w:szCs w:val="24"/>
        </w:rPr>
      </w:pPr>
      <w:r w:rsidRPr="00682195">
        <w:rPr>
          <w:rFonts w:cstheme="minorHAnsi"/>
          <w:sz w:val="24"/>
          <w:szCs w:val="24"/>
        </w:rPr>
        <w:t>Requirement: The converters on the PCB need to work individually without any disturbance to each other. The whole circuit should generate heat in a normal amount range.   </w:t>
      </w:r>
    </w:p>
    <w:p w:rsidR="00682195" w:rsidRPr="00682195" w:rsidRDefault="00682195" w:rsidP="00682195">
      <w:pPr>
        <w:widowControl/>
        <w:jc w:val="left"/>
        <w:rPr>
          <w:rFonts w:cstheme="minorHAnsi" w:hint="eastAsia"/>
          <w:sz w:val="24"/>
          <w:szCs w:val="24"/>
        </w:rPr>
      </w:pPr>
    </w:p>
    <w:p w:rsidR="008C7CAB" w:rsidRPr="008C7CAB" w:rsidRDefault="008C7CAB" w:rsidP="00682195">
      <w:pPr>
        <w:pStyle w:val="ListParagraph"/>
        <w:numPr>
          <w:ilvl w:val="2"/>
          <w:numId w:val="7"/>
        </w:numPr>
        <w:ind w:firstLineChars="0"/>
        <w:jc w:val="left"/>
        <w:rPr>
          <w:rFonts w:cstheme="minorHAnsi"/>
          <w:color w:val="2F5496" w:themeColor="accent5" w:themeShade="BF"/>
          <w:sz w:val="28"/>
          <w:szCs w:val="52"/>
        </w:rPr>
      </w:pPr>
      <w:r w:rsidRPr="008C7CAB">
        <w:rPr>
          <w:rFonts w:cstheme="minorHAnsi"/>
          <w:color w:val="2F5496" w:themeColor="accent5" w:themeShade="BF"/>
          <w:sz w:val="28"/>
          <w:szCs w:val="52"/>
        </w:rPr>
        <w:t>Algorithms</w:t>
      </w:r>
    </w:p>
    <w:p w:rsidR="008C7CAB" w:rsidRDefault="008C7CAB" w:rsidP="00682195">
      <w:pPr>
        <w:pStyle w:val="ListParagraph"/>
        <w:numPr>
          <w:ilvl w:val="3"/>
          <w:numId w:val="7"/>
        </w:numPr>
        <w:ind w:firstLineChars="0"/>
        <w:jc w:val="left"/>
        <w:rPr>
          <w:rFonts w:cstheme="minorHAnsi"/>
          <w:color w:val="2F5496" w:themeColor="accent5" w:themeShade="BF"/>
          <w:sz w:val="28"/>
          <w:szCs w:val="52"/>
        </w:rPr>
      </w:pPr>
      <w:r w:rsidRPr="008C7CAB">
        <w:rPr>
          <w:rFonts w:cstheme="minorHAnsi"/>
          <w:color w:val="2F5496" w:themeColor="accent5" w:themeShade="BF"/>
          <w:sz w:val="28"/>
          <w:szCs w:val="52"/>
        </w:rPr>
        <w:t>Localization</w:t>
      </w:r>
    </w:p>
    <w:p w:rsidR="00682195" w:rsidRPr="00682195" w:rsidRDefault="00682195" w:rsidP="00682195">
      <w:pPr>
        <w:widowControl/>
        <w:jc w:val="left"/>
        <w:rPr>
          <w:rFonts w:cstheme="minorHAnsi"/>
          <w:sz w:val="24"/>
          <w:szCs w:val="24"/>
        </w:rPr>
      </w:pPr>
      <w:r w:rsidRPr="00682195">
        <w:rPr>
          <w:rFonts w:cstheme="minorHAnsi"/>
          <w:sz w:val="24"/>
          <w:szCs w:val="24"/>
        </w:rPr>
        <w:t>With the linear velocity and current rotation we could get from wheel encoder and gyro, it’s plausible to calculate the current position in the previous robot’s frame. Once we get this vector, we could convert it to world frame and add to previous location of the robot.</w:t>
      </w:r>
      <w:r w:rsidRPr="00682195">
        <w:rPr>
          <w:rFonts w:cstheme="minorHAnsi"/>
          <w:sz w:val="24"/>
          <w:szCs w:val="24"/>
        </w:rPr>
        <w:tab/>
      </w:r>
      <w:r w:rsidRPr="00682195">
        <w:rPr>
          <w:rFonts w:cstheme="minorHAnsi"/>
          <w:sz w:val="24"/>
          <w:szCs w:val="24"/>
        </w:rPr>
        <w:tab/>
      </w:r>
    </w:p>
    <w:p w:rsidR="00682195" w:rsidRPr="00682195" w:rsidRDefault="00682195" w:rsidP="000C4D14">
      <w:pPr>
        <w:widowControl/>
        <w:jc w:val="center"/>
        <w:rPr>
          <w:rFonts w:cstheme="minorHAnsi"/>
          <w:sz w:val="24"/>
          <w:szCs w:val="24"/>
        </w:rPr>
      </w:pPr>
      <w:r w:rsidRPr="00682195">
        <w:drawing>
          <wp:inline distT="0" distB="0" distL="0" distR="0">
            <wp:extent cx="3436620" cy="807720"/>
            <wp:effectExtent l="0" t="0" r="0" b="0"/>
            <wp:docPr id="17" name="Picture 17" descr="https://lh4.googleusercontent.com/U-BWnVCWNcuA98KPea34Ivlpxp9nw6ihGRrT-dNfVWUQVzBKhU57D648NlHmHqdSXRWTSBgEtQAfqCJ7RFWqPnVp2JiMpxnJMs1IUO4f8vcAS78InJmygQwRPgcRuJor36v5oZ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4.googleusercontent.com/U-BWnVCWNcuA98KPea34Ivlpxp9nw6ihGRrT-dNfVWUQVzBKhU57D648NlHmHqdSXRWTSBgEtQAfqCJ7RFWqPnVp2JiMpxnJMs1IUO4f8vcAS78InJmygQwRPgcRuJor36v5oZ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6620" cy="807720"/>
                    </a:xfrm>
                    <a:prstGeom prst="rect">
                      <a:avLst/>
                    </a:prstGeom>
                    <a:noFill/>
                    <a:ln>
                      <a:noFill/>
                    </a:ln>
                  </pic:spPr>
                </pic:pic>
              </a:graphicData>
            </a:graphic>
          </wp:inline>
        </w:drawing>
      </w:r>
    </w:p>
    <w:p w:rsidR="00682195" w:rsidRPr="00682195" w:rsidRDefault="00682195" w:rsidP="00682195">
      <w:pPr>
        <w:widowControl/>
        <w:jc w:val="left"/>
        <w:rPr>
          <w:rFonts w:cstheme="minorHAnsi"/>
          <w:sz w:val="24"/>
          <w:szCs w:val="24"/>
        </w:rPr>
      </w:pPr>
      <w:proofErr w:type="gramStart"/>
      <w:r w:rsidRPr="00682195">
        <w:rPr>
          <w:rFonts w:cstheme="minorHAnsi"/>
          <w:sz w:val="24"/>
          <w:szCs w:val="24"/>
        </w:rPr>
        <w:t>x</w:t>
      </w:r>
      <w:proofErr w:type="gramEnd"/>
      <w:r w:rsidRPr="00682195">
        <w:rPr>
          <w:rFonts w:cstheme="minorHAnsi"/>
          <w:sz w:val="24"/>
          <w:szCs w:val="24"/>
        </w:rPr>
        <w:t xml:space="preserve">, y, theta are current location regarding to world frame, and </w:t>
      </w:r>
      <w:proofErr w:type="spellStart"/>
      <w:r w:rsidRPr="00682195">
        <w:rPr>
          <w:rFonts w:cstheme="minorHAnsi"/>
          <w:sz w:val="24"/>
          <w:szCs w:val="24"/>
        </w:rPr>
        <w:t>theta_old</w:t>
      </w:r>
      <w:proofErr w:type="spellEnd"/>
      <w:r w:rsidRPr="00682195">
        <w:rPr>
          <w:rFonts w:cstheme="minorHAnsi"/>
          <w:sz w:val="24"/>
          <w:szCs w:val="24"/>
        </w:rPr>
        <w:t xml:space="preserve"> is the old total rotation. V and </w:t>
      </w:r>
      <w:proofErr w:type="spellStart"/>
      <w:r w:rsidRPr="00682195">
        <w:rPr>
          <w:rFonts w:cstheme="minorHAnsi"/>
          <w:sz w:val="24"/>
          <w:szCs w:val="24"/>
        </w:rPr>
        <w:t>w are</w:t>
      </w:r>
      <w:proofErr w:type="spellEnd"/>
      <w:r w:rsidRPr="00682195">
        <w:rPr>
          <w:rFonts w:cstheme="minorHAnsi"/>
          <w:sz w:val="24"/>
          <w:szCs w:val="24"/>
        </w:rPr>
        <w:t xml:space="preserve"> current linear velocity and angular velocity of the robot respectively; while t is the time difference between the data published. </w:t>
      </w:r>
      <w:proofErr w:type="spellStart"/>
      <w:r w:rsidRPr="00682195">
        <w:rPr>
          <w:rFonts w:cstheme="minorHAnsi"/>
          <w:sz w:val="24"/>
          <w:szCs w:val="24"/>
        </w:rPr>
        <w:t>x_old</w:t>
      </w:r>
      <w:proofErr w:type="spellEnd"/>
      <w:r w:rsidRPr="00682195">
        <w:rPr>
          <w:rFonts w:cstheme="minorHAnsi"/>
          <w:sz w:val="24"/>
          <w:szCs w:val="24"/>
        </w:rPr>
        <w:t xml:space="preserve">, </w:t>
      </w:r>
      <w:proofErr w:type="spellStart"/>
      <w:r w:rsidRPr="00682195">
        <w:rPr>
          <w:rFonts w:cstheme="minorHAnsi"/>
          <w:sz w:val="24"/>
          <w:szCs w:val="24"/>
        </w:rPr>
        <w:t>y_old</w:t>
      </w:r>
      <w:proofErr w:type="spellEnd"/>
      <w:r w:rsidRPr="00682195">
        <w:rPr>
          <w:rFonts w:cstheme="minorHAnsi"/>
          <w:sz w:val="24"/>
          <w:szCs w:val="24"/>
        </w:rPr>
        <w:t xml:space="preserve"> and </w:t>
      </w:r>
      <w:proofErr w:type="spellStart"/>
      <w:r w:rsidRPr="00682195">
        <w:rPr>
          <w:rFonts w:cstheme="minorHAnsi"/>
          <w:sz w:val="24"/>
          <w:szCs w:val="24"/>
        </w:rPr>
        <w:t>theta_old</w:t>
      </w:r>
      <w:proofErr w:type="spellEnd"/>
      <w:r w:rsidRPr="00682195">
        <w:rPr>
          <w:rFonts w:cstheme="minorHAnsi"/>
          <w:sz w:val="24"/>
          <w:szCs w:val="24"/>
        </w:rPr>
        <w:t xml:space="preserve"> are previous location.</w:t>
      </w:r>
    </w:p>
    <w:p w:rsidR="00682195" w:rsidRPr="00682195" w:rsidRDefault="00682195" w:rsidP="00682195">
      <w:pPr>
        <w:widowControl/>
        <w:jc w:val="left"/>
        <w:rPr>
          <w:rFonts w:cstheme="minorHAnsi" w:hint="eastAsia"/>
          <w:sz w:val="24"/>
          <w:szCs w:val="24"/>
        </w:rPr>
      </w:pPr>
    </w:p>
    <w:p w:rsidR="00682195" w:rsidRDefault="00682195" w:rsidP="00682195">
      <w:pPr>
        <w:widowControl/>
        <w:jc w:val="left"/>
        <w:rPr>
          <w:rFonts w:cstheme="minorHAnsi"/>
          <w:sz w:val="24"/>
          <w:szCs w:val="24"/>
        </w:rPr>
      </w:pPr>
      <w:r w:rsidRPr="00682195">
        <w:rPr>
          <w:rFonts w:cstheme="minorHAnsi"/>
          <w:sz w:val="24"/>
          <w:szCs w:val="24"/>
        </w:rPr>
        <w:t>Requirement: The robot should report its current location with less than 0.5m error within 10 min after the robot starts from home.</w:t>
      </w:r>
    </w:p>
    <w:p w:rsidR="00682195" w:rsidRPr="00682195" w:rsidRDefault="00682195" w:rsidP="00682195">
      <w:pPr>
        <w:widowControl/>
        <w:jc w:val="left"/>
        <w:rPr>
          <w:rFonts w:cstheme="minorHAnsi" w:hint="eastAsia"/>
          <w:sz w:val="24"/>
          <w:szCs w:val="24"/>
        </w:rPr>
      </w:pPr>
    </w:p>
    <w:p w:rsidR="008C7CAB" w:rsidRDefault="008C7CAB" w:rsidP="00682195">
      <w:pPr>
        <w:pStyle w:val="ListParagraph"/>
        <w:numPr>
          <w:ilvl w:val="3"/>
          <w:numId w:val="7"/>
        </w:numPr>
        <w:ind w:firstLineChars="0"/>
        <w:jc w:val="left"/>
        <w:rPr>
          <w:rFonts w:cstheme="minorHAnsi"/>
          <w:color w:val="2F5496" w:themeColor="accent5" w:themeShade="BF"/>
          <w:sz w:val="28"/>
          <w:szCs w:val="52"/>
        </w:rPr>
      </w:pPr>
      <w:r>
        <w:rPr>
          <w:rFonts w:cstheme="minorHAnsi" w:hint="eastAsia"/>
          <w:color w:val="2F5496" w:themeColor="accent5" w:themeShade="BF"/>
          <w:sz w:val="28"/>
          <w:szCs w:val="52"/>
        </w:rPr>
        <w:t>S</w:t>
      </w:r>
      <w:r>
        <w:rPr>
          <w:rFonts w:cstheme="minorHAnsi"/>
          <w:color w:val="2F5496" w:themeColor="accent5" w:themeShade="BF"/>
          <w:sz w:val="28"/>
          <w:szCs w:val="52"/>
        </w:rPr>
        <w:t>peed Control</w:t>
      </w:r>
    </w:p>
    <w:p w:rsidR="00682195" w:rsidRPr="00682195" w:rsidRDefault="00682195" w:rsidP="00682195">
      <w:pPr>
        <w:widowControl/>
        <w:jc w:val="left"/>
        <w:rPr>
          <w:rFonts w:cstheme="minorHAnsi"/>
          <w:sz w:val="24"/>
          <w:szCs w:val="24"/>
        </w:rPr>
      </w:pPr>
      <w:r w:rsidRPr="00682195">
        <w:rPr>
          <w:rFonts w:cstheme="minorHAnsi"/>
          <w:sz w:val="24"/>
          <w:szCs w:val="24"/>
        </w:rPr>
        <w:t xml:space="preserve">User will set the desired speed for the motor, with the proportional control and feedback from wheel encoder, the linear velocity should stay around the desired speed. </w:t>
      </w:r>
    </w:p>
    <w:p w:rsidR="00682195" w:rsidRPr="00682195" w:rsidRDefault="00682195" w:rsidP="00682195">
      <w:pPr>
        <w:widowControl/>
        <w:jc w:val="left"/>
        <w:rPr>
          <w:rFonts w:cstheme="minorHAnsi" w:hint="eastAsia"/>
          <w:sz w:val="24"/>
          <w:szCs w:val="24"/>
        </w:rPr>
      </w:pPr>
    </w:p>
    <w:p w:rsidR="00682195" w:rsidRPr="00682195" w:rsidRDefault="00682195" w:rsidP="00682195">
      <w:pPr>
        <w:widowControl/>
        <w:jc w:val="center"/>
        <w:rPr>
          <w:rFonts w:cstheme="minorHAnsi"/>
          <w:sz w:val="24"/>
          <w:szCs w:val="24"/>
        </w:rPr>
      </w:pPr>
      <w:r w:rsidRPr="00682195">
        <w:drawing>
          <wp:inline distT="0" distB="0" distL="0" distR="0">
            <wp:extent cx="5943600" cy="1973580"/>
            <wp:effectExtent l="0" t="0" r="0" b="7620"/>
            <wp:docPr id="19" name="Picture 19" descr="https://lh5.googleusercontent.com/-E3TNCagQKi3rN8l_6GdYiIodZ9-OBv9Gj8kSSL3AFygHtef6jgTwenWKGlrU-2WuMQdqyG4eN8iLICysxwwim7e0i6SSJDsRM8lKjVi6TM4lNvYkm5cWc0g6rwFmDeiuGQLyR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5.googleusercontent.com/-E3TNCagQKi3rN8l_6GdYiIodZ9-OBv9Gj8kSSL3AFygHtef6jgTwenWKGlrU-2WuMQdqyG4eN8iLICysxwwim7e0i6SSJDsRM8lKjVi6TM4lNvYkm5cWc0g6rwFmDeiuGQLyR4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973580"/>
                    </a:xfrm>
                    <a:prstGeom prst="rect">
                      <a:avLst/>
                    </a:prstGeom>
                    <a:noFill/>
                    <a:ln>
                      <a:noFill/>
                    </a:ln>
                  </pic:spPr>
                </pic:pic>
              </a:graphicData>
            </a:graphic>
          </wp:inline>
        </w:drawing>
      </w:r>
    </w:p>
    <w:p w:rsidR="00682195" w:rsidRPr="00682195" w:rsidRDefault="00682195" w:rsidP="00682195">
      <w:pPr>
        <w:widowControl/>
        <w:jc w:val="center"/>
        <w:rPr>
          <w:rFonts w:cstheme="minorHAnsi"/>
          <w:sz w:val="24"/>
          <w:szCs w:val="24"/>
        </w:rPr>
      </w:pPr>
      <w:r w:rsidRPr="00682195">
        <w:rPr>
          <w:rFonts w:cstheme="minorHAnsi"/>
          <w:sz w:val="24"/>
          <w:szCs w:val="24"/>
        </w:rPr>
        <w:t>Figure 12: Flow chart of speed control</w:t>
      </w:r>
    </w:p>
    <w:p w:rsidR="00682195" w:rsidRPr="00682195" w:rsidRDefault="00682195" w:rsidP="00682195">
      <w:pPr>
        <w:widowControl/>
        <w:jc w:val="left"/>
        <w:rPr>
          <w:rFonts w:cstheme="minorHAnsi"/>
          <w:sz w:val="24"/>
          <w:szCs w:val="24"/>
        </w:rPr>
      </w:pPr>
      <w:r w:rsidRPr="00682195">
        <w:rPr>
          <w:rFonts w:cstheme="minorHAnsi"/>
          <w:sz w:val="24"/>
          <w:szCs w:val="24"/>
        </w:rPr>
        <w:lastRenderedPageBreak/>
        <w:t>Requirement: The robot should be able to go along a straight path with the user specified velocity +/- 0.1m/s.</w:t>
      </w:r>
    </w:p>
    <w:p w:rsidR="00682195" w:rsidRPr="00682195" w:rsidRDefault="00682195" w:rsidP="00682195">
      <w:pPr>
        <w:widowControl/>
        <w:jc w:val="left"/>
        <w:rPr>
          <w:rFonts w:cstheme="minorHAnsi" w:hint="eastAsia"/>
          <w:sz w:val="24"/>
          <w:szCs w:val="24"/>
        </w:rPr>
      </w:pPr>
    </w:p>
    <w:p w:rsidR="00682195" w:rsidRPr="00682195" w:rsidRDefault="00682195" w:rsidP="00682195">
      <w:pPr>
        <w:widowControl/>
        <w:jc w:val="left"/>
        <w:rPr>
          <w:rFonts w:cstheme="minorHAnsi"/>
          <w:sz w:val="24"/>
          <w:szCs w:val="24"/>
        </w:rPr>
      </w:pPr>
      <w:r w:rsidRPr="00682195">
        <w:rPr>
          <w:rFonts w:cstheme="minorHAnsi"/>
          <w:sz w:val="24"/>
          <w:szCs w:val="24"/>
        </w:rPr>
        <w:t>As for turning, with a given angle, the robot should turn that angle, while the position stays the same. This will also be accomplished by the proportional control, and the rotation direction for wheels on two sides will be different.</w:t>
      </w:r>
    </w:p>
    <w:p w:rsidR="00682195" w:rsidRPr="00682195" w:rsidRDefault="00682195" w:rsidP="00682195">
      <w:pPr>
        <w:widowControl/>
        <w:jc w:val="center"/>
        <w:rPr>
          <w:rFonts w:cstheme="minorHAnsi"/>
          <w:sz w:val="24"/>
          <w:szCs w:val="24"/>
        </w:rPr>
      </w:pPr>
      <w:r w:rsidRPr="00682195">
        <w:drawing>
          <wp:inline distT="0" distB="0" distL="0" distR="0">
            <wp:extent cx="5943600" cy="2964180"/>
            <wp:effectExtent l="0" t="0" r="0" b="7620"/>
            <wp:docPr id="18" name="Picture 18" descr="https://lh6.googleusercontent.com/V0AiQvpGJMGCeF39mrXHab7b3aSiRShbEYtBg8Ss8Ut_tuuu0CO7zgDq9VE_TAi-YsIIyg9Icyd-gA1oqy9xYvhlNh0ZHtvSlvEVNBvEnYunWCJHlmJ8rYlm7xSvfcKRurvCK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6.googleusercontent.com/V0AiQvpGJMGCeF39mrXHab7b3aSiRShbEYtBg8Ss8Ut_tuuu0CO7zgDq9VE_TAi-YsIIyg9Icyd-gA1oqy9xYvhlNh0ZHtvSlvEVNBvEnYunWCJHlmJ8rYlm7xSvfcKRurvCKnA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64180"/>
                    </a:xfrm>
                    <a:prstGeom prst="rect">
                      <a:avLst/>
                    </a:prstGeom>
                    <a:noFill/>
                    <a:ln>
                      <a:noFill/>
                    </a:ln>
                  </pic:spPr>
                </pic:pic>
              </a:graphicData>
            </a:graphic>
          </wp:inline>
        </w:drawing>
      </w:r>
    </w:p>
    <w:p w:rsidR="00682195" w:rsidRPr="00682195" w:rsidRDefault="00682195" w:rsidP="00682195">
      <w:pPr>
        <w:widowControl/>
        <w:jc w:val="center"/>
        <w:rPr>
          <w:rFonts w:cstheme="minorHAnsi"/>
          <w:sz w:val="24"/>
          <w:szCs w:val="24"/>
        </w:rPr>
      </w:pPr>
      <w:r w:rsidRPr="00682195">
        <w:rPr>
          <w:rFonts w:cstheme="minorHAnsi"/>
          <w:sz w:val="24"/>
          <w:szCs w:val="24"/>
        </w:rPr>
        <w:t>Figure 13: Flow chart of angle control</w:t>
      </w:r>
    </w:p>
    <w:p w:rsidR="00682195" w:rsidRDefault="00682195" w:rsidP="00682195">
      <w:pPr>
        <w:widowControl/>
        <w:jc w:val="left"/>
        <w:rPr>
          <w:rFonts w:cstheme="minorHAnsi"/>
          <w:sz w:val="24"/>
          <w:szCs w:val="24"/>
        </w:rPr>
      </w:pPr>
      <w:r w:rsidRPr="00682195">
        <w:rPr>
          <w:rFonts w:cstheme="minorHAnsi"/>
          <w:sz w:val="24"/>
          <w:szCs w:val="24"/>
        </w:rPr>
        <w:t>Requirement: The robot should turn the user desired angle with +/- 5 degrees error. And the position after turning should be within 0.03m from the position before turning.</w:t>
      </w:r>
    </w:p>
    <w:p w:rsidR="00682195" w:rsidRPr="00682195" w:rsidRDefault="00682195" w:rsidP="00682195">
      <w:pPr>
        <w:widowControl/>
        <w:jc w:val="left"/>
        <w:rPr>
          <w:rFonts w:cstheme="minorHAnsi" w:hint="eastAsia"/>
          <w:sz w:val="24"/>
          <w:szCs w:val="24"/>
        </w:rPr>
      </w:pPr>
    </w:p>
    <w:p w:rsidR="008C7CAB" w:rsidRDefault="008C7CAB" w:rsidP="00682195">
      <w:pPr>
        <w:pStyle w:val="ListParagraph"/>
        <w:numPr>
          <w:ilvl w:val="3"/>
          <w:numId w:val="7"/>
        </w:numPr>
        <w:ind w:firstLineChars="0"/>
        <w:jc w:val="left"/>
        <w:rPr>
          <w:rFonts w:cstheme="minorHAnsi"/>
          <w:color w:val="2F5496" w:themeColor="accent5" w:themeShade="BF"/>
          <w:sz w:val="28"/>
          <w:szCs w:val="52"/>
        </w:rPr>
      </w:pPr>
      <w:r>
        <w:rPr>
          <w:rFonts w:cstheme="minorHAnsi"/>
          <w:color w:val="2F5496" w:themeColor="accent5" w:themeShade="BF"/>
          <w:sz w:val="28"/>
          <w:szCs w:val="52"/>
        </w:rPr>
        <w:t>Object Detection</w:t>
      </w:r>
    </w:p>
    <w:p w:rsidR="00682195" w:rsidRPr="00682195" w:rsidRDefault="00682195" w:rsidP="00682195">
      <w:pPr>
        <w:widowControl/>
        <w:jc w:val="left"/>
        <w:rPr>
          <w:rFonts w:cstheme="minorHAnsi"/>
          <w:sz w:val="24"/>
          <w:szCs w:val="24"/>
        </w:rPr>
      </w:pPr>
      <w:r w:rsidRPr="00682195">
        <w:rPr>
          <w:rFonts w:cstheme="minorHAnsi"/>
          <w:sz w:val="24"/>
          <w:szCs w:val="24"/>
        </w:rPr>
        <w:t xml:space="preserve">The camera will continuously stream photos back to the microcontroller and we will setup a time interval to regularly fetch image data but not consume all memories of the controller. Then we will change the picture to grayscale image or directly get grayscale image in order to further cut down the usage of the memory. Because a bundle with high-saturation color will be stick to the target object, our implemented convolutional neural networks (CNNs) could clarify the region with prominent color quickly. The microcontroller will calculate the vector from the center of the image to the mass center of the </w:t>
      </w:r>
      <w:proofErr w:type="spellStart"/>
      <w:r w:rsidRPr="00682195">
        <w:rPr>
          <w:rFonts w:cstheme="minorHAnsi"/>
          <w:sz w:val="24"/>
          <w:szCs w:val="24"/>
        </w:rPr>
        <w:t>claried</w:t>
      </w:r>
      <w:proofErr w:type="spellEnd"/>
      <w:r w:rsidRPr="00682195">
        <w:rPr>
          <w:rFonts w:cstheme="minorHAnsi"/>
          <w:sz w:val="24"/>
          <w:szCs w:val="24"/>
        </w:rPr>
        <w:t xml:space="preserve"> region and then adjust the vehicle to move closer to the target object in order to pick it up.</w:t>
      </w:r>
    </w:p>
    <w:p w:rsidR="00682195" w:rsidRPr="00682195" w:rsidRDefault="00682195" w:rsidP="00682195">
      <w:pPr>
        <w:widowControl/>
        <w:jc w:val="left"/>
        <w:rPr>
          <w:rFonts w:cstheme="minorHAnsi" w:hint="eastAsia"/>
          <w:sz w:val="24"/>
          <w:szCs w:val="24"/>
        </w:rPr>
      </w:pPr>
    </w:p>
    <w:p w:rsidR="00682195" w:rsidRDefault="00682195" w:rsidP="00682195">
      <w:pPr>
        <w:widowControl/>
        <w:jc w:val="left"/>
        <w:rPr>
          <w:rFonts w:cstheme="minorHAnsi"/>
          <w:sz w:val="24"/>
          <w:szCs w:val="24"/>
        </w:rPr>
      </w:pPr>
      <w:r w:rsidRPr="00682195">
        <w:rPr>
          <w:rFonts w:cstheme="minorHAnsi"/>
          <w:sz w:val="24"/>
          <w:szCs w:val="24"/>
        </w:rPr>
        <w:t>Requirement: Utilize at most 5 masks to recognize the object and calculate the relative position to the robot.</w:t>
      </w:r>
    </w:p>
    <w:p w:rsidR="00682195" w:rsidRPr="00682195" w:rsidRDefault="00682195" w:rsidP="00682195">
      <w:pPr>
        <w:widowControl/>
        <w:jc w:val="left"/>
        <w:rPr>
          <w:rFonts w:cstheme="minorHAnsi" w:hint="eastAsia"/>
          <w:sz w:val="24"/>
          <w:szCs w:val="24"/>
        </w:rPr>
      </w:pPr>
    </w:p>
    <w:p w:rsidR="008C7CAB" w:rsidRDefault="008C7CAB" w:rsidP="00682195">
      <w:pPr>
        <w:pStyle w:val="ListParagraph"/>
        <w:numPr>
          <w:ilvl w:val="3"/>
          <w:numId w:val="7"/>
        </w:numPr>
        <w:ind w:firstLineChars="0"/>
        <w:jc w:val="left"/>
        <w:rPr>
          <w:rFonts w:cstheme="minorHAnsi"/>
          <w:color w:val="2F5496" w:themeColor="accent5" w:themeShade="BF"/>
          <w:sz w:val="28"/>
          <w:szCs w:val="52"/>
        </w:rPr>
      </w:pPr>
      <w:r>
        <w:rPr>
          <w:rFonts w:cstheme="minorHAnsi"/>
          <w:color w:val="2F5496" w:themeColor="accent5" w:themeShade="BF"/>
          <w:sz w:val="28"/>
          <w:szCs w:val="52"/>
        </w:rPr>
        <w:t>Obstacle Avoidance</w:t>
      </w:r>
    </w:p>
    <w:p w:rsidR="00682195" w:rsidRPr="00682195" w:rsidRDefault="00682195" w:rsidP="00682195">
      <w:pPr>
        <w:widowControl/>
        <w:jc w:val="left"/>
        <w:rPr>
          <w:rFonts w:cstheme="minorHAnsi"/>
          <w:sz w:val="24"/>
          <w:szCs w:val="24"/>
        </w:rPr>
      </w:pPr>
      <w:r w:rsidRPr="00682195">
        <w:rPr>
          <w:rFonts w:cstheme="minorHAnsi"/>
          <w:sz w:val="24"/>
          <w:szCs w:val="24"/>
        </w:rPr>
        <w:lastRenderedPageBreak/>
        <w:t>The basic path planning has already circumvent all the obstacles. Nonetheless there will be situations that the robot will crush into obstacles. As an emergency method, basic obstacle avoidance will be implemented. If the LiDAR has detect something closer than 20cm to the robot at front, the robot will turn left or right based on the final goal location until there are no obstacle at front.</w:t>
      </w:r>
    </w:p>
    <w:p w:rsidR="00682195" w:rsidRPr="00682195" w:rsidRDefault="00682195" w:rsidP="00682195">
      <w:pPr>
        <w:widowControl/>
        <w:jc w:val="left"/>
        <w:rPr>
          <w:rFonts w:cstheme="minorHAnsi" w:hint="eastAsia"/>
          <w:sz w:val="24"/>
          <w:szCs w:val="24"/>
        </w:rPr>
      </w:pPr>
    </w:p>
    <w:p w:rsidR="00682195" w:rsidRDefault="00682195" w:rsidP="00682195">
      <w:pPr>
        <w:widowControl/>
        <w:jc w:val="left"/>
        <w:rPr>
          <w:rFonts w:cstheme="minorHAnsi"/>
          <w:sz w:val="24"/>
          <w:szCs w:val="24"/>
        </w:rPr>
      </w:pPr>
      <w:r w:rsidRPr="00682195">
        <w:rPr>
          <w:rFonts w:cstheme="minorHAnsi"/>
          <w:sz w:val="24"/>
          <w:szCs w:val="24"/>
        </w:rPr>
        <w:t>Requirement: The robot will bypass all obstacles if they are at front, and not even a touch.</w:t>
      </w:r>
    </w:p>
    <w:p w:rsidR="00682195" w:rsidRPr="00682195" w:rsidRDefault="00682195" w:rsidP="00682195">
      <w:pPr>
        <w:widowControl/>
        <w:jc w:val="left"/>
        <w:rPr>
          <w:rFonts w:cstheme="minorHAnsi" w:hint="eastAsia"/>
          <w:sz w:val="24"/>
          <w:szCs w:val="24"/>
        </w:rPr>
      </w:pPr>
    </w:p>
    <w:p w:rsidR="008C7CAB" w:rsidRDefault="008C7CAB" w:rsidP="00682195">
      <w:pPr>
        <w:pStyle w:val="ListParagraph"/>
        <w:numPr>
          <w:ilvl w:val="3"/>
          <w:numId w:val="7"/>
        </w:numPr>
        <w:ind w:firstLineChars="0"/>
        <w:jc w:val="left"/>
        <w:rPr>
          <w:rFonts w:cstheme="minorHAnsi"/>
          <w:color w:val="2F5496" w:themeColor="accent5" w:themeShade="BF"/>
          <w:sz w:val="28"/>
          <w:szCs w:val="52"/>
        </w:rPr>
      </w:pPr>
      <w:r>
        <w:rPr>
          <w:rFonts w:cstheme="minorHAnsi"/>
          <w:color w:val="2F5496" w:themeColor="accent5" w:themeShade="BF"/>
          <w:sz w:val="28"/>
          <w:szCs w:val="52"/>
        </w:rPr>
        <w:t>Path Planning</w:t>
      </w:r>
    </w:p>
    <w:p w:rsidR="00682195" w:rsidRPr="00682195" w:rsidRDefault="00682195" w:rsidP="00682195">
      <w:pPr>
        <w:widowControl/>
        <w:jc w:val="left"/>
        <w:rPr>
          <w:rFonts w:cstheme="minorHAnsi"/>
          <w:sz w:val="24"/>
          <w:szCs w:val="24"/>
        </w:rPr>
      </w:pPr>
      <w:r w:rsidRPr="00682195">
        <w:rPr>
          <w:rFonts w:cstheme="minorHAnsi"/>
          <w:sz w:val="24"/>
          <w:szCs w:val="24"/>
        </w:rPr>
        <w:t xml:space="preserve">This is a known environment, 2 dimension and known target problem. So one solution is to go through A* search every time the robot encounters an obstacle. This dynamically computation makes sure our path planning is up to date. If there is no possible path between robot and object, the robot will go back to its starting position and send back a signal. Moreover, consider such case, if there are three obstacles that lies in front of our robot. Two of them locates closely that the robot cannot pass through and another two of them has a relative bigger space, which is big enough to pass through. Our robot will choose a safest path, which means the path passing through the bigger space using free segments and turning points algorithm. </w:t>
      </w:r>
    </w:p>
    <w:p w:rsidR="00682195" w:rsidRPr="00682195" w:rsidRDefault="00682195" w:rsidP="00682195">
      <w:pPr>
        <w:widowControl/>
        <w:jc w:val="left"/>
        <w:rPr>
          <w:rFonts w:cstheme="minorHAnsi"/>
          <w:sz w:val="24"/>
          <w:szCs w:val="24"/>
        </w:rPr>
      </w:pPr>
    </w:p>
    <w:p w:rsidR="00682195" w:rsidRDefault="00682195" w:rsidP="00682195">
      <w:pPr>
        <w:widowControl/>
        <w:jc w:val="left"/>
        <w:rPr>
          <w:rFonts w:cstheme="minorHAnsi"/>
          <w:sz w:val="24"/>
          <w:szCs w:val="24"/>
        </w:rPr>
      </w:pPr>
      <w:r w:rsidRPr="00682195">
        <w:rPr>
          <w:rFonts w:cstheme="minorHAnsi"/>
          <w:sz w:val="24"/>
          <w:szCs w:val="24"/>
        </w:rPr>
        <w:t>Requirement: The robot should go to the user input object location without crashing into obstacles. The final goal the robot reaches should be within 0.1m from the actual designated point.</w:t>
      </w:r>
    </w:p>
    <w:p w:rsidR="00682195" w:rsidRPr="00682195" w:rsidRDefault="00682195" w:rsidP="00682195">
      <w:pPr>
        <w:widowControl/>
        <w:jc w:val="left"/>
        <w:rPr>
          <w:rFonts w:cstheme="minorHAnsi" w:hint="eastAsia"/>
          <w:sz w:val="24"/>
          <w:szCs w:val="24"/>
        </w:rPr>
      </w:pPr>
    </w:p>
    <w:p w:rsidR="008C7CAB" w:rsidRDefault="008C7CAB" w:rsidP="00682195">
      <w:pPr>
        <w:pStyle w:val="ListParagraph"/>
        <w:numPr>
          <w:ilvl w:val="1"/>
          <w:numId w:val="7"/>
        </w:numPr>
        <w:ind w:firstLineChars="0"/>
        <w:jc w:val="left"/>
        <w:rPr>
          <w:rFonts w:cstheme="minorHAnsi"/>
          <w:color w:val="2F5496" w:themeColor="accent5" w:themeShade="BF"/>
          <w:sz w:val="28"/>
          <w:szCs w:val="52"/>
        </w:rPr>
      </w:pPr>
      <w:r>
        <w:rPr>
          <w:rFonts w:cstheme="minorHAnsi"/>
          <w:color w:val="2F5496" w:themeColor="accent5" w:themeShade="BF"/>
          <w:sz w:val="28"/>
          <w:szCs w:val="52"/>
        </w:rPr>
        <w:t>Risk Analysis</w:t>
      </w:r>
    </w:p>
    <w:p w:rsidR="00682195" w:rsidRPr="00682195" w:rsidRDefault="00682195" w:rsidP="00682195">
      <w:pPr>
        <w:widowControl/>
        <w:jc w:val="left"/>
        <w:rPr>
          <w:rFonts w:cstheme="minorHAnsi"/>
          <w:sz w:val="24"/>
          <w:szCs w:val="24"/>
        </w:rPr>
      </w:pPr>
      <w:r w:rsidRPr="00682195">
        <w:rPr>
          <w:rFonts w:cstheme="minorHAnsi"/>
          <w:sz w:val="24"/>
          <w:szCs w:val="24"/>
        </w:rPr>
        <w:t>In our project, there will be several risks that we need to come through.</w:t>
      </w:r>
    </w:p>
    <w:p w:rsidR="00682195" w:rsidRPr="00682195" w:rsidRDefault="00682195" w:rsidP="00682195">
      <w:pPr>
        <w:widowControl/>
        <w:jc w:val="left"/>
        <w:rPr>
          <w:rFonts w:cstheme="minorHAnsi"/>
          <w:sz w:val="24"/>
          <w:szCs w:val="24"/>
        </w:rPr>
      </w:pPr>
    </w:p>
    <w:p w:rsidR="00682195" w:rsidRPr="00682195" w:rsidRDefault="00682195" w:rsidP="00682195">
      <w:pPr>
        <w:widowControl/>
        <w:jc w:val="left"/>
        <w:rPr>
          <w:rFonts w:cstheme="minorHAnsi"/>
          <w:sz w:val="24"/>
          <w:szCs w:val="24"/>
        </w:rPr>
      </w:pPr>
      <w:r w:rsidRPr="00682195">
        <w:rPr>
          <w:rFonts w:cstheme="minorHAnsi"/>
          <w:sz w:val="24"/>
          <w:szCs w:val="24"/>
        </w:rPr>
        <w:t>The major problem we will face is the localization of the robot. Gyroscope sensor could drift dramatically and affect the precision of the localization severely. What’s more, two motors for the wheels could rotate in different speeds even under the same power supply. In this case, we decide to first take several careful tests for the gyroscope and encoder to make sure that their data won’t drift away too much in short time. Then we would speed control to minimize the speed difference between two motors. What’s more, by using local motion calibration algorithm and our LiDAR and camera, the robot could recalculate its position in 2D map. We design to ask the robot to implement local motion calibration after finishing one task given by the user.</w:t>
      </w:r>
    </w:p>
    <w:p w:rsidR="00682195" w:rsidRPr="00682195" w:rsidRDefault="00682195" w:rsidP="00682195">
      <w:pPr>
        <w:widowControl/>
        <w:jc w:val="left"/>
        <w:rPr>
          <w:rFonts w:cstheme="minorHAnsi"/>
          <w:sz w:val="24"/>
          <w:szCs w:val="24"/>
        </w:rPr>
      </w:pPr>
    </w:p>
    <w:p w:rsidR="00682195" w:rsidRPr="00682195" w:rsidRDefault="00682195" w:rsidP="00682195">
      <w:pPr>
        <w:widowControl/>
        <w:jc w:val="left"/>
        <w:rPr>
          <w:rFonts w:cstheme="minorHAnsi"/>
          <w:sz w:val="24"/>
          <w:szCs w:val="24"/>
        </w:rPr>
      </w:pPr>
      <w:r w:rsidRPr="00682195">
        <w:rPr>
          <w:rFonts w:cstheme="minorHAnsi"/>
          <w:sz w:val="24"/>
          <w:szCs w:val="24"/>
        </w:rPr>
        <w:t xml:space="preserve">Another problem we need to pay attention is the memory cost. We only use one Raspberry Pi as our microcontroller but we have at least four motors, two sensors, one camera and one LiDAR that should be connected to this controller. This controller is also required to run more algorithms at the same time. Thus, memory of the Raspberry Pi will soon be consumed if don’t be cautious about using memory. </w:t>
      </w:r>
      <w:r w:rsidRPr="00682195">
        <w:rPr>
          <w:rFonts w:cstheme="minorHAnsi"/>
          <w:sz w:val="24"/>
          <w:szCs w:val="24"/>
        </w:rPr>
        <w:lastRenderedPageBreak/>
        <w:t xml:space="preserve">Definitely, we should try to mitigate the memory usage for every </w:t>
      </w:r>
      <w:proofErr w:type="spellStart"/>
      <w:r w:rsidRPr="00682195">
        <w:rPr>
          <w:rFonts w:cstheme="minorHAnsi"/>
          <w:sz w:val="24"/>
          <w:szCs w:val="24"/>
        </w:rPr>
        <w:t>softwares</w:t>
      </w:r>
      <w:proofErr w:type="spellEnd"/>
      <w:r w:rsidRPr="00682195">
        <w:rPr>
          <w:rFonts w:cstheme="minorHAnsi"/>
          <w:sz w:val="24"/>
          <w:szCs w:val="24"/>
        </w:rPr>
        <w:t xml:space="preserve"> as much as possible. Our robot could also storage the data that isn’t in high priority in the server to further cut down the usage of memory.</w:t>
      </w:r>
    </w:p>
    <w:p w:rsidR="00682195" w:rsidRPr="00682195" w:rsidRDefault="00682195" w:rsidP="00682195">
      <w:pPr>
        <w:widowControl/>
        <w:jc w:val="left"/>
        <w:rPr>
          <w:rFonts w:cstheme="minorHAnsi"/>
          <w:sz w:val="24"/>
          <w:szCs w:val="24"/>
        </w:rPr>
      </w:pPr>
    </w:p>
    <w:p w:rsidR="00682195" w:rsidRDefault="00682195" w:rsidP="00682195">
      <w:pPr>
        <w:widowControl/>
        <w:jc w:val="left"/>
        <w:rPr>
          <w:rFonts w:cstheme="minorHAnsi"/>
          <w:sz w:val="24"/>
          <w:szCs w:val="24"/>
        </w:rPr>
      </w:pPr>
      <w:r w:rsidRPr="00682195">
        <w:rPr>
          <w:rFonts w:cstheme="minorHAnsi"/>
          <w:sz w:val="24"/>
          <w:szCs w:val="24"/>
        </w:rPr>
        <w:t xml:space="preserve">Improper physical design could be a huge trouble for us still. The robot should balance itself while shipping the object to the destination. During this process, it would probably encounter new obstacles and implement the obstacle avoidance algorithm after. It is possible for it to turn around so fast or stop immediately for avoiding </w:t>
      </w:r>
      <w:proofErr w:type="gramStart"/>
      <w:r w:rsidRPr="00682195">
        <w:rPr>
          <w:rFonts w:cstheme="minorHAnsi"/>
          <w:sz w:val="24"/>
          <w:szCs w:val="24"/>
        </w:rPr>
        <w:t>the obstructs</w:t>
      </w:r>
      <w:proofErr w:type="gramEnd"/>
      <w:r w:rsidRPr="00682195">
        <w:rPr>
          <w:rFonts w:cstheme="minorHAnsi"/>
          <w:sz w:val="24"/>
          <w:szCs w:val="24"/>
        </w:rPr>
        <w:t xml:space="preserve"> and lose its balance as well as drop off the object finally. Thus, we need to cautiously control the speed of the wheels and shorten the processing time between the moment of finding </w:t>
      </w:r>
      <w:proofErr w:type="spellStart"/>
      <w:proofErr w:type="gramStart"/>
      <w:r w:rsidRPr="00682195">
        <w:rPr>
          <w:rFonts w:cstheme="minorHAnsi"/>
          <w:sz w:val="24"/>
          <w:szCs w:val="24"/>
        </w:rPr>
        <w:t>a</w:t>
      </w:r>
      <w:proofErr w:type="spellEnd"/>
      <w:proofErr w:type="gramEnd"/>
      <w:r w:rsidRPr="00682195">
        <w:rPr>
          <w:rFonts w:cstheme="minorHAnsi"/>
          <w:sz w:val="24"/>
          <w:szCs w:val="24"/>
        </w:rPr>
        <w:t xml:space="preserve"> obstacle and the time sending the signal to stop the wheel. We will put additional weight on the vehicle in order to stabilize the whole robot and control the speed at the same time.</w:t>
      </w:r>
    </w:p>
    <w:p w:rsidR="00682195" w:rsidRPr="00682195" w:rsidRDefault="00682195" w:rsidP="00682195">
      <w:pPr>
        <w:widowControl/>
        <w:jc w:val="left"/>
        <w:rPr>
          <w:rFonts w:cstheme="minorHAnsi" w:hint="eastAsia"/>
          <w:sz w:val="24"/>
          <w:szCs w:val="24"/>
        </w:rPr>
      </w:pPr>
    </w:p>
    <w:p w:rsidR="008C7CAB" w:rsidRDefault="008C7CAB" w:rsidP="00682195">
      <w:pPr>
        <w:pStyle w:val="ListParagraph"/>
        <w:numPr>
          <w:ilvl w:val="1"/>
          <w:numId w:val="7"/>
        </w:numPr>
        <w:ind w:firstLineChars="0"/>
        <w:jc w:val="left"/>
        <w:rPr>
          <w:rFonts w:cstheme="minorHAnsi"/>
          <w:color w:val="2F5496" w:themeColor="accent5" w:themeShade="BF"/>
          <w:sz w:val="28"/>
          <w:szCs w:val="52"/>
        </w:rPr>
      </w:pPr>
      <w:r>
        <w:rPr>
          <w:rFonts w:cstheme="minorHAnsi" w:hint="eastAsia"/>
          <w:color w:val="2F5496" w:themeColor="accent5" w:themeShade="BF"/>
          <w:sz w:val="28"/>
          <w:szCs w:val="52"/>
        </w:rPr>
        <w:t>H</w:t>
      </w:r>
      <w:r>
        <w:rPr>
          <w:rFonts w:cstheme="minorHAnsi"/>
          <w:color w:val="2F5496" w:themeColor="accent5" w:themeShade="BF"/>
          <w:sz w:val="28"/>
          <w:szCs w:val="52"/>
        </w:rPr>
        <w:t>ardware components</w:t>
      </w:r>
    </w:p>
    <w:p w:rsidR="00682195" w:rsidRPr="00682195" w:rsidRDefault="00682195" w:rsidP="00682195">
      <w:pPr>
        <w:pStyle w:val="NormalWeb"/>
        <w:spacing w:before="0" w:beforeAutospacing="0" w:after="0" w:afterAutospacing="0"/>
        <w:rPr>
          <w:rFonts w:asciiTheme="minorHAnsi" w:eastAsiaTheme="minorEastAsia" w:hAnsiTheme="minorHAnsi" w:cstheme="minorHAnsi"/>
          <w:kern w:val="2"/>
        </w:rPr>
      </w:pPr>
      <w:r w:rsidRPr="00682195">
        <w:rPr>
          <w:rFonts w:asciiTheme="minorHAnsi" w:eastAsiaTheme="minorEastAsia" w:hAnsiTheme="minorHAnsi" w:cstheme="minorHAnsi"/>
          <w:kern w:val="2"/>
        </w:rPr>
        <w:t xml:space="preserve">LiDAR: </w:t>
      </w:r>
      <w:proofErr w:type="spellStart"/>
      <w:r w:rsidRPr="00682195">
        <w:rPr>
          <w:rFonts w:asciiTheme="minorHAnsi" w:eastAsiaTheme="minorEastAsia" w:hAnsiTheme="minorHAnsi" w:cstheme="minorHAnsi"/>
          <w:kern w:val="2"/>
        </w:rPr>
        <w:t>YDLiDAR</w:t>
      </w:r>
      <w:proofErr w:type="spellEnd"/>
      <w:r w:rsidRPr="00682195">
        <w:rPr>
          <w:rFonts w:asciiTheme="minorHAnsi" w:eastAsiaTheme="minorEastAsia" w:hAnsiTheme="minorHAnsi" w:cstheme="minorHAnsi"/>
          <w:kern w:val="2"/>
        </w:rPr>
        <w:t xml:space="preserve"> or </w:t>
      </w:r>
      <w:proofErr w:type="spellStart"/>
      <w:r w:rsidRPr="00682195">
        <w:rPr>
          <w:rFonts w:asciiTheme="minorHAnsi" w:eastAsiaTheme="minorEastAsia" w:hAnsiTheme="minorHAnsi" w:cstheme="minorHAnsi"/>
          <w:kern w:val="2"/>
        </w:rPr>
        <w:t>RPLiDAR</w:t>
      </w:r>
      <w:proofErr w:type="spellEnd"/>
      <w:r w:rsidRPr="00682195">
        <w:rPr>
          <w:rFonts w:asciiTheme="minorHAnsi" w:eastAsiaTheme="minorEastAsia" w:hAnsiTheme="minorHAnsi" w:cstheme="minorHAnsi"/>
          <w:kern w:val="2"/>
        </w:rPr>
        <w:t xml:space="preserve"> A2</w:t>
      </w:r>
    </w:p>
    <w:p w:rsidR="00682195" w:rsidRPr="00682195" w:rsidRDefault="00682195" w:rsidP="00682195">
      <w:pPr>
        <w:pStyle w:val="NormalWeb"/>
        <w:spacing w:before="0" w:beforeAutospacing="0" w:after="0" w:afterAutospacing="0"/>
        <w:rPr>
          <w:rFonts w:asciiTheme="minorHAnsi" w:eastAsiaTheme="minorEastAsia" w:hAnsiTheme="minorHAnsi" w:cstheme="minorHAnsi"/>
          <w:kern w:val="2"/>
        </w:rPr>
      </w:pPr>
      <w:r w:rsidRPr="00682195">
        <w:rPr>
          <w:rFonts w:asciiTheme="minorHAnsi" w:eastAsiaTheme="minorEastAsia" w:hAnsiTheme="minorHAnsi" w:cstheme="minorHAnsi"/>
          <w:kern w:val="2"/>
        </w:rPr>
        <w:t xml:space="preserve">Camera: </w:t>
      </w:r>
      <w:proofErr w:type="spellStart"/>
      <w:r w:rsidRPr="00682195">
        <w:rPr>
          <w:rFonts w:asciiTheme="minorHAnsi" w:eastAsiaTheme="minorEastAsia" w:hAnsiTheme="minorHAnsi" w:cstheme="minorHAnsi"/>
          <w:kern w:val="2"/>
        </w:rPr>
        <w:t>Diatone</w:t>
      </w:r>
      <w:proofErr w:type="spellEnd"/>
      <w:r w:rsidRPr="00682195">
        <w:rPr>
          <w:rFonts w:asciiTheme="minorHAnsi" w:eastAsiaTheme="minorEastAsia" w:hAnsiTheme="minorHAnsi" w:cstheme="minorHAnsi"/>
          <w:kern w:val="2"/>
        </w:rPr>
        <w:t xml:space="preserve"> 600TVL 120° Mini Camera Black</w:t>
      </w:r>
    </w:p>
    <w:p w:rsidR="00682195" w:rsidRPr="00682195" w:rsidRDefault="00682195" w:rsidP="00682195">
      <w:pPr>
        <w:pStyle w:val="NormalWeb"/>
        <w:spacing w:before="0" w:beforeAutospacing="0" w:after="0" w:afterAutospacing="0"/>
        <w:rPr>
          <w:rFonts w:asciiTheme="minorHAnsi" w:eastAsiaTheme="minorEastAsia" w:hAnsiTheme="minorHAnsi" w:cstheme="minorHAnsi"/>
          <w:kern w:val="2"/>
        </w:rPr>
      </w:pPr>
      <w:r w:rsidRPr="00682195">
        <w:rPr>
          <w:rFonts w:asciiTheme="minorHAnsi" w:eastAsiaTheme="minorEastAsia" w:hAnsiTheme="minorHAnsi" w:cstheme="minorHAnsi"/>
          <w:kern w:val="2"/>
        </w:rPr>
        <w:t xml:space="preserve">Gyroscope: </w:t>
      </w:r>
      <w:proofErr w:type="spellStart"/>
      <w:r w:rsidRPr="00682195">
        <w:rPr>
          <w:rFonts w:asciiTheme="minorHAnsi" w:eastAsiaTheme="minorEastAsia" w:hAnsiTheme="minorHAnsi" w:cstheme="minorHAnsi"/>
          <w:kern w:val="2"/>
        </w:rPr>
        <w:t>Sparkfun</w:t>
      </w:r>
      <w:proofErr w:type="spellEnd"/>
      <w:r w:rsidRPr="00682195">
        <w:rPr>
          <w:rFonts w:asciiTheme="minorHAnsi" w:eastAsiaTheme="minorEastAsia" w:hAnsiTheme="minorHAnsi" w:cstheme="minorHAnsi"/>
          <w:kern w:val="2"/>
        </w:rPr>
        <w:t xml:space="preserve"> MPU6050</w:t>
      </w:r>
    </w:p>
    <w:p w:rsidR="00682195" w:rsidRPr="00682195" w:rsidRDefault="00682195" w:rsidP="00682195">
      <w:pPr>
        <w:pStyle w:val="NormalWeb"/>
        <w:spacing w:before="0" w:beforeAutospacing="0" w:after="0" w:afterAutospacing="0"/>
        <w:rPr>
          <w:rFonts w:asciiTheme="minorHAnsi" w:eastAsiaTheme="minorEastAsia" w:hAnsiTheme="minorHAnsi" w:cstheme="minorHAnsi"/>
          <w:kern w:val="2"/>
        </w:rPr>
      </w:pPr>
      <w:r w:rsidRPr="00682195">
        <w:rPr>
          <w:rFonts w:asciiTheme="minorHAnsi" w:eastAsiaTheme="minorEastAsia" w:hAnsiTheme="minorHAnsi" w:cstheme="minorHAnsi"/>
          <w:kern w:val="2"/>
        </w:rPr>
        <w:t>Motor with encoder: 2WD Beginner Robot Chassis</w:t>
      </w:r>
    </w:p>
    <w:p w:rsidR="00682195" w:rsidRPr="00682195" w:rsidRDefault="00682195" w:rsidP="00682195">
      <w:pPr>
        <w:pStyle w:val="NormalWeb"/>
        <w:spacing w:before="0" w:beforeAutospacing="0" w:after="0" w:afterAutospacing="0"/>
        <w:rPr>
          <w:rFonts w:asciiTheme="minorHAnsi" w:eastAsiaTheme="minorEastAsia" w:hAnsiTheme="minorHAnsi" w:cstheme="minorHAnsi"/>
          <w:kern w:val="2"/>
        </w:rPr>
      </w:pPr>
      <w:r w:rsidRPr="00682195">
        <w:rPr>
          <w:rFonts w:asciiTheme="minorHAnsi" w:eastAsiaTheme="minorEastAsia" w:hAnsiTheme="minorHAnsi" w:cstheme="minorHAnsi"/>
          <w:kern w:val="2"/>
        </w:rPr>
        <w:t>Microcontroller: Raspberry Pi</w:t>
      </w:r>
    </w:p>
    <w:p w:rsidR="00682195" w:rsidRPr="00682195" w:rsidRDefault="00682195" w:rsidP="00682195">
      <w:pPr>
        <w:pStyle w:val="NormalWeb"/>
        <w:spacing w:before="0" w:beforeAutospacing="0" w:after="0" w:afterAutospacing="0"/>
        <w:rPr>
          <w:rFonts w:asciiTheme="minorHAnsi" w:eastAsiaTheme="minorEastAsia" w:hAnsiTheme="minorHAnsi" w:cstheme="minorHAnsi"/>
          <w:kern w:val="2"/>
        </w:rPr>
      </w:pPr>
      <w:r w:rsidRPr="00682195">
        <w:rPr>
          <w:rFonts w:asciiTheme="minorHAnsi" w:eastAsiaTheme="minorEastAsia" w:hAnsiTheme="minorHAnsi" w:cstheme="minorHAnsi"/>
          <w:kern w:val="2"/>
        </w:rPr>
        <w:t>Robot Arm: DC Motor-37 12V/50RPM, Strong Robot Gripper</w:t>
      </w:r>
    </w:p>
    <w:p w:rsidR="008C7CAB" w:rsidRDefault="00682195" w:rsidP="00682195">
      <w:pPr>
        <w:pStyle w:val="NormalWeb"/>
        <w:spacing w:before="0" w:beforeAutospacing="0" w:after="0" w:afterAutospacing="0"/>
        <w:rPr>
          <w:rFonts w:asciiTheme="minorHAnsi" w:eastAsiaTheme="minorEastAsia" w:hAnsiTheme="minorHAnsi" w:cstheme="minorHAnsi"/>
          <w:kern w:val="2"/>
        </w:rPr>
      </w:pPr>
      <w:r w:rsidRPr="00682195">
        <w:rPr>
          <w:rFonts w:asciiTheme="minorHAnsi" w:eastAsiaTheme="minorEastAsia" w:hAnsiTheme="minorHAnsi" w:cstheme="minorHAnsi"/>
          <w:kern w:val="2"/>
        </w:rPr>
        <w:t xml:space="preserve">VR: Oculus </w:t>
      </w:r>
      <w:proofErr w:type="gramStart"/>
      <w:r w:rsidRPr="00682195">
        <w:rPr>
          <w:rFonts w:asciiTheme="minorHAnsi" w:eastAsiaTheme="minorEastAsia" w:hAnsiTheme="minorHAnsi" w:cstheme="minorHAnsi"/>
          <w:kern w:val="2"/>
        </w:rPr>
        <w:t>Go</w:t>
      </w:r>
      <w:proofErr w:type="gramEnd"/>
      <w:r w:rsidRPr="00682195">
        <w:rPr>
          <w:rFonts w:asciiTheme="minorHAnsi" w:eastAsiaTheme="minorEastAsia" w:hAnsiTheme="minorHAnsi" w:cstheme="minorHAnsi"/>
          <w:kern w:val="2"/>
        </w:rPr>
        <w:t xml:space="preserve"> with controller</w:t>
      </w:r>
    </w:p>
    <w:p w:rsidR="00682195" w:rsidRPr="00682195" w:rsidRDefault="00682195" w:rsidP="00682195">
      <w:pPr>
        <w:pStyle w:val="NormalWeb"/>
        <w:spacing w:before="0" w:beforeAutospacing="0" w:after="0" w:afterAutospacing="0"/>
        <w:rPr>
          <w:rFonts w:asciiTheme="minorHAnsi" w:eastAsiaTheme="minorEastAsia" w:hAnsiTheme="minorHAnsi" w:cstheme="minorHAnsi"/>
          <w:kern w:val="2"/>
        </w:rPr>
      </w:pPr>
    </w:p>
    <w:p w:rsidR="008C7CAB" w:rsidRDefault="008C7CAB" w:rsidP="00682195">
      <w:pPr>
        <w:pStyle w:val="ListParagraph"/>
        <w:numPr>
          <w:ilvl w:val="0"/>
          <w:numId w:val="7"/>
        </w:numPr>
        <w:ind w:firstLineChars="0"/>
        <w:jc w:val="left"/>
        <w:rPr>
          <w:rFonts w:cstheme="minorHAnsi"/>
          <w:color w:val="2F5496" w:themeColor="accent5" w:themeShade="BF"/>
          <w:sz w:val="28"/>
          <w:szCs w:val="52"/>
        </w:rPr>
      </w:pPr>
      <w:r w:rsidRPr="008C7CAB">
        <w:rPr>
          <w:rFonts w:cstheme="minorHAnsi"/>
          <w:color w:val="2F5496" w:themeColor="accent5" w:themeShade="BF"/>
          <w:sz w:val="28"/>
          <w:szCs w:val="52"/>
        </w:rPr>
        <w:t>Safety and Ethics</w:t>
      </w:r>
    </w:p>
    <w:p w:rsidR="00682195" w:rsidRPr="00682195" w:rsidRDefault="00682195" w:rsidP="00682195">
      <w:pPr>
        <w:widowControl/>
        <w:jc w:val="left"/>
        <w:rPr>
          <w:rFonts w:cstheme="minorHAnsi"/>
          <w:sz w:val="24"/>
          <w:szCs w:val="24"/>
        </w:rPr>
      </w:pPr>
      <w:r w:rsidRPr="00682195">
        <w:rPr>
          <w:rFonts w:cstheme="minorHAnsi"/>
          <w:sz w:val="24"/>
          <w:szCs w:val="24"/>
        </w:rPr>
        <w:t>In our project we will use PCB, motors, Li-</w:t>
      </w:r>
      <w:proofErr w:type="spellStart"/>
      <w:r w:rsidRPr="00682195">
        <w:rPr>
          <w:rFonts w:cstheme="minorHAnsi"/>
          <w:sz w:val="24"/>
          <w:szCs w:val="24"/>
        </w:rPr>
        <w:t>po</w:t>
      </w:r>
      <w:proofErr w:type="spellEnd"/>
      <w:r w:rsidRPr="00682195">
        <w:rPr>
          <w:rFonts w:cstheme="minorHAnsi"/>
          <w:sz w:val="24"/>
          <w:szCs w:val="24"/>
        </w:rPr>
        <w:t xml:space="preserve"> battery and VR headset. We will buy our components and devices from qualified sellers, and follow the product instructions during the whole experiment. </w:t>
      </w:r>
    </w:p>
    <w:p w:rsidR="00682195" w:rsidRPr="00682195" w:rsidRDefault="00682195" w:rsidP="00682195">
      <w:pPr>
        <w:widowControl/>
        <w:jc w:val="left"/>
        <w:rPr>
          <w:rFonts w:cstheme="minorHAnsi" w:hint="eastAsia"/>
          <w:sz w:val="24"/>
          <w:szCs w:val="24"/>
        </w:rPr>
      </w:pPr>
    </w:p>
    <w:p w:rsidR="00682195" w:rsidRPr="00682195" w:rsidRDefault="00682195" w:rsidP="00682195">
      <w:pPr>
        <w:widowControl/>
        <w:jc w:val="left"/>
        <w:rPr>
          <w:rFonts w:cstheme="minorHAnsi"/>
          <w:sz w:val="24"/>
          <w:szCs w:val="24"/>
        </w:rPr>
      </w:pPr>
      <w:r w:rsidRPr="00682195">
        <w:rPr>
          <w:rFonts w:cstheme="minorHAnsi"/>
          <w:sz w:val="24"/>
          <w:szCs w:val="24"/>
        </w:rPr>
        <w:t xml:space="preserve">We will use </w:t>
      </w:r>
      <w:proofErr w:type="spellStart"/>
      <w:r w:rsidRPr="00682195">
        <w:rPr>
          <w:rFonts w:cstheme="minorHAnsi"/>
          <w:sz w:val="24"/>
          <w:szCs w:val="24"/>
        </w:rPr>
        <w:t>flyback</w:t>
      </w:r>
      <w:proofErr w:type="spellEnd"/>
      <w:r w:rsidRPr="00682195">
        <w:rPr>
          <w:rFonts w:cstheme="minorHAnsi"/>
          <w:sz w:val="24"/>
          <w:szCs w:val="24"/>
        </w:rPr>
        <w:t xml:space="preserve"> diode and Transient Voltage Suppressor to protect the circuit since we will connect the motor to the PCB which will also have other functioning circuits. </w:t>
      </w:r>
    </w:p>
    <w:p w:rsidR="00682195" w:rsidRPr="00682195" w:rsidRDefault="00682195" w:rsidP="00682195">
      <w:pPr>
        <w:widowControl/>
        <w:jc w:val="left"/>
        <w:rPr>
          <w:rFonts w:cstheme="minorHAnsi" w:hint="eastAsia"/>
          <w:sz w:val="24"/>
          <w:szCs w:val="24"/>
        </w:rPr>
      </w:pPr>
    </w:p>
    <w:p w:rsidR="00682195" w:rsidRPr="00682195" w:rsidRDefault="00682195" w:rsidP="00682195">
      <w:pPr>
        <w:widowControl/>
        <w:jc w:val="left"/>
        <w:rPr>
          <w:rFonts w:cstheme="minorHAnsi"/>
          <w:sz w:val="24"/>
          <w:szCs w:val="24"/>
        </w:rPr>
      </w:pPr>
      <w:r w:rsidRPr="00682195">
        <w:rPr>
          <w:rFonts w:cstheme="minorHAnsi"/>
          <w:sz w:val="24"/>
          <w:szCs w:val="24"/>
        </w:rPr>
        <w:t>As for the Li-</w:t>
      </w:r>
      <w:proofErr w:type="spellStart"/>
      <w:r w:rsidRPr="00682195">
        <w:rPr>
          <w:rFonts w:cstheme="minorHAnsi"/>
          <w:sz w:val="24"/>
          <w:szCs w:val="24"/>
        </w:rPr>
        <w:t>po</w:t>
      </w:r>
      <w:proofErr w:type="spellEnd"/>
      <w:r w:rsidRPr="00682195">
        <w:rPr>
          <w:rFonts w:cstheme="minorHAnsi"/>
          <w:sz w:val="24"/>
          <w:szCs w:val="24"/>
        </w:rPr>
        <w:t xml:space="preserve"> battery, which needs to be particularly taken care about due to the </w:t>
      </w:r>
      <w:proofErr w:type="spellStart"/>
      <w:r w:rsidRPr="00682195">
        <w:rPr>
          <w:rFonts w:cstheme="minorHAnsi"/>
          <w:sz w:val="24"/>
          <w:szCs w:val="24"/>
        </w:rPr>
        <w:t>explosibility</w:t>
      </w:r>
      <w:proofErr w:type="spellEnd"/>
      <w:r w:rsidRPr="00682195">
        <w:rPr>
          <w:rFonts w:cstheme="minorHAnsi"/>
          <w:sz w:val="24"/>
          <w:szCs w:val="24"/>
        </w:rPr>
        <w:t xml:space="preserve">, we will make sure the temperature of the battery during the processing, charging and storing is in the safe range of the industrial </w:t>
      </w:r>
      <w:proofErr w:type="spellStart"/>
      <w:r w:rsidRPr="00682195">
        <w:rPr>
          <w:rFonts w:cstheme="minorHAnsi"/>
          <w:sz w:val="24"/>
          <w:szCs w:val="24"/>
        </w:rPr>
        <w:t>standard.Our</w:t>
      </w:r>
      <w:proofErr w:type="spellEnd"/>
      <w:r w:rsidRPr="00682195">
        <w:rPr>
          <w:rFonts w:cstheme="minorHAnsi"/>
          <w:sz w:val="24"/>
          <w:szCs w:val="24"/>
        </w:rPr>
        <w:t xml:space="preserve"> charger is an industry made IC device and it shuts charge controller off when charging input is higher than required voltage range, which will reduce the likelihood of hazards while charging.  </w:t>
      </w:r>
    </w:p>
    <w:p w:rsidR="00682195" w:rsidRPr="00682195" w:rsidRDefault="00682195" w:rsidP="00682195">
      <w:pPr>
        <w:widowControl/>
        <w:jc w:val="left"/>
        <w:rPr>
          <w:rFonts w:cstheme="minorHAnsi" w:hint="eastAsia"/>
          <w:sz w:val="24"/>
          <w:szCs w:val="24"/>
        </w:rPr>
      </w:pPr>
    </w:p>
    <w:p w:rsidR="00682195" w:rsidRPr="00682195" w:rsidRDefault="00682195" w:rsidP="00682195">
      <w:pPr>
        <w:widowControl/>
        <w:jc w:val="left"/>
        <w:rPr>
          <w:rFonts w:cstheme="minorHAnsi"/>
          <w:sz w:val="24"/>
          <w:szCs w:val="24"/>
        </w:rPr>
      </w:pPr>
      <w:r w:rsidRPr="00682195">
        <w:rPr>
          <w:rFonts w:cstheme="minorHAnsi"/>
          <w:sz w:val="24"/>
          <w:szCs w:val="24"/>
        </w:rPr>
        <w:t xml:space="preserve">For the VR headset, we will operate it follow the safety manual of the product. We will also make sure only to test VR device with other teammates around and </w:t>
      </w:r>
      <w:r w:rsidRPr="00682195">
        <w:rPr>
          <w:rFonts w:cstheme="minorHAnsi"/>
          <w:sz w:val="24"/>
          <w:szCs w:val="24"/>
        </w:rPr>
        <w:lastRenderedPageBreak/>
        <w:t>objectively predicting whether a user will experience discomfort from our content without obtaining feedback from inexperienced users can be difficult. [5]</w:t>
      </w:r>
    </w:p>
    <w:p w:rsidR="00682195" w:rsidRDefault="00682195" w:rsidP="00682195">
      <w:pPr>
        <w:widowControl/>
        <w:jc w:val="left"/>
        <w:rPr>
          <w:rFonts w:cstheme="minorHAnsi"/>
          <w:sz w:val="24"/>
          <w:szCs w:val="24"/>
        </w:rPr>
      </w:pPr>
    </w:p>
    <w:p w:rsidR="00682195" w:rsidRPr="00682195" w:rsidRDefault="00682195" w:rsidP="00682195">
      <w:pPr>
        <w:widowControl/>
        <w:jc w:val="left"/>
        <w:rPr>
          <w:rFonts w:cstheme="minorHAnsi"/>
          <w:sz w:val="24"/>
          <w:szCs w:val="24"/>
        </w:rPr>
      </w:pPr>
      <w:r w:rsidRPr="00682195">
        <w:rPr>
          <w:rFonts w:cstheme="minorHAnsi"/>
          <w:sz w:val="24"/>
          <w:szCs w:val="24"/>
        </w:rPr>
        <w:t>We will follow the electricity using manual during the experiment, and will also check our circuit before connecting it to battery in order to prevent short circuit which may lead to electric shock.</w:t>
      </w:r>
    </w:p>
    <w:p w:rsidR="00682195" w:rsidRPr="00682195" w:rsidRDefault="00682195" w:rsidP="00682195">
      <w:pPr>
        <w:widowControl/>
        <w:jc w:val="left"/>
        <w:rPr>
          <w:rFonts w:cstheme="minorHAnsi" w:hint="eastAsia"/>
          <w:sz w:val="24"/>
          <w:szCs w:val="24"/>
        </w:rPr>
      </w:pPr>
    </w:p>
    <w:p w:rsidR="00682195" w:rsidRDefault="00682195" w:rsidP="00682195">
      <w:pPr>
        <w:widowControl/>
        <w:jc w:val="left"/>
        <w:rPr>
          <w:rFonts w:cstheme="minorHAnsi"/>
          <w:sz w:val="24"/>
          <w:szCs w:val="24"/>
        </w:rPr>
      </w:pPr>
      <w:r w:rsidRPr="00682195">
        <w:rPr>
          <w:rFonts w:cstheme="minorHAnsi"/>
          <w:sz w:val="24"/>
          <w:szCs w:val="24"/>
        </w:rPr>
        <w:t>For the ethical issues, we will follow IEEE and ACM code of ethics. We may encounter many problems in the project. When the problems occur, we will not try to disguise the problems and move on recklessly. Based on #5 of IEEE Code of Ethics, “to seek, accept, and offer honest criticism of technical work, to acknowledge and correct errors” [6]. Therefore, when the problems show up, we will try our best to find a way with our teammates to solve the problem. If we can’t solve the problem by ourselves, we wil</w:t>
      </w:r>
      <w:r>
        <w:rPr>
          <w:rFonts w:cstheme="minorHAnsi"/>
          <w:sz w:val="24"/>
          <w:szCs w:val="24"/>
        </w:rPr>
        <w:t xml:space="preserve">l turn </w:t>
      </w:r>
      <w:r w:rsidRPr="00682195">
        <w:rPr>
          <w:rFonts w:cstheme="minorHAnsi"/>
          <w:sz w:val="24"/>
          <w:szCs w:val="24"/>
        </w:rPr>
        <w:t>to our TA for help.</w:t>
      </w:r>
    </w:p>
    <w:p w:rsidR="00682195" w:rsidRPr="00682195" w:rsidRDefault="00682195" w:rsidP="00682195">
      <w:pPr>
        <w:widowControl/>
        <w:jc w:val="left"/>
        <w:rPr>
          <w:rFonts w:cstheme="minorHAnsi" w:hint="eastAsia"/>
          <w:sz w:val="24"/>
          <w:szCs w:val="24"/>
        </w:rPr>
      </w:pPr>
    </w:p>
    <w:p w:rsidR="008C7CAB" w:rsidRDefault="008C7CAB" w:rsidP="00682195">
      <w:pPr>
        <w:pStyle w:val="ListParagraph"/>
        <w:numPr>
          <w:ilvl w:val="0"/>
          <w:numId w:val="7"/>
        </w:numPr>
        <w:ind w:firstLineChars="0"/>
        <w:jc w:val="left"/>
        <w:rPr>
          <w:rFonts w:cstheme="minorHAnsi"/>
          <w:color w:val="2F5496" w:themeColor="accent5" w:themeShade="BF"/>
          <w:sz w:val="28"/>
          <w:szCs w:val="52"/>
        </w:rPr>
      </w:pPr>
      <w:r>
        <w:rPr>
          <w:rFonts w:cstheme="minorHAnsi" w:hint="eastAsia"/>
          <w:color w:val="2F5496" w:themeColor="accent5" w:themeShade="BF"/>
          <w:sz w:val="28"/>
          <w:szCs w:val="52"/>
        </w:rPr>
        <w:t>S</w:t>
      </w:r>
      <w:r>
        <w:rPr>
          <w:rFonts w:cstheme="minorHAnsi"/>
          <w:color w:val="2F5496" w:themeColor="accent5" w:themeShade="BF"/>
          <w:sz w:val="28"/>
          <w:szCs w:val="52"/>
        </w:rPr>
        <w:t>tretch Goal</w:t>
      </w:r>
    </w:p>
    <w:p w:rsidR="00682195" w:rsidRPr="00682195" w:rsidRDefault="00682195" w:rsidP="00682195">
      <w:pPr>
        <w:widowControl/>
        <w:numPr>
          <w:ilvl w:val="0"/>
          <w:numId w:val="9"/>
        </w:numPr>
        <w:jc w:val="left"/>
        <w:textAlignment w:val="baseline"/>
        <w:rPr>
          <w:rFonts w:cstheme="minorHAnsi"/>
          <w:sz w:val="24"/>
          <w:szCs w:val="24"/>
        </w:rPr>
      </w:pPr>
      <w:r w:rsidRPr="00682195">
        <w:rPr>
          <w:rFonts w:cstheme="minorHAnsi"/>
          <w:sz w:val="24"/>
          <w:szCs w:val="24"/>
        </w:rPr>
        <w:t>VR</w:t>
      </w:r>
    </w:p>
    <w:p w:rsidR="00682195" w:rsidRPr="00682195" w:rsidRDefault="00682195" w:rsidP="00682195">
      <w:pPr>
        <w:widowControl/>
        <w:numPr>
          <w:ilvl w:val="0"/>
          <w:numId w:val="9"/>
        </w:numPr>
        <w:jc w:val="left"/>
        <w:textAlignment w:val="baseline"/>
        <w:rPr>
          <w:rFonts w:cstheme="minorHAnsi"/>
          <w:sz w:val="24"/>
          <w:szCs w:val="24"/>
        </w:rPr>
      </w:pPr>
      <w:r w:rsidRPr="00682195">
        <w:rPr>
          <w:rFonts w:cstheme="minorHAnsi"/>
          <w:sz w:val="24"/>
          <w:szCs w:val="24"/>
        </w:rPr>
        <w:t>Automatic object detection: Automatically find objects and put them in base station without user specify object location</w:t>
      </w:r>
    </w:p>
    <w:p w:rsidR="00682195" w:rsidRPr="00682195" w:rsidRDefault="00682195" w:rsidP="00682195">
      <w:pPr>
        <w:widowControl/>
        <w:numPr>
          <w:ilvl w:val="0"/>
          <w:numId w:val="9"/>
        </w:numPr>
        <w:jc w:val="left"/>
        <w:textAlignment w:val="baseline"/>
        <w:rPr>
          <w:rFonts w:cstheme="minorHAnsi"/>
          <w:sz w:val="24"/>
          <w:szCs w:val="24"/>
        </w:rPr>
      </w:pPr>
      <w:r w:rsidRPr="00682195">
        <w:rPr>
          <w:rFonts w:cstheme="minorHAnsi"/>
          <w:sz w:val="24"/>
          <w:szCs w:val="24"/>
        </w:rPr>
        <w:t>Moving obstacles detection</w:t>
      </w:r>
    </w:p>
    <w:p w:rsidR="008C7CAB" w:rsidRDefault="008C7CAB" w:rsidP="008C7CAB">
      <w:pPr>
        <w:pStyle w:val="ListParagraph"/>
        <w:ind w:left="420" w:firstLineChars="0" w:firstLine="0"/>
        <w:jc w:val="left"/>
        <w:rPr>
          <w:rFonts w:cstheme="minorHAnsi"/>
          <w:color w:val="2F5496" w:themeColor="accent5" w:themeShade="BF"/>
          <w:sz w:val="28"/>
          <w:szCs w:val="52"/>
        </w:rPr>
      </w:pPr>
    </w:p>
    <w:p w:rsidR="008C7CAB" w:rsidRDefault="008C7CAB" w:rsidP="008C7CAB">
      <w:pPr>
        <w:jc w:val="left"/>
        <w:rPr>
          <w:rFonts w:cstheme="minorHAnsi"/>
          <w:color w:val="2F5496" w:themeColor="accent5" w:themeShade="BF"/>
          <w:sz w:val="28"/>
          <w:szCs w:val="52"/>
        </w:rPr>
      </w:pPr>
      <w:r>
        <w:rPr>
          <w:rFonts w:cstheme="minorHAnsi" w:hint="eastAsia"/>
          <w:color w:val="2F5496" w:themeColor="accent5" w:themeShade="BF"/>
          <w:sz w:val="28"/>
          <w:szCs w:val="52"/>
        </w:rPr>
        <w:t>R</w:t>
      </w:r>
      <w:r>
        <w:rPr>
          <w:rFonts w:cstheme="minorHAnsi"/>
          <w:color w:val="2F5496" w:themeColor="accent5" w:themeShade="BF"/>
          <w:sz w:val="28"/>
          <w:szCs w:val="52"/>
        </w:rPr>
        <w:t>eference</w:t>
      </w:r>
    </w:p>
    <w:p w:rsidR="00682195" w:rsidRPr="00682195" w:rsidRDefault="00682195" w:rsidP="00682195">
      <w:pPr>
        <w:widowControl/>
        <w:jc w:val="left"/>
        <w:rPr>
          <w:rFonts w:cstheme="minorHAnsi"/>
          <w:sz w:val="24"/>
          <w:szCs w:val="24"/>
        </w:rPr>
      </w:pPr>
      <w:r w:rsidRPr="00682195">
        <w:rPr>
          <w:rFonts w:cstheme="minorHAnsi"/>
          <w:sz w:val="24"/>
          <w:szCs w:val="24"/>
        </w:rPr>
        <w:t>[1] “Robotic Arm Add-on Pack for Starter Robot Kit,” github.com, July 23, 2014. [Online].</w:t>
      </w:r>
    </w:p>
    <w:p w:rsidR="00682195" w:rsidRPr="00682195" w:rsidRDefault="00682195" w:rsidP="00682195">
      <w:pPr>
        <w:widowControl/>
        <w:jc w:val="left"/>
        <w:rPr>
          <w:rFonts w:cstheme="minorHAnsi"/>
          <w:sz w:val="24"/>
          <w:szCs w:val="24"/>
        </w:rPr>
      </w:pPr>
      <w:r w:rsidRPr="00682195">
        <w:rPr>
          <w:rFonts w:cstheme="minorHAnsi"/>
          <w:sz w:val="24"/>
          <w:szCs w:val="24"/>
        </w:rPr>
        <w:t xml:space="preserve">Available: </w:t>
      </w:r>
      <w:hyperlink r:id="rId19" w:history="1">
        <w:r w:rsidRPr="00682195">
          <w:rPr>
            <w:rFonts w:cstheme="minorHAnsi"/>
            <w:sz w:val="24"/>
            <w:szCs w:val="24"/>
          </w:rPr>
          <w:t>https://github.com/Makeblock-official/Robotic-Arm-Add-On-Pack-For-Starter-Robot-Kit/blob/master/Assembly%20Instructions.pdf</w:t>
        </w:r>
      </w:hyperlink>
      <w:r w:rsidRPr="00682195">
        <w:rPr>
          <w:rFonts w:cstheme="minorHAnsi"/>
          <w:sz w:val="24"/>
          <w:szCs w:val="24"/>
        </w:rPr>
        <w:t>. [Accessed Sep. 20, 2018]</w:t>
      </w:r>
    </w:p>
    <w:p w:rsidR="00682195" w:rsidRPr="00682195" w:rsidRDefault="00682195" w:rsidP="00682195">
      <w:pPr>
        <w:widowControl/>
        <w:jc w:val="left"/>
        <w:rPr>
          <w:rFonts w:cstheme="minorHAnsi"/>
          <w:sz w:val="24"/>
          <w:szCs w:val="24"/>
        </w:rPr>
      </w:pPr>
    </w:p>
    <w:p w:rsidR="00682195" w:rsidRPr="00682195" w:rsidRDefault="00682195" w:rsidP="00682195">
      <w:pPr>
        <w:widowControl/>
        <w:jc w:val="left"/>
        <w:rPr>
          <w:rFonts w:cstheme="minorHAnsi"/>
          <w:sz w:val="24"/>
          <w:szCs w:val="24"/>
        </w:rPr>
      </w:pPr>
      <w:r w:rsidRPr="00682195">
        <w:rPr>
          <w:rFonts w:cstheme="minorHAnsi"/>
          <w:sz w:val="24"/>
          <w:szCs w:val="24"/>
        </w:rPr>
        <w:t xml:space="preserve">[2] Sam, “Motor Drivers vs. Motor Controllers,” core-electronics.com, June 27, 2017. [Online]. Available: </w:t>
      </w:r>
      <w:hyperlink r:id="rId20" w:history="1">
        <w:r w:rsidRPr="00682195">
          <w:rPr>
            <w:rFonts w:cstheme="minorHAnsi"/>
            <w:sz w:val="24"/>
            <w:szCs w:val="24"/>
          </w:rPr>
          <w:t>https://core-electronics.com.au/tutorials/motor-drivers-vs-motor-controllers.html</w:t>
        </w:r>
      </w:hyperlink>
      <w:r w:rsidRPr="00682195">
        <w:rPr>
          <w:rFonts w:cstheme="minorHAnsi"/>
          <w:sz w:val="24"/>
          <w:szCs w:val="24"/>
        </w:rPr>
        <w:t>. [Accessed Sep. 20, 2018]</w:t>
      </w:r>
    </w:p>
    <w:p w:rsidR="00682195" w:rsidRPr="00682195" w:rsidRDefault="00682195" w:rsidP="00682195">
      <w:pPr>
        <w:widowControl/>
        <w:jc w:val="left"/>
        <w:rPr>
          <w:rFonts w:cstheme="minorHAnsi"/>
          <w:sz w:val="24"/>
          <w:szCs w:val="24"/>
        </w:rPr>
      </w:pPr>
    </w:p>
    <w:p w:rsidR="00682195" w:rsidRPr="00682195" w:rsidRDefault="00682195" w:rsidP="00682195">
      <w:pPr>
        <w:widowControl/>
        <w:jc w:val="left"/>
        <w:rPr>
          <w:rFonts w:cstheme="minorHAnsi"/>
          <w:sz w:val="24"/>
          <w:szCs w:val="24"/>
        </w:rPr>
      </w:pPr>
      <w:r w:rsidRPr="00682195">
        <w:rPr>
          <w:rFonts w:cstheme="minorHAnsi"/>
          <w:sz w:val="24"/>
          <w:szCs w:val="24"/>
        </w:rPr>
        <w:t xml:space="preserve">[3] Infineon Technologies, “High Current PN Half Bridge </w:t>
      </w:r>
      <w:proofErr w:type="spellStart"/>
      <w:r w:rsidRPr="00682195">
        <w:rPr>
          <w:rFonts w:cstheme="minorHAnsi"/>
          <w:sz w:val="24"/>
          <w:szCs w:val="24"/>
        </w:rPr>
        <w:t>NovalithIC</w:t>
      </w:r>
      <w:proofErr w:type="spellEnd"/>
      <w:proofErr w:type="gramStart"/>
      <w:r w:rsidRPr="00682195">
        <w:rPr>
          <w:rFonts w:cstheme="minorHAnsi"/>
          <w:sz w:val="24"/>
          <w:szCs w:val="24"/>
        </w:rPr>
        <w:t>” ,</w:t>
      </w:r>
      <w:proofErr w:type="gramEnd"/>
      <w:r w:rsidRPr="00682195">
        <w:rPr>
          <w:rFonts w:cstheme="minorHAnsi"/>
          <w:sz w:val="24"/>
          <w:szCs w:val="24"/>
        </w:rPr>
        <w:t>BTS7960, Dec 2004[Accessed 17 Sep.2018]</w:t>
      </w:r>
    </w:p>
    <w:p w:rsidR="00682195" w:rsidRPr="00682195" w:rsidRDefault="00682195" w:rsidP="00682195">
      <w:pPr>
        <w:widowControl/>
        <w:jc w:val="left"/>
        <w:rPr>
          <w:rFonts w:cstheme="minorHAnsi"/>
          <w:sz w:val="24"/>
          <w:szCs w:val="24"/>
        </w:rPr>
      </w:pPr>
    </w:p>
    <w:p w:rsidR="00682195" w:rsidRPr="00682195" w:rsidRDefault="00682195" w:rsidP="00682195">
      <w:pPr>
        <w:widowControl/>
        <w:jc w:val="left"/>
        <w:rPr>
          <w:rFonts w:cstheme="minorHAnsi"/>
          <w:sz w:val="24"/>
          <w:szCs w:val="24"/>
        </w:rPr>
      </w:pPr>
      <w:r w:rsidRPr="00682195">
        <w:rPr>
          <w:rFonts w:cstheme="minorHAnsi"/>
          <w:sz w:val="24"/>
          <w:szCs w:val="24"/>
        </w:rPr>
        <w:t xml:space="preserve">[4] Glaser, Chris. “Five Steps to a Great PCB Layout for a Step-down Converter.” Analog Applications Journal, Texas Instruments, </w:t>
      </w:r>
      <w:hyperlink r:id="rId21" w:history="1">
        <w:r w:rsidRPr="00682195">
          <w:rPr>
            <w:rFonts w:cstheme="minorHAnsi"/>
            <w:sz w:val="24"/>
            <w:szCs w:val="24"/>
          </w:rPr>
          <w:t>www.ti.com/lit/an/slyt614/slyt614.pdf</w:t>
        </w:r>
      </w:hyperlink>
      <w:r w:rsidRPr="00682195">
        <w:rPr>
          <w:rFonts w:cstheme="minorHAnsi"/>
          <w:sz w:val="24"/>
          <w:szCs w:val="24"/>
        </w:rPr>
        <w:t>.</w:t>
      </w:r>
    </w:p>
    <w:p w:rsidR="00682195" w:rsidRPr="00682195" w:rsidRDefault="00682195" w:rsidP="00682195">
      <w:pPr>
        <w:widowControl/>
        <w:jc w:val="left"/>
        <w:rPr>
          <w:rFonts w:cstheme="minorHAnsi"/>
          <w:sz w:val="24"/>
          <w:szCs w:val="24"/>
        </w:rPr>
      </w:pPr>
    </w:p>
    <w:p w:rsidR="00682195" w:rsidRPr="00682195" w:rsidRDefault="00682195" w:rsidP="00682195">
      <w:pPr>
        <w:widowControl/>
        <w:jc w:val="left"/>
        <w:rPr>
          <w:rFonts w:cstheme="minorHAnsi"/>
          <w:sz w:val="24"/>
          <w:szCs w:val="24"/>
        </w:rPr>
      </w:pPr>
      <w:r w:rsidRPr="00682195">
        <w:rPr>
          <w:rFonts w:cstheme="minorHAnsi"/>
          <w:sz w:val="24"/>
          <w:szCs w:val="24"/>
        </w:rPr>
        <w:t>[5] Oculus VR stuff, Oculus Best Practice, Oculus VR, 2017.</w:t>
      </w:r>
    </w:p>
    <w:p w:rsidR="00682195" w:rsidRPr="00682195" w:rsidRDefault="00682195" w:rsidP="00682195">
      <w:pPr>
        <w:widowControl/>
        <w:jc w:val="left"/>
        <w:rPr>
          <w:rFonts w:cstheme="minorHAnsi"/>
          <w:sz w:val="24"/>
          <w:szCs w:val="24"/>
        </w:rPr>
      </w:pPr>
    </w:p>
    <w:p w:rsidR="00682195" w:rsidRPr="00682195" w:rsidRDefault="00682195" w:rsidP="00682195">
      <w:pPr>
        <w:widowControl/>
        <w:jc w:val="left"/>
        <w:rPr>
          <w:rFonts w:cstheme="minorHAnsi" w:hint="eastAsia"/>
          <w:sz w:val="24"/>
          <w:szCs w:val="24"/>
        </w:rPr>
      </w:pPr>
      <w:r w:rsidRPr="00682195">
        <w:rPr>
          <w:rFonts w:cstheme="minorHAnsi"/>
          <w:sz w:val="24"/>
          <w:szCs w:val="24"/>
        </w:rPr>
        <w:lastRenderedPageBreak/>
        <w:t xml:space="preserve">[6] Ieee.org. (2018). IEEE </w:t>
      </w:r>
      <w:proofErr w:type="spellStart"/>
      <w:r w:rsidRPr="00682195">
        <w:rPr>
          <w:rFonts w:cstheme="minorHAnsi"/>
          <w:sz w:val="24"/>
          <w:szCs w:val="24"/>
        </w:rPr>
        <w:t>IEEE</w:t>
      </w:r>
      <w:proofErr w:type="spellEnd"/>
      <w:r w:rsidRPr="00682195">
        <w:rPr>
          <w:rFonts w:cstheme="minorHAnsi"/>
          <w:sz w:val="24"/>
          <w:szCs w:val="24"/>
        </w:rPr>
        <w:t xml:space="preserve"> Code of Ethics. [</w:t>
      </w:r>
      <w:proofErr w:type="gramStart"/>
      <w:r w:rsidRPr="00682195">
        <w:rPr>
          <w:rFonts w:cstheme="minorHAnsi"/>
          <w:sz w:val="24"/>
          <w:szCs w:val="24"/>
        </w:rPr>
        <w:t>online</w:t>
      </w:r>
      <w:proofErr w:type="gramEnd"/>
      <w:r w:rsidRPr="00682195">
        <w:rPr>
          <w:rFonts w:cstheme="minorHAnsi"/>
          <w:sz w:val="24"/>
          <w:szCs w:val="24"/>
        </w:rPr>
        <w:t>] Available at: https://www.ieee.org/about/corporate/governance/p7-8.html [Accessed 19 Sep. 2018].</w:t>
      </w:r>
    </w:p>
    <w:sectPr w:rsidR="00682195" w:rsidRPr="0068219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BE4943"/>
    <w:multiLevelType w:val="hybridMultilevel"/>
    <w:tmpl w:val="B976984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AFE381C"/>
    <w:multiLevelType w:val="multilevel"/>
    <w:tmpl w:val="71F6860A"/>
    <w:lvl w:ilvl="0">
      <w:start w:val="1"/>
      <w:numFmt w:val="bullet"/>
      <w:lvlText w:val=""/>
      <w:lvlJc w:val="left"/>
      <w:pPr>
        <w:ind w:left="792" w:hanging="792"/>
      </w:pPr>
      <w:rPr>
        <w:rFonts w:ascii="Wingdings" w:hAnsi="Wingdings" w:hint="default"/>
      </w:rPr>
    </w:lvl>
    <w:lvl w:ilvl="1">
      <w:start w:val="3"/>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6E617EB"/>
    <w:multiLevelType w:val="hybridMultilevel"/>
    <w:tmpl w:val="B58EA4E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46F977F5"/>
    <w:multiLevelType w:val="multilevel"/>
    <w:tmpl w:val="7E98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8D5D11"/>
    <w:multiLevelType w:val="multilevel"/>
    <w:tmpl w:val="28B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B528BB"/>
    <w:multiLevelType w:val="multilevel"/>
    <w:tmpl w:val="A4142AEA"/>
    <w:lvl w:ilvl="0">
      <w:start w:val="2"/>
      <w:numFmt w:val="decimal"/>
      <w:lvlText w:val="%1"/>
      <w:lvlJc w:val="left"/>
      <w:pPr>
        <w:ind w:left="792" w:hanging="792"/>
      </w:pPr>
      <w:rPr>
        <w:rFonts w:hint="default"/>
      </w:rPr>
    </w:lvl>
    <w:lvl w:ilvl="1">
      <w:start w:val="3"/>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6F9305C"/>
    <w:multiLevelType w:val="multilevel"/>
    <w:tmpl w:val="36D268F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76E62C28"/>
    <w:multiLevelType w:val="hybridMultilevel"/>
    <w:tmpl w:val="5C70A0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7F7E5D31"/>
    <w:multiLevelType w:val="multilevel"/>
    <w:tmpl w:val="BC14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8"/>
  </w:num>
  <w:num w:numId="4">
    <w:abstractNumId w:val="0"/>
  </w:num>
  <w:num w:numId="5">
    <w:abstractNumId w:val="2"/>
  </w:num>
  <w:num w:numId="6">
    <w:abstractNumId w:val="7"/>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429"/>
    <w:rsid w:val="000C4D14"/>
    <w:rsid w:val="001841ED"/>
    <w:rsid w:val="002D3FBC"/>
    <w:rsid w:val="00682195"/>
    <w:rsid w:val="008C7CAB"/>
    <w:rsid w:val="00951429"/>
    <w:rsid w:val="00B11F2A"/>
    <w:rsid w:val="00D23F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EC8F9D-4FCD-4885-B9B7-F0624F488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2">
    <w:name w:val="heading 2"/>
    <w:basedOn w:val="Normal"/>
    <w:link w:val="Heading2Char"/>
    <w:uiPriority w:val="9"/>
    <w:qFormat/>
    <w:rsid w:val="008C7CA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11F2A"/>
    <w:rPr>
      <w:color w:val="0000FF"/>
      <w:u w:val="single"/>
    </w:rPr>
  </w:style>
  <w:style w:type="paragraph" w:styleId="ListParagraph">
    <w:name w:val="List Paragraph"/>
    <w:basedOn w:val="Normal"/>
    <w:uiPriority w:val="34"/>
    <w:qFormat/>
    <w:rsid w:val="00B11F2A"/>
    <w:pPr>
      <w:ind w:firstLineChars="200" w:firstLine="420"/>
    </w:pPr>
  </w:style>
  <w:style w:type="paragraph" w:styleId="NormalWeb">
    <w:name w:val="Normal (Web)"/>
    <w:basedOn w:val="Normal"/>
    <w:uiPriority w:val="99"/>
    <w:unhideWhenUsed/>
    <w:rsid w:val="00B11F2A"/>
    <w:pPr>
      <w:widowControl/>
      <w:spacing w:before="100" w:beforeAutospacing="1" w:after="100" w:afterAutospacing="1"/>
      <w:jc w:val="left"/>
    </w:pPr>
    <w:rPr>
      <w:rFonts w:ascii="宋体" w:eastAsia="宋体" w:hAnsi="宋体" w:cs="宋体"/>
      <w:kern w:val="0"/>
      <w:sz w:val="24"/>
      <w:szCs w:val="24"/>
    </w:rPr>
  </w:style>
  <w:style w:type="character" w:customStyle="1" w:styleId="Heading2Char">
    <w:name w:val="Heading 2 Char"/>
    <w:basedOn w:val="DefaultParagraphFont"/>
    <w:link w:val="Heading2"/>
    <w:uiPriority w:val="9"/>
    <w:rsid w:val="008C7CAB"/>
    <w:rPr>
      <w:rFonts w:ascii="宋体" w:eastAsia="宋体" w:hAnsi="宋体" w:cs="宋体"/>
      <w:b/>
      <w:bCs/>
      <w:kern w:val="0"/>
      <w:sz w:val="36"/>
      <w:szCs w:val="36"/>
    </w:rPr>
  </w:style>
  <w:style w:type="character" w:customStyle="1" w:styleId="apple-tab-span">
    <w:name w:val="apple-tab-span"/>
    <w:basedOn w:val="DefaultParagraphFont"/>
    <w:rsid w:val="00682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105">
      <w:bodyDiv w:val="1"/>
      <w:marLeft w:val="0"/>
      <w:marRight w:val="0"/>
      <w:marTop w:val="0"/>
      <w:marBottom w:val="0"/>
      <w:divBdr>
        <w:top w:val="none" w:sz="0" w:space="0" w:color="auto"/>
        <w:left w:val="none" w:sz="0" w:space="0" w:color="auto"/>
        <w:bottom w:val="none" w:sz="0" w:space="0" w:color="auto"/>
        <w:right w:val="none" w:sz="0" w:space="0" w:color="auto"/>
      </w:divBdr>
    </w:div>
    <w:div w:id="22217018">
      <w:bodyDiv w:val="1"/>
      <w:marLeft w:val="0"/>
      <w:marRight w:val="0"/>
      <w:marTop w:val="0"/>
      <w:marBottom w:val="0"/>
      <w:divBdr>
        <w:top w:val="none" w:sz="0" w:space="0" w:color="auto"/>
        <w:left w:val="none" w:sz="0" w:space="0" w:color="auto"/>
        <w:bottom w:val="none" w:sz="0" w:space="0" w:color="auto"/>
        <w:right w:val="none" w:sz="0" w:space="0" w:color="auto"/>
      </w:divBdr>
    </w:div>
    <w:div w:id="37440169">
      <w:bodyDiv w:val="1"/>
      <w:marLeft w:val="0"/>
      <w:marRight w:val="0"/>
      <w:marTop w:val="0"/>
      <w:marBottom w:val="0"/>
      <w:divBdr>
        <w:top w:val="none" w:sz="0" w:space="0" w:color="auto"/>
        <w:left w:val="none" w:sz="0" w:space="0" w:color="auto"/>
        <w:bottom w:val="none" w:sz="0" w:space="0" w:color="auto"/>
        <w:right w:val="none" w:sz="0" w:space="0" w:color="auto"/>
      </w:divBdr>
    </w:div>
    <w:div w:id="106313365">
      <w:bodyDiv w:val="1"/>
      <w:marLeft w:val="0"/>
      <w:marRight w:val="0"/>
      <w:marTop w:val="0"/>
      <w:marBottom w:val="0"/>
      <w:divBdr>
        <w:top w:val="none" w:sz="0" w:space="0" w:color="auto"/>
        <w:left w:val="none" w:sz="0" w:space="0" w:color="auto"/>
        <w:bottom w:val="none" w:sz="0" w:space="0" w:color="auto"/>
        <w:right w:val="none" w:sz="0" w:space="0" w:color="auto"/>
      </w:divBdr>
    </w:div>
    <w:div w:id="187719187">
      <w:bodyDiv w:val="1"/>
      <w:marLeft w:val="0"/>
      <w:marRight w:val="0"/>
      <w:marTop w:val="0"/>
      <w:marBottom w:val="0"/>
      <w:divBdr>
        <w:top w:val="none" w:sz="0" w:space="0" w:color="auto"/>
        <w:left w:val="none" w:sz="0" w:space="0" w:color="auto"/>
        <w:bottom w:val="none" w:sz="0" w:space="0" w:color="auto"/>
        <w:right w:val="none" w:sz="0" w:space="0" w:color="auto"/>
      </w:divBdr>
    </w:div>
    <w:div w:id="297416804">
      <w:bodyDiv w:val="1"/>
      <w:marLeft w:val="0"/>
      <w:marRight w:val="0"/>
      <w:marTop w:val="0"/>
      <w:marBottom w:val="0"/>
      <w:divBdr>
        <w:top w:val="none" w:sz="0" w:space="0" w:color="auto"/>
        <w:left w:val="none" w:sz="0" w:space="0" w:color="auto"/>
        <w:bottom w:val="none" w:sz="0" w:space="0" w:color="auto"/>
        <w:right w:val="none" w:sz="0" w:space="0" w:color="auto"/>
      </w:divBdr>
    </w:div>
    <w:div w:id="388042037">
      <w:bodyDiv w:val="1"/>
      <w:marLeft w:val="0"/>
      <w:marRight w:val="0"/>
      <w:marTop w:val="0"/>
      <w:marBottom w:val="0"/>
      <w:divBdr>
        <w:top w:val="none" w:sz="0" w:space="0" w:color="auto"/>
        <w:left w:val="none" w:sz="0" w:space="0" w:color="auto"/>
        <w:bottom w:val="none" w:sz="0" w:space="0" w:color="auto"/>
        <w:right w:val="none" w:sz="0" w:space="0" w:color="auto"/>
      </w:divBdr>
    </w:div>
    <w:div w:id="400063639">
      <w:bodyDiv w:val="1"/>
      <w:marLeft w:val="0"/>
      <w:marRight w:val="0"/>
      <w:marTop w:val="0"/>
      <w:marBottom w:val="0"/>
      <w:divBdr>
        <w:top w:val="none" w:sz="0" w:space="0" w:color="auto"/>
        <w:left w:val="none" w:sz="0" w:space="0" w:color="auto"/>
        <w:bottom w:val="none" w:sz="0" w:space="0" w:color="auto"/>
        <w:right w:val="none" w:sz="0" w:space="0" w:color="auto"/>
      </w:divBdr>
    </w:div>
    <w:div w:id="436026435">
      <w:bodyDiv w:val="1"/>
      <w:marLeft w:val="0"/>
      <w:marRight w:val="0"/>
      <w:marTop w:val="0"/>
      <w:marBottom w:val="0"/>
      <w:divBdr>
        <w:top w:val="none" w:sz="0" w:space="0" w:color="auto"/>
        <w:left w:val="none" w:sz="0" w:space="0" w:color="auto"/>
        <w:bottom w:val="none" w:sz="0" w:space="0" w:color="auto"/>
        <w:right w:val="none" w:sz="0" w:space="0" w:color="auto"/>
      </w:divBdr>
    </w:div>
    <w:div w:id="439296877">
      <w:bodyDiv w:val="1"/>
      <w:marLeft w:val="0"/>
      <w:marRight w:val="0"/>
      <w:marTop w:val="0"/>
      <w:marBottom w:val="0"/>
      <w:divBdr>
        <w:top w:val="none" w:sz="0" w:space="0" w:color="auto"/>
        <w:left w:val="none" w:sz="0" w:space="0" w:color="auto"/>
        <w:bottom w:val="none" w:sz="0" w:space="0" w:color="auto"/>
        <w:right w:val="none" w:sz="0" w:space="0" w:color="auto"/>
      </w:divBdr>
    </w:div>
    <w:div w:id="539509972">
      <w:bodyDiv w:val="1"/>
      <w:marLeft w:val="0"/>
      <w:marRight w:val="0"/>
      <w:marTop w:val="0"/>
      <w:marBottom w:val="0"/>
      <w:divBdr>
        <w:top w:val="none" w:sz="0" w:space="0" w:color="auto"/>
        <w:left w:val="none" w:sz="0" w:space="0" w:color="auto"/>
        <w:bottom w:val="none" w:sz="0" w:space="0" w:color="auto"/>
        <w:right w:val="none" w:sz="0" w:space="0" w:color="auto"/>
      </w:divBdr>
    </w:div>
    <w:div w:id="542251869">
      <w:bodyDiv w:val="1"/>
      <w:marLeft w:val="0"/>
      <w:marRight w:val="0"/>
      <w:marTop w:val="0"/>
      <w:marBottom w:val="0"/>
      <w:divBdr>
        <w:top w:val="none" w:sz="0" w:space="0" w:color="auto"/>
        <w:left w:val="none" w:sz="0" w:space="0" w:color="auto"/>
        <w:bottom w:val="none" w:sz="0" w:space="0" w:color="auto"/>
        <w:right w:val="none" w:sz="0" w:space="0" w:color="auto"/>
      </w:divBdr>
      <w:divsChild>
        <w:div w:id="819035693">
          <w:marLeft w:val="0"/>
          <w:marRight w:val="0"/>
          <w:marTop w:val="0"/>
          <w:marBottom w:val="0"/>
          <w:divBdr>
            <w:top w:val="none" w:sz="0" w:space="0" w:color="auto"/>
            <w:left w:val="none" w:sz="0" w:space="0" w:color="auto"/>
            <w:bottom w:val="none" w:sz="0" w:space="0" w:color="auto"/>
            <w:right w:val="none" w:sz="0" w:space="0" w:color="auto"/>
          </w:divBdr>
        </w:div>
      </w:divsChild>
    </w:div>
    <w:div w:id="701438108">
      <w:bodyDiv w:val="1"/>
      <w:marLeft w:val="0"/>
      <w:marRight w:val="0"/>
      <w:marTop w:val="0"/>
      <w:marBottom w:val="0"/>
      <w:divBdr>
        <w:top w:val="none" w:sz="0" w:space="0" w:color="auto"/>
        <w:left w:val="none" w:sz="0" w:space="0" w:color="auto"/>
        <w:bottom w:val="none" w:sz="0" w:space="0" w:color="auto"/>
        <w:right w:val="none" w:sz="0" w:space="0" w:color="auto"/>
      </w:divBdr>
    </w:div>
    <w:div w:id="801112634">
      <w:bodyDiv w:val="1"/>
      <w:marLeft w:val="0"/>
      <w:marRight w:val="0"/>
      <w:marTop w:val="0"/>
      <w:marBottom w:val="0"/>
      <w:divBdr>
        <w:top w:val="none" w:sz="0" w:space="0" w:color="auto"/>
        <w:left w:val="none" w:sz="0" w:space="0" w:color="auto"/>
        <w:bottom w:val="none" w:sz="0" w:space="0" w:color="auto"/>
        <w:right w:val="none" w:sz="0" w:space="0" w:color="auto"/>
      </w:divBdr>
    </w:div>
    <w:div w:id="823663609">
      <w:bodyDiv w:val="1"/>
      <w:marLeft w:val="0"/>
      <w:marRight w:val="0"/>
      <w:marTop w:val="0"/>
      <w:marBottom w:val="0"/>
      <w:divBdr>
        <w:top w:val="none" w:sz="0" w:space="0" w:color="auto"/>
        <w:left w:val="none" w:sz="0" w:space="0" w:color="auto"/>
        <w:bottom w:val="none" w:sz="0" w:space="0" w:color="auto"/>
        <w:right w:val="none" w:sz="0" w:space="0" w:color="auto"/>
      </w:divBdr>
    </w:div>
    <w:div w:id="889800935">
      <w:bodyDiv w:val="1"/>
      <w:marLeft w:val="0"/>
      <w:marRight w:val="0"/>
      <w:marTop w:val="0"/>
      <w:marBottom w:val="0"/>
      <w:divBdr>
        <w:top w:val="none" w:sz="0" w:space="0" w:color="auto"/>
        <w:left w:val="none" w:sz="0" w:space="0" w:color="auto"/>
        <w:bottom w:val="none" w:sz="0" w:space="0" w:color="auto"/>
        <w:right w:val="none" w:sz="0" w:space="0" w:color="auto"/>
      </w:divBdr>
    </w:div>
    <w:div w:id="897786461">
      <w:bodyDiv w:val="1"/>
      <w:marLeft w:val="0"/>
      <w:marRight w:val="0"/>
      <w:marTop w:val="0"/>
      <w:marBottom w:val="0"/>
      <w:divBdr>
        <w:top w:val="none" w:sz="0" w:space="0" w:color="auto"/>
        <w:left w:val="none" w:sz="0" w:space="0" w:color="auto"/>
        <w:bottom w:val="none" w:sz="0" w:space="0" w:color="auto"/>
        <w:right w:val="none" w:sz="0" w:space="0" w:color="auto"/>
      </w:divBdr>
      <w:divsChild>
        <w:div w:id="818498647">
          <w:marLeft w:val="0"/>
          <w:marRight w:val="0"/>
          <w:marTop w:val="0"/>
          <w:marBottom w:val="0"/>
          <w:divBdr>
            <w:top w:val="none" w:sz="0" w:space="0" w:color="auto"/>
            <w:left w:val="none" w:sz="0" w:space="0" w:color="auto"/>
            <w:bottom w:val="none" w:sz="0" w:space="0" w:color="auto"/>
            <w:right w:val="none" w:sz="0" w:space="0" w:color="auto"/>
          </w:divBdr>
        </w:div>
      </w:divsChild>
    </w:div>
    <w:div w:id="899947550">
      <w:bodyDiv w:val="1"/>
      <w:marLeft w:val="0"/>
      <w:marRight w:val="0"/>
      <w:marTop w:val="0"/>
      <w:marBottom w:val="0"/>
      <w:divBdr>
        <w:top w:val="none" w:sz="0" w:space="0" w:color="auto"/>
        <w:left w:val="none" w:sz="0" w:space="0" w:color="auto"/>
        <w:bottom w:val="none" w:sz="0" w:space="0" w:color="auto"/>
        <w:right w:val="none" w:sz="0" w:space="0" w:color="auto"/>
      </w:divBdr>
    </w:div>
    <w:div w:id="1127551974">
      <w:bodyDiv w:val="1"/>
      <w:marLeft w:val="0"/>
      <w:marRight w:val="0"/>
      <w:marTop w:val="0"/>
      <w:marBottom w:val="0"/>
      <w:divBdr>
        <w:top w:val="none" w:sz="0" w:space="0" w:color="auto"/>
        <w:left w:val="none" w:sz="0" w:space="0" w:color="auto"/>
        <w:bottom w:val="none" w:sz="0" w:space="0" w:color="auto"/>
        <w:right w:val="none" w:sz="0" w:space="0" w:color="auto"/>
      </w:divBdr>
    </w:div>
    <w:div w:id="1189296589">
      <w:bodyDiv w:val="1"/>
      <w:marLeft w:val="0"/>
      <w:marRight w:val="0"/>
      <w:marTop w:val="0"/>
      <w:marBottom w:val="0"/>
      <w:divBdr>
        <w:top w:val="none" w:sz="0" w:space="0" w:color="auto"/>
        <w:left w:val="none" w:sz="0" w:space="0" w:color="auto"/>
        <w:bottom w:val="none" w:sz="0" w:space="0" w:color="auto"/>
        <w:right w:val="none" w:sz="0" w:space="0" w:color="auto"/>
      </w:divBdr>
    </w:div>
    <w:div w:id="1294674922">
      <w:bodyDiv w:val="1"/>
      <w:marLeft w:val="0"/>
      <w:marRight w:val="0"/>
      <w:marTop w:val="0"/>
      <w:marBottom w:val="0"/>
      <w:divBdr>
        <w:top w:val="none" w:sz="0" w:space="0" w:color="auto"/>
        <w:left w:val="none" w:sz="0" w:space="0" w:color="auto"/>
        <w:bottom w:val="none" w:sz="0" w:space="0" w:color="auto"/>
        <w:right w:val="none" w:sz="0" w:space="0" w:color="auto"/>
      </w:divBdr>
    </w:div>
    <w:div w:id="1541286339">
      <w:bodyDiv w:val="1"/>
      <w:marLeft w:val="0"/>
      <w:marRight w:val="0"/>
      <w:marTop w:val="0"/>
      <w:marBottom w:val="0"/>
      <w:divBdr>
        <w:top w:val="none" w:sz="0" w:space="0" w:color="auto"/>
        <w:left w:val="none" w:sz="0" w:space="0" w:color="auto"/>
        <w:bottom w:val="none" w:sz="0" w:space="0" w:color="auto"/>
        <w:right w:val="none" w:sz="0" w:space="0" w:color="auto"/>
      </w:divBdr>
    </w:div>
    <w:div w:id="1547791244">
      <w:bodyDiv w:val="1"/>
      <w:marLeft w:val="0"/>
      <w:marRight w:val="0"/>
      <w:marTop w:val="0"/>
      <w:marBottom w:val="0"/>
      <w:divBdr>
        <w:top w:val="none" w:sz="0" w:space="0" w:color="auto"/>
        <w:left w:val="none" w:sz="0" w:space="0" w:color="auto"/>
        <w:bottom w:val="none" w:sz="0" w:space="0" w:color="auto"/>
        <w:right w:val="none" w:sz="0" w:space="0" w:color="auto"/>
      </w:divBdr>
    </w:div>
    <w:div w:id="1615937460">
      <w:bodyDiv w:val="1"/>
      <w:marLeft w:val="0"/>
      <w:marRight w:val="0"/>
      <w:marTop w:val="0"/>
      <w:marBottom w:val="0"/>
      <w:divBdr>
        <w:top w:val="none" w:sz="0" w:space="0" w:color="auto"/>
        <w:left w:val="none" w:sz="0" w:space="0" w:color="auto"/>
        <w:bottom w:val="none" w:sz="0" w:space="0" w:color="auto"/>
        <w:right w:val="none" w:sz="0" w:space="0" w:color="auto"/>
      </w:divBdr>
    </w:div>
    <w:div w:id="1679843233">
      <w:bodyDiv w:val="1"/>
      <w:marLeft w:val="0"/>
      <w:marRight w:val="0"/>
      <w:marTop w:val="0"/>
      <w:marBottom w:val="0"/>
      <w:divBdr>
        <w:top w:val="none" w:sz="0" w:space="0" w:color="auto"/>
        <w:left w:val="none" w:sz="0" w:space="0" w:color="auto"/>
        <w:bottom w:val="none" w:sz="0" w:space="0" w:color="auto"/>
        <w:right w:val="none" w:sz="0" w:space="0" w:color="auto"/>
      </w:divBdr>
    </w:div>
    <w:div w:id="1768311455">
      <w:bodyDiv w:val="1"/>
      <w:marLeft w:val="0"/>
      <w:marRight w:val="0"/>
      <w:marTop w:val="0"/>
      <w:marBottom w:val="0"/>
      <w:divBdr>
        <w:top w:val="none" w:sz="0" w:space="0" w:color="auto"/>
        <w:left w:val="none" w:sz="0" w:space="0" w:color="auto"/>
        <w:bottom w:val="none" w:sz="0" w:space="0" w:color="auto"/>
        <w:right w:val="none" w:sz="0" w:space="0" w:color="auto"/>
      </w:divBdr>
    </w:div>
    <w:div w:id="1786655168">
      <w:bodyDiv w:val="1"/>
      <w:marLeft w:val="0"/>
      <w:marRight w:val="0"/>
      <w:marTop w:val="0"/>
      <w:marBottom w:val="0"/>
      <w:divBdr>
        <w:top w:val="none" w:sz="0" w:space="0" w:color="auto"/>
        <w:left w:val="none" w:sz="0" w:space="0" w:color="auto"/>
        <w:bottom w:val="none" w:sz="0" w:space="0" w:color="auto"/>
        <w:right w:val="none" w:sz="0" w:space="0" w:color="auto"/>
      </w:divBdr>
    </w:div>
    <w:div w:id="1788884946">
      <w:bodyDiv w:val="1"/>
      <w:marLeft w:val="0"/>
      <w:marRight w:val="0"/>
      <w:marTop w:val="0"/>
      <w:marBottom w:val="0"/>
      <w:divBdr>
        <w:top w:val="none" w:sz="0" w:space="0" w:color="auto"/>
        <w:left w:val="none" w:sz="0" w:space="0" w:color="auto"/>
        <w:bottom w:val="none" w:sz="0" w:space="0" w:color="auto"/>
        <w:right w:val="none" w:sz="0" w:space="0" w:color="auto"/>
      </w:divBdr>
    </w:div>
    <w:div w:id="1897930817">
      <w:bodyDiv w:val="1"/>
      <w:marLeft w:val="0"/>
      <w:marRight w:val="0"/>
      <w:marTop w:val="0"/>
      <w:marBottom w:val="0"/>
      <w:divBdr>
        <w:top w:val="none" w:sz="0" w:space="0" w:color="auto"/>
        <w:left w:val="none" w:sz="0" w:space="0" w:color="auto"/>
        <w:bottom w:val="none" w:sz="0" w:space="0" w:color="auto"/>
        <w:right w:val="none" w:sz="0" w:space="0" w:color="auto"/>
      </w:divBdr>
    </w:div>
    <w:div w:id="2003728128">
      <w:bodyDiv w:val="1"/>
      <w:marLeft w:val="0"/>
      <w:marRight w:val="0"/>
      <w:marTop w:val="0"/>
      <w:marBottom w:val="0"/>
      <w:divBdr>
        <w:top w:val="none" w:sz="0" w:space="0" w:color="auto"/>
        <w:left w:val="none" w:sz="0" w:space="0" w:color="auto"/>
        <w:bottom w:val="none" w:sz="0" w:space="0" w:color="auto"/>
        <w:right w:val="none" w:sz="0" w:space="0" w:color="auto"/>
      </w:divBdr>
    </w:div>
    <w:div w:id="2004508848">
      <w:bodyDiv w:val="1"/>
      <w:marLeft w:val="0"/>
      <w:marRight w:val="0"/>
      <w:marTop w:val="0"/>
      <w:marBottom w:val="0"/>
      <w:divBdr>
        <w:top w:val="none" w:sz="0" w:space="0" w:color="auto"/>
        <w:left w:val="none" w:sz="0" w:space="0" w:color="auto"/>
        <w:bottom w:val="none" w:sz="0" w:space="0" w:color="auto"/>
        <w:right w:val="none" w:sz="0" w:space="0" w:color="auto"/>
      </w:divBdr>
    </w:div>
    <w:div w:id="2013216484">
      <w:bodyDiv w:val="1"/>
      <w:marLeft w:val="0"/>
      <w:marRight w:val="0"/>
      <w:marTop w:val="0"/>
      <w:marBottom w:val="0"/>
      <w:divBdr>
        <w:top w:val="none" w:sz="0" w:space="0" w:color="auto"/>
        <w:left w:val="none" w:sz="0" w:space="0" w:color="auto"/>
        <w:bottom w:val="none" w:sz="0" w:space="0" w:color="auto"/>
        <w:right w:val="none" w:sz="0" w:space="0" w:color="auto"/>
      </w:divBdr>
    </w:div>
    <w:div w:id="210850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www.ti.com/lit/an/slyt614/slyt614.pdf"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core-electronics.com.au/tutorials/motor-drivers-vs-motor-controllers.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github.com/Makeblock-official/Robotic-Arm-Add-On-Pack-For-Starter-Robot-Kit/blob/master/Assembly%20Instructions.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18</Pages>
  <Words>3877</Words>
  <Characters>22101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Kefan Tu</dc:creator>
  <cp:keywords/>
  <dc:description/>
  <cp:lastModifiedBy>Kefan Tu</cp:lastModifiedBy>
  <cp:revision>4</cp:revision>
  <dcterms:created xsi:type="dcterms:W3CDTF">2018-09-21T04:28:00Z</dcterms:created>
  <dcterms:modified xsi:type="dcterms:W3CDTF">2018-09-21T04:59:00Z</dcterms:modified>
</cp:coreProperties>
</file>