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E50E8" w14:textId="0663A2C1" w:rsidR="00810F81" w:rsidRDefault="00E80C76">
      <w:r>
        <w:rPr>
          <w:noProof/>
        </w:rPr>
        <mc:AlternateContent>
          <mc:Choice Requires="wps">
            <w:drawing>
              <wp:anchor distT="0" distB="0" distL="114300" distR="114300" simplePos="0" relativeHeight="251665408" behindDoc="0" locked="0" layoutInCell="1" allowOverlap="1" wp14:anchorId="48161DB2" wp14:editId="137E0D42">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297FA9AB" w14:textId="3D1F0A6D" w:rsidR="004238B3" w:rsidRPr="00695701" w:rsidRDefault="002D36BB" w:rsidP="007D70F3">
                            <w:pPr>
                              <w:jc w:val="center"/>
                              <w:rPr>
                                <w:color w:val="000000" w:themeColor="text1"/>
                                <w:sz w:val="24"/>
                                <w:szCs w:val="24"/>
                              </w:rPr>
                            </w:pPr>
                            <w:r>
                              <w:rPr>
                                <w:color w:val="000000" w:themeColor="text1"/>
                                <w:sz w:val="24"/>
                                <w:szCs w:val="24"/>
                              </w:rPr>
                              <w:t xml:space="preserve">Appendix </w:t>
                            </w:r>
                            <w:r w:rsidR="004238B3" w:rsidRPr="00695701">
                              <w:rPr>
                                <w:color w:val="000000" w:themeColor="text1"/>
                                <w:sz w:val="24"/>
                                <w:szCs w:val="24"/>
                              </w:rPr>
                              <w:t>for ECE 445, Senior Design, Spring 2018</w:t>
                            </w:r>
                          </w:p>
                          <w:p w14:paraId="219CC1D1" w14:textId="65CBEA4E" w:rsidR="004238B3" w:rsidRPr="00695701" w:rsidRDefault="004238B3" w:rsidP="007D70F3">
                            <w:pPr>
                              <w:jc w:val="center"/>
                              <w:rPr>
                                <w:color w:val="000000" w:themeColor="text1"/>
                                <w:sz w:val="24"/>
                                <w:szCs w:val="24"/>
                              </w:rPr>
                            </w:pPr>
                            <w:r w:rsidRPr="00695701">
                              <w:rPr>
                                <w:color w:val="000000" w:themeColor="text1"/>
                                <w:sz w:val="24"/>
                                <w:szCs w:val="24"/>
                              </w:rPr>
                              <w:t>TA: Nicholas Ratajczyk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61DB2" id="_x0000_t202" coordsize="21600,21600" o:spt="202" path="m0,0l0,21600,21600,21600,21600,0xe">
                <v:stroke joinstyle="miter"/>
                <v:path gradientshapeok="t" o:connecttype="rect"/>
              </v:shapetype>
              <v:shape id="Text Box 2" o:spid="_x0000_s1026" type="#_x0000_t202" style="position:absolute;margin-left:0;margin-top:7in;width:381.65pt;height:55.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" stroked="f">
                <v:textbox>
                  <w:txbxContent>
                    <w:p w14:paraId="297FA9AB" w14:textId="3D1F0A6D" w:rsidR="004238B3" w:rsidRPr="00695701" w:rsidRDefault="002D36BB" w:rsidP="007D70F3">
                      <w:pPr>
                        <w:jc w:val="center"/>
                        <w:rPr>
                          <w:color w:val="000000" w:themeColor="text1"/>
                          <w:sz w:val="24"/>
                          <w:szCs w:val="24"/>
                        </w:rPr>
                      </w:pPr>
                      <w:r>
                        <w:rPr>
                          <w:color w:val="000000" w:themeColor="text1"/>
                          <w:sz w:val="24"/>
                          <w:szCs w:val="24"/>
                        </w:rPr>
                        <w:t xml:space="preserve">Appendix </w:t>
                      </w:r>
                      <w:r w:rsidR="004238B3" w:rsidRPr="00695701">
                        <w:rPr>
                          <w:color w:val="000000" w:themeColor="text1"/>
                          <w:sz w:val="24"/>
                          <w:szCs w:val="24"/>
                        </w:rPr>
                        <w:t>for ECE 445, Senior Design, Spring 2018</w:t>
                      </w:r>
                    </w:p>
                    <w:p w14:paraId="219CC1D1" w14:textId="65CBEA4E" w:rsidR="004238B3" w:rsidRPr="00695701" w:rsidRDefault="004238B3" w:rsidP="007D70F3">
                      <w:pPr>
                        <w:jc w:val="center"/>
                        <w:rPr>
                          <w:color w:val="000000" w:themeColor="text1"/>
                          <w:sz w:val="24"/>
                          <w:szCs w:val="24"/>
                        </w:rPr>
                      </w:pPr>
                      <w:r w:rsidRPr="00695701">
                        <w:rPr>
                          <w:color w:val="000000" w:themeColor="text1"/>
                          <w:sz w:val="24"/>
                          <w:szCs w:val="24"/>
                        </w:rPr>
                        <w:t>TA: Nicholas Ratajczyk</w:t>
                      </w:r>
                    </w:p>
                  </w:txbxContent>
                </v:textbox>
                <w10:wrap anchory="page"/>
              </v:shape>
            </w:pict>
          </mc:Fallback>
        </mc:AlternateContent>
      </w:r>
      <w:r w:rsidR="00A1658C">
        <w:rPr>
          <w:noProof/>
        </w:rPr>
        <mc:AlternateContent>
          <mc:Choice Requires="wps">
            <w:drawing>
              <wp:anchor distT="0" distB="0" distL="114300" distR="114300" simplePos="0" relativeHeight="251663360" behindDoc="0" locked="0" layoutInCell="1" allowOverlap="1" wp14:anchorId="2421EB0A" wp14:editId="16CA71E0">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2D235C25" w14:textId="51B21FF3" w:rsidR="004238B3" w:rsidRPr="00695701" w:rsidRDefault="004238B3" w:rsidP="007D70F3">
                            <w:pPr>
                              <w:jc w:val="center"/>
                              <w:rPr>
                                <w:color w:val="000000" w:themeColor="text1"/>
                                <w:sz w:val="28"/>
                                <w:szCs w:val="28"/>
                              </w:rPr>
                            </w:pPr>
                            <w:r w:rsidRPr="00695701">
                              <w:rPr>
                                <w:color w:val="000000" w:themeColor="text1"/>
                                <w:sz w:val="28"/>
                                <w:szCs w:val="28"/>
                              </w:rPr>
                              <w:t>Bjorn Oberg</w:t>
                            </w:r>
                          </w:p>
                          <w:p w14:paraId="4092B22F" w14:textId="11315988" w:rsidR="004238B3" w:rsidRPr="00695701" w:rsidRDefault="004238B3" w:rsidP="007D70F3">
                            <w:pPr>
                              <w:jc w:val="center"/>
                              <w:rPr>
                                <w:color w:val="000000" w:themeColor="text1"/>
                                <w:sz w:val="28"/>
                                <w:szCs w:val="28"/>
                              </w:rPr>
                            </w:pPr>
                            <w:r w:rsidRPr="00695701">
                              <w:rPr>
                                <w:color w:val="000000" w:themeColor="text1"/>
                                <w:sz w:val="28"/>
                                <w:szCs w:val="28"/>
                              </w:rPr>
                              <w:t>Rahul Sachdeva</w:t>
                            </w:r>
                          </w:p>
                          <w:p w14:paraId="362F5DC8" w14:textId="2D446F47" w:rsidR="004238B3" w:rsidRPr="00695701" w:rsidRDefault="004238B3" w:rsidP="007D70F3">
                            <w:pPr>
                              <w:jc w:val="center"/>
                              <w:rPr>
                                <w:color w:val="000000" w:themeColor="tex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1EB0A" id="_x0000_s1027" type="#_x0000_t202" style="position:absolute;margin-left:0;margin-top:324pt;width:399.6pt;height:135.3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" stroked="f">
                <v:textbox>
                  <w:txbxContent>
                    <w:p w14:paraId="2D235C25" w14:textId="51B21FF3" w:rsidR="004238B3" w:rsidRPr="00695701" w:rsidRDefault="004238B3" w:rsidP="007D70F3">
                      <w:pPr>
                        <w:jc w:val="center"/>
                        <w:rPr>
                          <w:color w:val="000000" w:themeColor="text1"/>
                          <w:sz w:val="28"/>
                          <w:szCs w:val="28"/>
                        </w:rPr>
                      </w:pPr>
                      <w:r w:rsidRPr="00695701">
                        <w:rPr>
                          <w:color w:val="000000" w:themeColor="text1"/>
                          <w:sz w:val="28"/>
                          <w:szCs w:val="28"/>
                        </w:rPr>
                        <w:t>Bjorn Oberg</w:t>
                      </w:r>
                    </w:p>
                    <w:p w14:paraId="4092B22F" w14:textId="11315988" w:rsidR="004238B3" w:rsidRPr="00695701" w:rsidRDefault="004238B3" w:rsidP="007D70F3">
                      <w:pPr>
                        <w:jc w:val="center"/>
                        <w:rPr>
                          <w:color w:val="000000" w:themeColor="text1"/>
                          <w:sz w:val="28"/>
                          <w:szCs w:val="28"/>
                        </w:rPr>
                      </w:pPr>
                      <w:r w:rsidRPr="00695701">
                        <w:rPr>
                          <w:color w:val="000000" w:themeColor="text1"/>
                          <w:sz w:val="28"/>
                          <w:szCs w:val="28"/>
                        </w:rPr>
                        <w:t>Rahul Sachdeva</w:t>
                      </w:r>
                    </w:p>
                    <w:p w14:paraId="362F5DC8" w14:textId="2D446F47" w:rsidR="004238B3" w:rsidRPr="00695701" w:rsidRDefault="004238B3" w:rsidP="007D70F3">
                      <w:pPr>
                        <w:jc w:val="center"/>
                        <w:rPr>
                          <w:color w:val="000000" w:themeColor="text1"/>
                          <w:sz w:val="28"/>
                          <w:szCs w:val="28"/>
                        </w:rPr>
                      </w:pPr>
                    </w:p>
                  </w:txbxContent>
                </v:textbox>
                <w10:wrap anchory="page"/>
              </v:shape>
            </w:pict>
          </mc:Fallback>
        </mc:AlternateContent>
      </w:r>
      <w:r w:rsidR="00EE060C">
        <w:rPr>
          <w:noProof/>
        </w:rPr>
        <mc:AlternateContent>
          <mc:Choice Requires="wps">
            <w:drawing>
              <wp:anchor distT="0" distB="0" distL="114300" distR="114300" simplePos="0" relativeHeight="251661312" behindDoc="0" locked="0" layoutInCell="1" allowOverlap="1" wp14:anchorId="4B25343D" wp14:editId="6D51D735">
                <wp:simplePos x="0" y="0"/>
                <wp:positionH relativeFrom="column">
                  <wp:align>center</wp:align>
                </wp:positionH>
                <wp:positionV relativeFrom="page">
                  <wp:posOffset>3657600</wp:posOffset>
                </wp:positionV>
                <wp:extent cx="1019175" cy="4768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76885"/>
                        </a:xfrm>
                        <a:prstGeom prst="rect">
                          <a:avLst/>
                        </a:prstGeom>
                        <a:solidFill>
                          <a:srgbClr val="FFFFFF"/>
                        </a:solidFill>
                        <a:ln w="9525">
                          <a:noFill/>
                          <a:miter lim="800000"/>
                          <a:headEnd/>
                          <a:tailEnd/>
                        </a:ln>
                      </wps:spPr>
                      <wps:txbx>
                        <w:txbxContent>
                          <w:p w14:paraId="38A80059" w14:textId="77777777" w:rsidR="004238B3" w:rsidRPr="007D70F3" w:rsidRDefault="004238B3"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5343D" id="_x0000_s1028" type="#_x0000_t202" style="position:absolute;margin-left:0;margin-top:4in;width:80.25pt;height:37.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" stroked="f">
                <v:textbox style="mso-fit-shape-to-text:t">
                  <w:txbxContent>
                    <w:p w14:paraId="38A80059" w14:textId="77777777" w:rsidR="004238B3" w:rsidRPr="007D70F3" w:rsidRDefault="004238B3" w:rsidP="007D70F3">
                      <w:pPr>
                        <w:jc w:val="center"/>
                        <w:rPr>
                          <w:sz w:val="28"/>
                          <w:szCs w:val="28"/>
                        </w:rPr>
                      </w:pPr>
                      <w:r w:rsidRPr="007D70F3">
                        <w:rPr>
                          <w:sz w:val="28"/>
                          <w:szCs w:val="28"/>
                        </w:rPr>
                        <w:t>By</w:t>
                      </w:r>
                    </w:p>
                  </w:txbxContent>
                </v:textbox>
                <w10:wrap anchory="page"/>
              </v:shape>
            </w:pict>
          </mc:Fallback>
        </mc:AlternateContent>
      </w:r>
    </w:p>
    <w:p w14:paraId="30C64C49" w14:textId="1BF198BB" w:rsidR="005C1DAB" w:rsidRDefault="00695701">
      <w:r>
        <w:rPr>
          <w:noProof/>
        </w:rPr>
        <mc:AlternateContent>
          <mc:Choice Requires="wps">
            <w:drawing>
              <wp:anchor distT="0" distB="0" distL="114300" distR="114300" simplePos="0" relativeHeight="251667456" behindDoc="0" locked="0" layoutInCell="1" allowOverlap="1" wp14:anchorId="65CF5D6A" wp14:editId="011F8149">
                <wp:simplePos x="0" y="0"/>
                <wp:positionH relativeFrom="column">
                  <wp:posOffset>1766514</wp:posOffset>
                </wp:positionH>
                <wp:positionV relativeFrom="page">
                  <wp:posOffset>7317740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2126528E" w14:textId="117CE2B9" w:rsidR="004238B3" w:rsidRPr="00695701" w:rsidRDefault="004238B3" w:rsidP="007D70F3">
                            <w:pPr>
                              <w:jc w:val="center"/>
                              <w:rPr>
                                <w:color w:val="000000" w:themeColor="text1"/>
                                <w:sz w:val="24"/>
                                <w:szCs w:val="24"/>
                              </w:rPr>
                            </w:pPr>
                            <w:r w:rsidRPr="00695701">
                              <w:rPr>
                                <w:color w:val="000000" w:themeColor="text1"/>
                                <w:sz w:val="24"/>
                                <w:szCs w:val="24"/>
                              </w:rPr>
                              <w:t>02 May 2018</w:t>
                            </w:r>
                          </w:p>
                          <w:p w14:paraId="5639E787" w14:textId="04ABDA6A" w:rsidR="004238B3" w:rsidRPr="00695701" w:rsidRDefault="004238B3" w:rsidP="007D70F3">
                            <w:pPr>
                              <w:jc w:val="center"/>
                              <w:rPr>
                                <w:color w:val="000000" w:themeColor="text1"/>
                                <w:sz w:val="24"/>
                                <w:szCs w:val="24"/>
                              </w:rPr>
                            </w:pPr>
                            <w:r w:rsidRPr="00695701">
                              <w:rPr>
                                <w:color w:val="000000" w:themeColor="text1"/>
                                <w:sz w:val="24"/>
                                <w:szCs w:val="24"/>
                              </w:rPr>
                              <w:t>Project No. 40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CF5D6A" id="_x0000_s1029" type="#_x0000_t202" style="position:absolute;margin-left:139.1pt;margin-top:576.2pt;width:186.95pt;height:58.3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page;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" stroked="f">
                <v:textbox>
                  <w:txbxContent>
                    <w:p w14:paraId="2126528E" w14:textId="117CE2B9" w:rsidR="004238B3" w:rsidRPr="00695701" w:rsidRDefault="004238B3" w:rsidP="007D70F3">
                      <w:pPr>
                        <w:jc w:val="center"/>
                        <w:rPr>
                          <w:color w:val="000000" w:themeColor="text1"/>
                          <w:sz w:val="24"/>
                          <w:szCs w:val="24"/>
                        </w:rPr>
                      </w:pPr>
                      <w:r w:rsidRPr="00695701">
                        <w:rPr>
                          <w:color w:val="000000" w:themeColor="text1"/>
                          <w:sz w:val="24"/>
                          <w:szCs w:val="24"/>
                        </w:rPr>
                        <w:t>02 May 2018</w:t>
                      </w:r>
                    </w:p>
                    <w:p w14:paraId="5639E787" w14:textId="04ABDA6A" w:rsidR="004238B3" w:rsidRPr="00695701" w:rsidRDefault="004238B3" w:rsidP="007D70F3">
                      <w:pPr>
                        <w:jc w:val="center"/>
                        <w:rPr>
                          <w:color w:val="000000" w:themeColor="text1"/>
                          <w:sz w:val="24"/>
                          <w:szCs w:val="24"/>
                        </w:rPr>
                      </w:pPr>
                      <w:r w:rsidRPr="00695701">
                        <w:rPr>
                          <w:color w:val="000000" w:themeColor="text1"/>
                          <w:sz w:val="24"/>
                          <w:szCs w:val="24"/>
                        </w:rPr>
                        <w:t>Project No. 40</w:t>
                      </w:r>
                    </w:p>
                  </w:txbxContent>
                </v:textbox>
                <w10:wrap anchory="page"/>
              </v:shape>
            </w:pict>
          </mc:Fallback>
        </mc:AlternateContent>
      </w:r>
      <w:r w:rsidR="007D70F3">
        <w:rPr>
          <w:noProof/>
        </w:rPr>
        <mc:AlternateContent>
          <mc:Choice Requires="wps">
            <w:drawing>
              <wp:anchor distT="0" distB="0" distL="114300" distR="114300" simplePos="0" relativeHeight="251659264" behindDoc="0" locked="0" layoutInCell="1" allowOverlap="1" wp14:anchorId="77B9FE4B" wp14:editId="355D6EC5">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57F8782D" w14:textId="28E8A986" w:rsidR="004238B3" w:rsidRPr="00695701" w:rsidRDefault="004238B3" w:rsidP="007D70F3">
                            <w:pPr>
                              <w:pStyle w:val="Title"/>
                              <w:jc w:val="center"/>
                              <w:rPr>
                                <w:caps/>
                                <w:color w:val="000000" w:themeColor="text1"/>
                              </w:rPr>
                            </w:pPr>
                            <w:r w:rsidRPr="00695701">
                              <w:rPr>
                                <w:caps/>
                                <w:color w:val="000000" w:themeColor="text1"/>
                              </w:rPr>
                              <w:t>Remote</w:t>
                            </w:r>
                            <w:r>
                              <w:rPr>
                                <w:caps/>
                                <w:color w:val="000000" w:themeColor="text1"/>
                              </w:rPr>
                              <w:t xml:space="preserve"> Area Clearence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9FE4B" id="_x0000_s1030" type="#_x0000_t202" style="position:absolute;margin-left:0;margin-top:2in;width:485.85pt;height:4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" stroked="f">
                <v:textbox>
                  <w:txbxContent>
                    <w:p w14:paraId="57F8782D" w14:textId="28E8A986" w:rsidR="004238B3" w:rsidRPr="00695701" w:rsidRDefault="004238B3" w:rsidP="007D70F3">
                      <w:pPr>
                        <w:pStyle w:val="Title"/>
                        <w:jc w:val="center"/>
                        <w:rPr>
                          <w:caps/>
                          <w:color w:val="000000" w:themeColor="text1"/>
                        </w:rPr>
                      </w:pPr>
                      <w:r w:rsidRPr="00695701">
                        <w:rPr>
                          <w:caps/>
                          <w:color w:val="000000" w:themeColor="text1"/>
                        </w:rPr>
                        <w:t>Remote</w:t>
                      </w:r>
                      <w:r>
                        <w:rPr>
                          <w:caps/>
                          <w:color w:val="000000" w:themeColor="text1"/>
                        </w:rPr>
                        <w:t xml:space="preserve"> Area Clearence Device</w:t>
                      </w:r>
                    </w:p>
                  </w:txbxContent>
                </v:textbox>
                <w10:wrap anchory="page"/>
              </v:shape>
            </w:pict>
          </mc:Fallback>
        </mc:AlternateContent>
      </w:r>
      <w:r w:rsidR="00810F81">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14:paraId="42694FA8" w14:textId="77777777" w:rsidR="00522FC4" w:rsidRDefault="00522FC4">
          <w:pPr>
            <w:pStyle w:val="TOCHeading"/>
          </w:pPr>
          <w:r>
            <w:t>Contents</w:t>
          </w:r>
        </w:p>
        <w:p w14:paraId="5D21B047" w14:textId="77777777" w:rsidR="00527794" w:rsidRPr="00527794" w:rsidRDefault="00527794" w:rsidP="00527794">
          <w:pPr>
            <w:rPr>
              <w:lang w:eastAsia="ja-JP"/>
            </w:rPr>
          </w:pPr>
        </w:p>
        <w:p w14:paraId="09C2EBB6" w14:textId="77777777" w:rsidR="001B1874" w:rsidRDefault="00522FC4">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13128857" w:history="1">
            <w:r w:rsidR="001B1874" w:rsidRPr="00EF6546">
              <w:rPr>
                <w:rStyle w:val="Hyperlink"/>
                <w:noProof/>
              </w:rPr>
              <w:t>1 PCB Layout</w:t>
            </w:r>
            <w:r w:rsidR="001B1874">
              <w:rPr>
                <w:noProof/>
                <w:webHidden/>
              </w:rPr>
              <w:tab/>
            </w:r>
            <w:r w:rsidR="001B1874">
              <w:rPr>
                <w:noProof/>
                <w:webHidden/>
              </w:rPr>
              <w:fldChar w:fldCharType="begin"/>
            </w:r>
            <w:r w:rsidR="001B1874">
              <w:rPr>
                <w:noProof/>
                <w:webHidden/>
              </w:rPr>
              <w:instrText xml:space="preserve"> PAGEREF _Toc513128857 \h </w:instrText>
            </w:r>
            <w:r w:rsidR="001B1874">
              <w:rPr>
                <w:noProof/>
                <w:webHidden/>
              </w:rPr>
            </w:r>
            <w:r w:rsidR="001B1874">
              <w:rPr>
                <w:noProof/>
                <w:webHidden/>
              </w:rPr>
              <w:fldChar w:fldCharType="separate"/>
            </w:r>
            <w:r w:rsidR="001B1874">
              <w:rPr>
                <w:noProof/>
                <w:webHidden/>
              </w:rPr>
              <w:t>1</w:t>
            </w:r>
            <w:r w:rsidR="001B1874">
              <w:rPr>
                <w:noProof/>
                <w:webHidden/>
              </w:rPr>
              <w:fldChar w:fldCharType="end"/>
            </w:r>
          </w:hyperlink>
        </w:p>
        <w:p w14:paraId="15D95839" w14:textId="77777777" w:rsidR="001B1874" w:rsidRDefault="001B1874">
          <w:pPr>
            <w:pStyle w:val="TOC1"/>
            <w:tabs>
              <w:tab w:val="right" w:leader="dot" w:pos="9350"/>
            </w:tabs>
            <w:rPr>
              <w:rFonts w:eastAsiaTheme="minorEastAsia"/>
              <w:noProof/>
              <w:sz w:val="24"/>
              <w:szCs w:val="24"/>
            </w:rPr>
          </w:pPr>
          <w:hyperlink w:anchor="_Toc513128858" w:history="1">
            <w:r w:rsidRPr="00EF6546">
              <w:rPr>
                <w:rStyle w:val="Hyperlink"/>
                <w:noProof/>
              </w:rPr>
              <w:t>2 Full Circuit Schematic</w:t>
            </w:r>
            <w:r>
              <w:rPr>
                <w:noProof/>
                <w:webHidden/>
              </w:rPr>
              <w:tab/>
            </w:r>
            <w:r>
              <w:rPr>
                <w:noProof/>
                <w:webHidden/>
              </w:rPr>
              <w:fldChar w:fldCharType="begin"/>
            </w:r>
            <w:r>
              <w:rPr>
                <w:noProof/>
                <w:webHidden/>
              </w:rPr>
              <w:instrText xml:space="preserve"> PAGEREF _Toc513128858 \h </w:instrText>
            </w:r>
            <w:r>
              <w:rPr>
                <w:noProof/>
                <w:webHidden/>
              </w:rPr>
            </w:r>
            <w:r>
              <w:rPr>
                <w:noProof/>
                <w:webHidden/>
              </w:rPr>
              <w:fldChar w:fldCharType="separate"/>
            </w:r>
            <w:r>
              <w:rPr>
                <w:noProof/>
                <w:webHidden/>
              </w:rPr>
              <w:t>2</w:t>
            </w:r>
            <w:r>
              <w:rPr>
                <w:noProof/>
                <w:webHidden/>
              </w:rPr>
              <w:fldChar w:fldCharType="end"/>
            </w:r>
          </w:hyperlink>
        </w:p>
        <w:p w14:paraId="4E1A3189" w14:textId="77777777" w:rsidR="001B1874" w:rsidRDefault="001B1874">
          <w:pPr>
            <w:pStyle w:val="TOC1"/>
            <w:tabs>
              <w:tab w:val="right" w:leader="dot" w:pos="9350"/>
            </w:tabs>
            <w:rPr>
              <w:rFonts w:eastAsiaTheme="minorEastAsia"/>
              <w:noProof/>
              <w:sz w:val="24"/>
              <w:szCs w:val="24"/>
            </w:rPr>
          </w:pPr>
          <w:hyperlink w:anchor="_Toc513128859" w:history="1">
            <w:r w:rsidRPr="00EF6546">
              <w:rPr>
                <w:rStyle w:val="Hyperlink"/>
                <w:noProof/>
              </w:rPr>
              <w:t>3 Microcontroller Code</w:t>
            </w:r>
            <w:r>
              <w:rPr>
                <w:noProof/>
                <w:webHidden/>
              </w:rPr>
              <w:tab/>
            </w:r>
            <w:r>
              <w:rPr>
                <w:noProof/>
                <w:webHidden/>
              </w:rPr>
              <w:fldChar w:fldCharType="begin"/>
            </w:r>
            <w:r>
              <w:rPr>
                <w:noProof/>
                <w:webHidden/>
              </w:rPr>
              <w:instrText xml:space="preserve"> PAGEREF _Toc513128859 \h </w:instrText>
            </w:r>
            <w:r>
              <w:rPr>
                <w:noProof/>
                <w:webHidden/>
              </w:rPr>
            </w:r>
            <w:r>
              <w:rPr>
                <w:noProof/>
                <w:webHidden/>
              </w:rPr>
              <w:fldChar w:fldCharType="separate"/>
            </w:r>
            <w:r>
              <w:rPr>
                <w:noProof/>
                <w:webHidden/>
              </w:rPr>
              <w:t>2</w:t>
            </w:r>
            <w:r>
              <w:rPr>
                <w:noProof/>
                <w:webHidden/>
              </w:rPr>
              <w:fldChar w:fldCharType="end"/>
            </w:r>
          </w:hyperlink>
        </w:p>
        <w:p w14:paraId="5DEB42C3" w14:textId="77777777" w:rsidR="001B1874" w:rsidRDefault="001B1874">
          <w:pPr>
            <w:pStyle w:val="TOC1"/>
            <w:tabs>
              <w:tab w:val="right" w:leader="dot" w:pos="9350"/>
            </w:tabs>
            <w:rPr>
              <w:rFonts w:eastAsiaTheme="minorEastAsia"/>
              <w:noProof/>
              <w:sz w:val="24"/>
              <w:szCs w:val="24"/>
            </w:rPr>
          </w:pPr>
          <w:hyperlink w:anchor="_Toc513128860" w:history="1">
            <w:r w:rsidRPr="00EF6546">
              <w:rPr>
                <w:rStyle w:val="Hyperlink"/>
                <w:rFonts w:eastAsia="Times New Roman"/>
                <w:noProof/>
              </w:rPr>
              <w:t>4 Metal Detection Code</w:t>
            </w:r>
            <w:r>
              <w:rPr>
                <w:noProof/>
                <w:webHidden/>
              </w:rPr>
              <w:tab/>
            </w:r>
            <w:r>
              <w:rPr>
                <w:noProof/>
                <w:webHidden/>
              </w:rPr>
              <w:fldChar w:fldCharType="begin"/>
            </w:r>
            <w:r>
              <w:rPr>
                <w:noProof/>
                <w:webHidden/>
              </w:rPr>
              <w:instrText xml:space="preserve"> PAGEREF _Toc513128860 \h </w:instrText>
            </w:r>
            <w:r>
              <w:rPr>
                <w:noProof/>
                <w:webHidden/>
              </w:rPr>
            </w:r>
            <w:r>
              <w:rPr>
                <w:noProof/>
                <w:webHidden/>
              </w:rPr>
              <w:fldChar w:fldCharType="separate"/>
            </w:r>
            <w:r>
              <w:rPr>
                <w:noProof/>
                <w:webHidden/>
              </w:rPr>
              <w:t>4</w:t>
            </w:r>
            <w:r>
              <w:rPr>
                <w:noProof/>
                <w:webHidden/>
              </w:rPr>
              <w:fldChar w:fldCharType="end"/>
            </w:r>
          </w:hyperlink>
        </w:p>
        <w:p w14:paraId="256D258F" w14:textId="77777777" w:rsidR="001B1874" w:rsidRDefault="001B1874">
          <w:pPr>
            <w:pStyle w:val="TOC1"/>
            <w:tabs>
              <w:tab w:val="right" w:leader="dot" w:pos="9350"/>
            </w:tabs>
            <w:rPr>
              <w:rFonts w:eastAsiaTheme="minorEastAsia"/>
              <w:noProof/>
              <w:sz w:val="24"/>
              <w:szCs w:val="24"/>
            </w:rPr>
          </w:pPr>
          <w:hyperlink w:anchor="_Toc513128861" w:history="1">
            <w:r w:rsidRPr="00EF6546">
              <w:rPr>
                <w:rStyle w:val="Hyperlink"/>
                <w:noProof/>
              </w:rPr>
              <w:t>5 Physical Design</w:t>
            </w:r>
            <w:r>
              <w:rPr>
                <w:noProof/>
                <w:webHidden/>
              </w:rPr>
              <w:tab/>
            </w:r>
            <w:r>
              <w:rPr>
                <w:noProof/>
                <w:webHidden/>
              </w:rPr>
              <w:fldChar w:fldCharType="begin"/>
            </w:r>
            <w:r>
              <w:rPr>
                <w:noProof/>
                <w:webHidden/>
              </w:rPr>
              <w:instrText xml:space="preserve"> PAGEREF _Toc513128861 \h </w:instrText>
            </w:r>
            <w:r>
              <w:rPr>
                <w:noProof/>
                <w:webHidden/>
              </w:rPr>
            </w:r>
            <w:r>
              <w:rPr>
                <w:noProof/>
                <w:webHidden/>
              </w:rPr>
              <w:fldChar w:fldCharType="separate"/>
            </w:r>
            <w:r>
              <w:rPr>
                <w:noProof/>
                <w:webHidden/>
              </w:rPr>
              <w:t>7</w:t>
            </w:r>
            <w:r>
              <w:rPr>
                <w:noProof/>
                <w:webHidden/>
              </w:rPr>
              <w:fldChar w:fldCharType="end"/>
            </w:r>
          </w:hyperlink>
        </w:p>
        <w:p w14:paraId="674695F2" w14:textId="77777777" w:rsidR="001B1874" w:rsidRDefault="001B1874">
          <w:pPr>
            <w:pStyle w:val="TOC1"/>
            <w:tabs>
              <w:tab w:val="right" w:leader="dot" w:pos="9350"/>
            </w:tabs>
            <w:rPr>
              <w:rFonts w:eastAsiaTheme="minorEastAsia"/>
              <w:noProof/>
              <w:sz w:val="24"/>
              <w:szCs w:val="24"/>
            </w:rPr>
          </w:pPr>
          <w:hyperlink w:anchor="_Toc513128862" w:history="1">
            <w:r w:rsidRPr="00EF6546">
              <w:rPr>
                <w:rStyle w:val="Hyperlink"/>
                <w:noProof/>
              </w:rPr>
              <w:t>6 Tolerance Analysis</w:t>
            </w:r>
            <w:r>
              <w:rPr>
                <w:noProof/>
                <w:webHidden/>
              </w:rPr>
              <w:tab/>
            </w:r>
            <w:r>
              <w:rPr>
                <w:noProof/>
                <w:webHidden/>
              </w:rPr>
              <w:fldChar w:fldCharType="begin"/>
            </w:r>
            <w:r>
              <w:rPr>
                <w:noProof/>
                <w:webHidden/>
              </w:rPr>
              <w:instrText xml:space="preserve"> PAGEREF _Toc513128862 \h </w:instrText>
            </w:r>
            <w:r>
              <w:rPr>
                <w:noProof/>
                <w:webHidden/>
              </w:rPr>
            </w:r>
            <w:r>
              <w:rPr>
                <w:noProof/>
                <w:webHidden/>
              </w:rPr>
              <w:fldChar w:fldCharType="separate"/>
            </w:r>
            <w:r>
              <w:rPr>
                <w:noProof/>
                <w:webHidden/>
              </w:rPr>
              <w:t>8</w:t>
            </w:r>
            <w:r>
              <w:rPr>
                <w:noProof/>
                <w:webHidden/>
              </w:rPr>
              <w:fldChar w:fldCharType="end"/>
            </w:r>
          </w:hyperlink>
        </w:p>
        <w:p w14:paraId="6B3452D0" w14:textId="77777777" w:rsidR="00522FC4" w:rsidRDefault="00522FC4" w:rsidP="007D70F3">
          <w:pPr>
            <w:sectPr w:rsidR="00522FC4" w:rsidSect="005C1DAB">
              <w:footerReference w:type="default" r:id="rId8"/>
              <w:footerReference w:type="first" r:id="rId9"/>
              <w:pgSz w:w="12240" w:h="15840"/>
              <w:pgMar w:top="1440" w:right="1440" w:bottom="1440" w:left="1440" w:header="720" w:footer="720" w:gutter="0"/>
              <w:pgNumType w:fmt="lowerRoman" w:start="1"/>
              <w:cols w:space="720"/>
              <w:titlePg/>
              <w:docGrid w:linePitch="360"/>
            </w:sectPr>
          </w:pPr>
          <w:r>
            <w:rPr>
              <w:b/>
              <w:bCs/>
              <w:noProof/>
            </w:rPr>
            <w:fldChar w:fldCharType="end"/>
          </w:r>
        </w:p>
        <w:bookmarkStart w:id="0" w:name="_GoBack" w:displacedByCustomXml="next"/>
        <w:bookmarkEnd w:id="0" w:displacedByCustomXml="next"/>
      </w:sdtContent>
    </w:sdt>
    <w:p w14:paraId="250563E9" w14:textId="7BA4CAC1" w:rsidR="004F4795" w:rsidRDefault="004F4795" w:rsidP="004F4795">
      <w:pPr>
        <w:pStyle w:val="Heading1"/>
      </w:pPr>
      <w:bookmarkStart w:id="1" w:name="_Toc513128857"/>
      <w:r>
        <w:lastRenderedPageBreak/>
        <w:t>1 PCB Layout</w:t>
      </w:r>
      <w:bookmarkEnd w:id="1"/>
    </w:p>
    <w:p w14:paraId="5AD69FFC" w14:textId="5D848899" w:rsidR="004F4795" w:rsidRDefault="00212EB7" w:rsidP="004F4795">
      <w:r w:rsidRPr="00223D34">
        <w:rPr>
          <w:noProof/>
        </w:rPr>
        <w:drawing>
          <wp:inline distT="0" distB="0" distL="0" distR="0" wp14:anchorId="40793E08" wp14:editId="064D9AB1">
            <wp:extent cx="5728335" cy="4188539"/>
            <wp:effectExtent l="0" t="0" r="1206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0217" cy="4189915"/>
                    </a:xfrm>
                    <a:prstGeom prst="rect">
                      <a:avLst/>
                    </a:prstGeom>
                  </pic:spPr>
                </pic:pic>
              </a:graphicData>
            </a:graphic>
          </wp:inline>
        </w:drawing>
      </w:r>
    </w:p>
    <w:p w14:paraId="6A342D59" w14:textId="77777777" w:rsidR="00212EB7" w:rsidRDefault="00212EB7" w:rsidP="004F4795"/>
    <w:p w14:paraId="6EBCA03F" w14:textId="59AD22E5" w:rsidR="00212EB7" w:rsidRDefault="00212EB7" w:rsidP="00212EB7">
      <w:pPr>
        <w:pStyle w:val="Heading1"/>
      </w:pPr>
      <w:bookmarkStart w:id="2" w:name="_Toc513128858"/>
      <w:r>
        <w:lastRenderedPageBreak/>
        <w:t>2 Full Circuit Schematic</w:t>
      </w:r>
      <w:bookmarkEnd w:id="2"/>
    </w:p>
    <w:p w14:paraId="43BE9AF0" w14:textId="18233D62" w:rsidR="00922583" w:rsidRDefault="00922583" w:rsidP="00922583">
      <w:r w:rsidRPr="00223D34">
        <w:rPr>
          <w:noProof/>
        </w:rPr>
        <w:drawing>
          <wp:inline distT="0" distB="0" distL="0" distR="0" wp14:anchorId="042A66D4" wp14:editId="2997E87C">
            <wp:extent cx="5942800" cy="375997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5480" cy="3761668"/>
                    </a:xfrm>
                    <a:prstGeom prst="rect">
                      <a:avLst/>
                    </a:prstGeom>
                  </pic:spPr>
                </pic:pic>
              </a:graphicData>
            </a:graphic>
          </wp:inline>
        </w:drawing>
      </w:r>
    </w:p>
    <w:p w14:paraId="74B46867" w14:textId="1AF69958" w:rsidR="00D83DF0" w:rsidRDefault="00922583" w:rsidP="002D36BB">
      <w:pPr>
        <w:pStyle w:val="Heading1"/>
      </w:pPr>
      <w:bookmarkStart w:id="3" w:name="_Toc513128859"/>
      <w:r>
        <w:t xml:space="preserve">3 </w:t>
      </w:r>
      <w:r w:rsidR="002D36BB">
        <w:t>Microcontroller Code</w:t>
      </w:r>
      <w:bookmarkEnd w:id="3"/>
    </w:p>
    <w:p w14:paraId="1957C8B4"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#include &lt;</w:t>
      </w:r>
      <w:proofErr w:type="spellStart"/>
      <w:r w:rsidRPr="00BC14C2">
        <w:rPr>
          <w:rFonts w:ascii="Arial" w:eastAsia="Times New Roman" w:hAnsi="Arial" w:cs="Arial"/>
          <w:color w:val="222222"/>
          <w:sz w:val="19"/>
          <w:szCs w:val="19"/>
        </w:rPr>
        <w:t>SoftwareSerial.h</w:t>
      </w:r>
      <w:proofErr w:type="spellEnd"/>
      <w:r w:rsidRPr="00BC14C2">
        <w:rPr>
          <w:rFonts w:ascii="Arial" w:eastAsia="Times New Roman" w:hAnsi="Arial" w:cs="Arial"/>
          <w:color w:val="222222"/>
          <w:sz w:val="19"/>
          <w:szCs w:val="19"/>
        </w:rPr>
        <w:t>&gt;</w:t>
      </w:r>
    </w:p>
    <w:p w14:paraId="57BB53E4"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#include &lt;</w:t>
      </w:r>
      <w:proofErr w:type="spellStart"/>
      <w:r w:rsidRPr="00BC14C2">
        <w:rPr>
          <w:rFonts w:ascii="Arial" w:eastAsia="Times New Roman" w:hAnsi="Arial" w:cs="Arial"/>
          <w:color w:val="222222"/>
          <w:sz w:val="19"/>
          <w:szCs w:val="19"/>
        </w:rPr>
        <w:t>Servo.h</w:t>
      </w:r>
      <w:proofErr w:type="spellEnd"/>
      <w:r w:rsidRPr="00BC14C2">
        <w:rPr>
          <w:rFonts w:ascii="Arial" w:eastAsia="Times New Roman" w:hAnsi="Arial" w:cs="Arial"/>
          <w:color w:val="222222"/>
          <w:sz w:val="19"/>
          <w:szCs w:val="19"/>
        </w:rPr>
        <w:t>&gt;</w:t>
      </w:r>
    </w:p>
    <w:p w14:paraId="488E4781" w14:textId="77777777" w:rsidR="00BC14C2" w:rsidRPr="00BC14C2" w:rsidRDefault="00BC14C2" w:rsidP="00BC14C2">
      <w:pPr>
        <w:spacing w:after="0" w:line="240" w:lineRule="auto"/>
        <w:rPr>
          <w:rFonts w:ascii="Arial" w:eastAsia="Times New Roman" w:hAnsi="Arial" w:cs="Arial"/>
          <w:color w:val="222222"/>
          <w:sz w:val="19"/>
          <w:szCs w:val="19"/>
        </w:rPr>
      </w:pPr>
    </w:p>
    <w:p w14:paraId="1559F0CA"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r w:rsidRPr="00BC14C2">
        <w:rPr>
          <w:rFonts w:ascii="Arial" w:eastAsia="Times New Roman" w:hAnsi="Arial" w:cs="Arial"/>
          <w:color w:val="222222"/>
          <w:sz w:val="19"/>
          <w:szCs w:val="19"/>
        </w:rPr>
        <w:t>SoftwareSerial</w:t>
      </w:r>
      <w:proofErr w:type="spellEnd"/>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mySerial</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0, 1); // RX, TX</w:t>
      </w:r>
    </w:p>
    <w:p w14:paraId="36772F74"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//byte read</w:t>
      </w:r>
    </w:p>
    <w:p w14:paraId="1564463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character='0';</w:t>
      </w:r>
    </w:p>
    <w:p w14:paraId="42E673FD"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//Motor 1</w:t>
      </w:r>
    </w:p>
    <w:p w14:paraId="1DFC79BE"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dir1PinA = 8;</w:t>
      </w:r>
    </w:p>
    <w:p w14:paraId="79D736C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dir2PinA = 9;</w:t>
      </w:r>
    </w:p>
    <w:p w14:paraId="505D5871"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int </w:t>
      </w:r>
      <w:proofErr w:type="spellStart"/>
      <w:r w:rsidRPr="00BC14C2">
        <w:rPr>
          <w:rFonts w:ascii="Arial" w:eastAsia="Times New Roman" w:hAnsi="Arial" w:cs="Arial"/>
          <w:color w:val="222222"/>
          <w:sz w:val="19"/>
          <w:szCs w:val="19"/>
        </w:rPr>
        <w:t>i</w:t>
      </w:r>
      <w:proofErr w:type="spellEnd"/>
      <w:r w:rsidRPr="00BC14C2">
        <w:rPr>
          <w:rFonts w:ascii="Arial" w:eastAsia="Times New Roman" w:hAnsi="Arial" w:cs="Arial"/>
          <w:color w:val="222222"/>
          <w:sz w:val="19"/>
          <w:szCs w:val="19"/>
        </w:rPr>
        <w:t>=0;</w:t>
      </w:r>
    </w:p>
    <w:p w14:paraId="2816D37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Motor 2</w:t>
      </w:r>
    </w:p>
    <w:p w14:paraId="0EBB9C6E"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dir1PinB = 10;</w:t>
      </w:r>
    </w:p>
    <w:p w14:paraId="4E6CE8C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dir2PinB = 11;</w:t>
      </w:r>
    </w:p>
    <w:p w14:paraId="432AD25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//Brush</w:t>
      </w:r>
    </w:p>
    <w:p w14:paraId="5CD4285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brush = 7;</w:t>
      </w:r>
    </w:p>
    <w:p w14:paraId="521CC8E1" w14:textId="77777777" w:rsidR="00BC14C2" w:rsidRPr="00BC14C2" w:rsidRDefault="00BC14C2" w:rsidP="00BC14C2">
      <w:pPr>
        <w:spacing w:after="0" w:line="240" w:lineRule="auto"/>
        <w:rPr>
          <w:rFonts w:ascii="Arial" w:eastAsia="Times New Roman" w:hAnsi="Arial" w:cs="Arial"/>
          <w:color w:val="222222"/>
          <w:sz w:val="19"/>
          <w:szCs w:val="19"/>
        </w:rPr>
      </w:pPr>
    </w:p>
    <w:p w14:paraId="355344D1"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//brush state</w:t>
      </w:r>
    </w:p>
    <w:p w14:paraId="5683E10A"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int state = 0;</w:t>
      </w:r>
    </w:p>
    <w:p w14:paraId="1C5D11AE" w14:textId="77777777" w:rsidR="00BC14C2" w:rsidRPr="00BC14C2" w:rsidRDefault="00BC14C2" w:rsidP="00BC14C2">
      <w:pPr>
        <w:spacing w:after="0" w:line="240" w:lineRule="auto"/>
        <w:rPr>
          <w:rFonts w:ascii="Arial" w:eastAsia="Times New Roman" w:hAnsi="Arial" w:cs="Arial"/>
          <w:color w:val="222222"/>
          <w:sz w:val="19"/>
          <w:szCs w:val="19"/>
        </w:rPr>
      </w:pPr>
    </w:p>
    <w:p w14:paraId="397BF9E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Servo </w:t>
      </w:r>
      <w:proofErr w:type="spellStart"/>
      <w:r w:rsidRPr="00BC14C2">
        <w:rPr>
          <w:rFonts w:ascii="Arial" w:eastAsia="Times New Roman" w:hAnsi="Arial" w:cs="Arial"/>
          <w:color w:val="222222"/>
          <w:sz w:val="19"/>
          <w:szCs w:val="19"/>
        </w:rPr>
        <w:t>servo</w:t>
      </w:r>
      <w:proofErr w:type="spellEnd"/>
      <w:r w:rsidRPr="00BC14C2">
        <w:rPr>
          <w:rFonts w:ascii="Arial" w:eastAsia="Times New Roman" w:hAnsi="Arial" w:cs="Arial"/>
          <w:color w:val="222222"/>
          <w:sz w:val="19"/>
          <w:szCs w:val="19"/>
        </w:rPr>
        <w:t>;</w:t>
      </w:r>
    </w:p>
    <w:p w14:paraId="642F0DE0"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int </w:t>
      </w:r>
      <w:proofErr w:type="spellStart"/>
      <w:r w:rsidRPr="00BC14C2">
        <w:rPr>
          <w:rFonts w:ascii="Arial" w:eastAsia="Times New Roman" w:hAnsi="Arial" w:cs="Arial"/>
          <w:color w:val="222222"/>
          <w:sz w:val="19"/>
          <w:szCs w:val="19"/>
        </w:rPr>
        <w:t>pos</w:t>
      </w:r>
      <w:proofErr w:type="spellEnd"/>
      <w:r w:rsidRPr="00BC14C2">
        <w:rPr>
          <w:rFonts w:ascii="Arial" w:eastAsia="Times New Roman" w:hAnsi="Arial" w:cs="Arial"/>
          <w:color w:val="222222"/>
          <w:sz w:val="19"/>
          <w:szCs w:val="19"/>
        </w:rPr>
        <w:t xml:space="preserve"> = 0;</w:t>
      </w:r>
    </w:p>
    <w:p w14:paraId="7C3426FC" w14:textId="77777777" w:rsidR="00BC14C2" w:rsidRPr="00BC14C2" w:rsidRDefault="00BC14C2" w:rsidP="00BC14C2">
      <w:pPr>
        <w:spacing w:after="0" w:line="240" w:lineRule="auto"/>
        <w:rPr>
          <w:rFonts w:ascii="Arial" w:eastAsia="Times New Roman" w:hAnsi="Arial" w:cs="Arial"/>
          <w:color w:val="222222"/>
          <w:sz w:val="19"/>
          <w:szCs w:val="19"/>
        </w:rPr>
      </w:pPr>
    </w:p>
    <w:p w14:paraId="77C87EDD"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void </w:t>
      </w:r>
      <w:proofErr w:type="gramStart"/>
      <w:r w:rsidRPr="00BC14C2">
        <w:rPr>
          <w:rFonts w:ascii="Arial" w:eastAsia="Times New Roman" w:hAnsi="Arial" w:cs="Arial"/>
          <w:color w:val="222222"/>
          <w:sz w:val="19"/>
          <w:szCs w:val="19"/>
        </w:rPr>
        <w:t>setup(</w:t>
      </w:r>
      <w:proofErr w:type="gramEnd"/>
      <w:r w:rsidRPr="00BC14C2">
        <w:rPr>
          <w:rFonts w:ascii="Arial" w:eastAsia="Times New Roman" w:hAnsi="Arial" w:cs="Arial"/>
          <w:color w:val="222222"/>
          <w:sz w:val="19"/>
          <w:szCs w:val="19"/>
        </w:rPr>
        <w:t>) {</w:t>
      </w:r>
    </w:p>
    <w:p w14:paraId="61B7E51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 put your setup code here, to run once:</w:t>
      </w:r>
    </w:p>
    <w:p w14:paraId="66DC601F"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r w:rsidRPr="00BC14C2">
        <w:rPr>
          <w:rFonts w:ascii="Arial" w:eastAsia="Times New Roman" w:hAnsi="Arial" w:cs="Arial"/>
          <w:color w:val="222222"/>
          <w:sz w:val="19"/>
          <w:szCs w:val="19"/>
        </w:rPr>
        <w:t>mySerial.begin</w:t>
      </w:r>
      <w:proofErr w:type="spellEnd"/>
      <w:r w:rsidRPr="00BC14C2">
        <w:rPr>
          <w:rFonts w:ascii="Arial" w:eastAsia="Times New Roman" w:hAnsi="Arial" w:cs="Arial"/>
          <w:color w:val="222222"/>
          <w:sz w:val="19"/>
          <w:szCs w:val="19"/>
        </w:rPr>
        <w:t>(9600);</w:t>
      </w:r>
    </w:p>
    <w:p w14:paraId="2F606B04"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//Define L298N Dual H-Bridge Motor Controller Pins</w:t>
      </w:r>
    </w:p>
    <w:p w14:paraId="20F6458E" w14:textId="77777777" w:rsidR="00BC14C2" w:rsidRPr="00BC14C2" w:rsidRDefault="00BC14C2" w:rsidP="00BC14C2">
      <w:pPr>
        <w:spacing w:after="0" w:line="240" w:lineRule="auto"/>
        <w:rPr>
          <w:rFonts w:ascii="Arial" w:eastAsia="Times New Roman" w:hAnsi="Arial" w:cs="Arial"/>
          <w:color w:val="222222"/>
          <w:sz w:val="19"/>
          <w:szCs w:val="19"/>
        </w:rPr>
      </w:pPr>
    </w:p>
    <w:p w14:paraId="22D72EE8"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r w:rsidRPr="00BC14C2">
        <w:rPr>
          <w:rFonts w:ascii="Arial" w:eastAsia="Times New Roman" w:hAnsi="Arial" w:cs="Arial"/>
          <w:color w:val="222222"/>
          <w:sz w:val="19"/>
          <w:szCs w:val="19"/>
        </w:rPr>
        <w:t>pinMode</w:t>
      </w:r>
      <w:proofErr w:type="spellEnd"/>
      <w:r w:rsidRPr="00BC14C2">
        <w:rPr>
          <w:rFonts w:ascii="Arial" w:eastAsia="Times New Roman" w:hAnsi="Arial" w:cs="Arial"/>
          <w:color w:val="222222"/>
          <w:sz w:val="19"/>
          <w:szCs w:val="19"/>
        </w:rPr>
        <w:t>(dir1</w:t>
      </w:r>
      <w:proofErr w:type="gramStart"/>
      <w:r w:rsidRPr="00BC14C2">
        <w:rPr>
          <w:rFonts w:ascii="Arial" w:eastAsia="Times New Roman" w:hAnsi="Arial" w:cs="Arial"/>
          <w:color w:val="222222"/>
          <w:sz w:val="19"/>
          <w:szCs w:val="19"/>
        </w:rPr>
        <w:t>PinA,OUTPUT</w:t>
      </w:r>
      <w:proofErr w:type="gramEnd"/>
      <w:r w:rsidRPr="00BC14C2">
        <w:rPr>
          <w:rFonts w:ascii="Arial" w:eastAsia="Times New Roman" w:hAnsi="Arial" w:cs="Arial"/>
          <w:color w:val="222222"/>
          <w:sz w:val="19"/>
          <w:szCs w:val="19"/>
        </w:rPr>
        <w:t>);</w:t>
      </w:r>
    </w:p>
    <w:p w14:paraId="342F3759"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r w:rsidRPr="00BC14C2">
        <w:rPr>
          <w:rFonts w:ascii="Arial" w:eastAsia="Times New Roman" w:hAnsi="Arial" w:cs="Arial"/>
          <w:color w:val="222222"/>
          <w:sz w:val="19"/>
          <w:szCs w:val="19"/>
        </w:rPr>
        <w:t>pinMode</w:t>
      </w:r>
      <w:proofErr w:type="spellEnd"/>
      <w:r w:rsidRPr="00BC14C2">
        <w:rPr>
          <w:rFonts w:ascii="Arial" w:eastAsia="Times New Roman" w:hAnsi="Arial" w:cs="Arial"/>
          <w:color w:val="222222"/>
          <w:sz w:val="19"/>
          <w:szCs w:val="19"/>
        </w:rPr>
        <w:t>(dir2</w:t>
      </w:r>
      <w:proofErr w:type="gramStart"/>
      <w:r w:rsidRPr="00BC14C2">
        <w:rPr>
          <w:rFonts w:ascii="Arial" w:eastAsia="Times New Roman" w:hAnsi="Arial" w:cs="Arial"/>
          <w:color w:val="222222"/>
          <w:sz w:val="19"/>
          <w:szCs w:val="19"/>
        </w:rPr>
        <w:t>PinA,OUTPUT</w:t>
      </w:r>
      <w:proofErr w:type="gramEnd"/>
      <w:r w:rsidRPr="00BC14C2">
        <w:rPr>
          <w:rFonts w:ascii="Arial" w:eastAsia="Times New Roman" w:hAnsi="Arial" w:cs="Arial"/>
          <w:color w:val="222222"/>
          <w:sz w:val="19"/>
          <w:szCs w:val="19"/>
        </w:rPr>
        <w:t>);</w:t>
      </w:r>
    </w:p>
    <w:p w14:paraId="126B2C99"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r w:rsidRPr="00BC14C2">
        <w:rPr>
          <w:rFonts w:ascii="Arial" w:eastAsia="Times New Roman" w:hAnsi="Arial" w:cs="Arial"/>
          <w:color w:val="222222"/>
          <w:sz w:val="19"/>
          <w:szCs w:val="19"/>
        </w:rPr>
        <w:t>pinMode</w:t>
      </w:r>
      <w:proofErr w:type="spellEnd"/>
      <w:r w:rsidRPr="00BC14C2">
        <w:rPr>
          <w:rFonts w:ascii="Arial" w:eastAsia="Times New Roman" w:hAnsi="Arial" w:cs="Arial"/>
          <w:color w:val="222222"/>
          <w:sz w:val="19"/>
          <w:szCs w:val="19"/>
        </w:rPr>
        <w:t>(dir1</w:t>
      </w:r>
      <w:proofErr w:type="gramStart"/>
      <w:r w:rsidRPr="00BC14C2">
        <w:rPr>
          <w:rFonts w:ascii="Arial" w:eastAsia="Times New Roman" w:hAnsi="Arial" w:cs="Arial"/>
          <w:color w:val="222222"/>
          <w:sz w:val="19"/>
          <w:szCs w:val="19"/>
        </w:rPr>
        <w:t>PinB,OUTPUT</w:t>
      </w:r>
      <w:proofErr w:type="gramEnd"/>
      <w:r w:rsidRPr="00BC14C2">
        <w:rPr>
          <w:rFonts w:ascii="Arial" w:eastAsia="Times New Roman" w:hAnsi="Arial" w:cs="Arial"/>
          <w:color w:val="222222"/>
          <w:sz w:val="19"/>
          <w:szCs w:val="19"/>
        </w:rPr>
        <w:t>);</w:t>
      </w:r>
    </w:p>
    <w:p w14:paraId="349AA633"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r w:rsidRPr="00BC14C2">
        <w:rPr>
          <w:rFonts w:ascii="Arial" w:eastAsia="Times New Roman" w:hAnsi="Arial" w:cs="Arial"/>
          <w:color w:val="222222"/>
          <w:sz w:val="19"/>
          <w:szCs w:val="19"/>
        </w:rPr>
        <w:t>pinMode</w:t>
      </w:r>
      <w:proofErr w:type="spellEnd"/>
      <w:r w:rsidRPr="00BC14C2">
        <w:rPr>
          <w:rFonts w:ascii="Arial" w:eastAsia="Times New Roman" w:hAnsi="Arial" w:cs="Arial"/>
          <w:color w:val="222222"/>
          <w:sz w:val="19"/>
          <w:szCs w:val="19"/>
        </w:rPr>
        <w:t>(dir2</w:t>
      </w:r>
      <w:proofErr w:type="gramStart"/>
      <w:r w:rsidRPr="00BC14C2">
        <w:rPr>
          <w:rFonts w:ascii="Arial" w:eastAsia="Times New Roman" w:hAnsi="Arial" w:cs="Arial"/>
          <w:color w:val="222222"/>
          <w:sz w:val="19"/>
          <w:szCs w:val="19"/>
        </w:rPr>
        <w:t>PinB,OUTPUT</w:t>
      </w:r>
      <w:proofErr w:type="gramEnd"/>
      <w:r w:rsidRPr="00BC14C2">
        <w:rPr>
          <w:rFonts w:ascii="Arial" w:eastAsia="Times New Roman" w:hAnsi="Arial" w:cs="Arial"/>
          <w:color w:val="222222"/>
          <w:sz w:val="19"/>
          <w:szCs w:val="19"/>
        </w:rPr>
        <w:t>);</w:t>
      </w:r>
    </w:p>
    <w:p w14:paraId="2BE6CA58"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proofErr w:type="gramStart"/>
      <w:r w:rsidRPr="00BC14C2">
        <w:rPr>
          <w:rFonts w:ascii="Arial" w:eastAsia="Times New Roman" w:hAnsi="Arial" w:cs="Arial"/>
          <w:color w:val="222222"/>
          <w:sz w:val="19"/>
          <w:szCs w:val="19"/>
        </w:rPr>
        <w:t>pinMode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brush, OUTPUT); </w:t>
      </w:r>
    </w:p>
    <w:p w14:paraId="4FED6750"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proofErr w:type="gramStart"/>
      <w:r w:rsidRPr="00BC14C2">
        <w:rPr>
          <w:rFonts w:ascii="Arial" w:eastAsia="Times New Roman" w:hAnsi="Arial" w:cs="Arial"/>
          <w:color w:val="222222"/>
          <w:sz w:val="19"/>
          <w:szCs w:val="19"/>
        </w:rPr>
        <w:t>servo.attach</w:t>
      </w:r>
      <w:proofErr w:type="spellEnd"/>
      <w:proofErr w:type="gramEnd"/>
      <w:r w:rsidRPr="00BC14C2">
        <w:rPr>
          <w:rFonts w:ascii="Arial" w:eastAsia="Times New Roman" w:hAnsi="Arial" w:cs="Arial"/>
          <w:color w:val="222222"/>
          <w:sz w:val="19"/>
          <w:szCs w:val="19"/>
        </w:rPr>
        <w:t>(12);</w:t>
      </w:r>
    </w:p>
    <w:p w14:paraId="61A13DA1" w14:textId="77777777" w:rsidR="00BC14C2" w:rsidRPr="00BC14C2" w:rsidRDefault="00BC14C2" w:rsidP="00BC14C2">
      <w:pPr>
        <w:spacing w:after="0" w:line="240" w:lineRule="auto"/>
        <w:rPr>
          <w:rFonts w:ascii="Arial" w:eastAsia="Times New Roman" w:hAnsi="Arial" w:cs="Arial"/>
          <w:color w:val="222222"/>
          <w:sz w:val="19"/>
          <w:szCs w:val="19"/>
        </w:rPr>
      </w:pPr>
      <w:proofErr w:type="spellStart"/>
      <w:proofErr w:type="gramStart"/>
      <w:r w:rsidRPr="00BC14C2">
        <w:rPr>
          <w:rFonts w:ascii="Arial" w:eastAsia="Times New Roman" w:hAnsi="Arial" w:cs="Arial"/>
          <w:color w:val="222222"/>
          <w:sz w:val="19"/>
          <w:szCs w:val="19"/>
        </w:rPr>
        <w:t>servo.write</w:t>
      </w:r>
      <w:proofErr w:type="spellEnd"/>
      <w:proofErr w:type="gramEnd"/>
      <w:r w:rsidRPr="00BC14C2">
        <w:rPr>
          <w:rFonts w:ascii="Arial" w:eastAsia="Times New Roman" w:hAnsi="Arial" w:cs="Arial"/>
          <w:color w:val="222222"/>
          <w:sz w:val="19"/>
          <w:szCs w:val="19"/>
        </w:rPr>
        <w:t>(0);</w:t>
      </w:r>
    </w:p>
    <w:p w14:paraId="01C633F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character='0';</w:t>
      </w:r>
    </w:p>
    <w:p w14:paraId="2BC4427B"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state=0;</w:t>
      </w:r>
    </w:p>
    <w:p w14:paraId="2337218F"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w:t>
      </w:r>
    </w:p>
    <w:p w14:paraId="150F3043" w14:textId="77777777" w:rsidR="00BC14C2" w:rsidRPr="00BC14C2" w:rsidRDefault="00BC14C2" w:rsidP="00BC14C2">
      <w:pPr>
        <w:spacing w:after="0" w:line="240" w:lineRule="auto"/>
        <w:rPr>
          <w:rFonts w:ascii="Arial" w:eastAsia="Times New Roman" w:hAnsi="Arial" w:cs="Arial"/>
          <w:color w:val="222222"/>
          <w:sz w:val="19"/>
          <w:szCs w:val="19"/>
        </w:rPr>
      </w:pPr>
    </w:p>
    <w:p w14:paraId="02BB2E7E"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void </w:t>
      </w:r>
      <w:proofErr w:type="gramStart"/>
      <w:r w:rsidRPr="00BC14C2">
        <w:rPr>
          <w:rFonts w:ascii="Arial" w:eastAsia="Times New Roman" w:hAnsi="Arial" w:cs="Arial"/>
          <w:color w:val="222222"/>
          <w:sz w:val="19"/>
          <w:szCs w:val="19"/>
        </w:rPr>
        <w:t>loop(</w:t>
      </w:r>
      <w:proofErr w:type="gramEnd"/>
      <w:r w:rsidRPr="00BC14C2">
        <w:rPr>
          <w:rFonts w:ascii="Arial" w:eastAsia="Times New Roman" w:hAnsi="Arial" w:cs="Arial"/>
          <w:color w:val="222222"/>
          <w:sz w:val="19"/>
          <w:szCs w:val="19"/>
        </w:rPr>
        <w:t>) {</w:t>
      </w:r>
    </w:p>
    <w:p w14:paraId="61F35B6F"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 put your main code here, to run repeatedly:</w:t>
      </w:r>
    </w:p>
    <w:p w14:paraId="50078BFD" w14:textId="77777777" w:rsidR="00BC14C2" w:rsidRPr="00BC14C2" w:rsidRDefault="00BC14C2" w:rsidP="00BC14C2">
      <w:pPr>
        <w:spacing w:after="0" w:line="240" w:lineRule="auto"/>
        <w:rPr>
          <w:rFonts w:ascii="Arial" w:eastAsia="Times New Roman" w:hAnsi="Arial" w:cs="Arial"/>
          <w:color w:val="222222"/>
          <w:sz w:val="19"/>
          <w:szCs w:val="19"/>
        </w:rPr>
      </w:pPr>
      <w:proofErr w:type="gramStart"/>
      <w:r w:rsidRPr="00BC14C2">
        <w:rPr>
          <w:rFonts w:ascii="Arial" w:eastAsia="Times New Roman" w:hAnsi="Arial" w:cs="Arial"/>
          <w:color w:val="222222"/>
          <w:sz w:val="19"/>
          <w:szCs w:val="19"/>
        </w:rPr>
        <w:t>if(</w:t>
      </w:r>
      <w:proofErr w:type="spellStart"/>
      <w:proofErr w:type="gramEnd"/>
      <w:r w:rsidRPr="00BC14C2">
        <w:rPr>
          <w:rFonts w:ascii="Arial" w:eastAsia="Times New Roman" w:hAnsi="Arial" w:cs="Arial"/>
          <w:color w:val="222222"/>
          <w:sz w:val="19"/>
          <w:szCs w:val="19"/>
        </w:rPr>
        <w:t>mySerial.available</w:t>
      </w:r>
      <w:proofErr w:type="spellEnd"/>
      <w:r w:rsidRPr="00BC14C2">
        <w:rPr>
          <w:rFonts w:ascii="Arial" w:eastAsia="Times New Roman" w:hAnsi="Arial" w:cs="Arial"/>
          <w:color w:val="222222"/>
          <w:sz w:val="19"/>
          <w:szCs w:val="19"/>
        </w:rPr>
        <w:t>()) {</w:t>
      </w:r>
    </w:p>
    <w:p w14:paraId="4C92518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character = </w:t>
      </w:r>
      <w:proofErr w:type="spellStart"/>
      <w:r w:rsidRPr="00BC14C2">
        <w:rPr>
          <w:rFonts w:ascii="Arial" w:eastAsia="Times New Roman" w:hAnsi="Arial" w:cs="Arial"/>
          <w:color w:val="222222"/>
          <w:sz w:val="19"/>
          <w:szCs w:val="19"/>
        </w:rPr>
        <w:t>mySerial.read</w:t>
      </w:r>
      <w:proofErr w:type="spellEnd"/>
      <w:r w:rsidRPr="00BC14C2">
        <w:rPr>
          <w:rFonts w:ascii="Arial" w:eastAsia="Times New Roman" w:hAnsi="Arial" w:cs="Arial"/>
          <w:color w:val="222222"/>
          <w:sz w:val="19"/>
          <w:szCs w:val="19"/>
        </w:rPr>
        <w:t>();</w:t>
      </w:r>
    </w:p>
    <w:p w14:paraId="244DD7F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59623215" w14:textId="77777777" w:rsidR="00BC14C2" w:rsidRPr="00BC14C2" w:rsidRDefault="00BC14C2" w:rsidP="00BC14C2">
      <w:pPr>
        <w:spacing w:after="0" w:line="240" w:lineRule="auto"/>
        <w:rPr>
          <w:rFonts w:ascii="Arial" w:eastAsia="Times New Roman" w:hAnsi="Arial" w:cs="Arial"/>
          <w:color w:val="222222"/>
          <w:sz w:val="19"/>
          <w:szCs w:val="19"/>
        </w:rPr>
      </w:pPr>
    </w:p>
    <w:p w14:paraId="2728414C"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switch(character</w:t>
      </w:r>
      <w:proofErr w:type="gramStart"/>
      <w:r w:rsidRPr="00BC14C2">
        <w:rPr>
          <w:rFonts w:ascii="Arial" w:eastAsia="Times New Roman" w:hAnsi="Arial" w:cs="Arial"/>
          <w:color w:val="222222"/>
          <w:sz w:val="19"/>
          <w:szCs w:val="19"/>
        </w:rPr>
        <w:t>){</w:t>
      </w:r>
      <w:proofErr w:type="gramEnd"/>
    </w:p>
    <w:p w14:paraId="4E5DC924"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//Front</w:t>
      </w:r>
    </w:p>
    <w:p w14:paraId="7EFA3D5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'1':</w:t>
      </w:r>
    </w:p>
    <w:p w14:paraId="610F6B6C"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dir1PinA, HIGH);</w:t>
      </w:r>
    </w:p>
    <w:p w14:paraId="2798F92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dir2PinA, LOW);</w:t>
      </w:r>
    </w:p>
    <w:p w14:paraId="329B551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dir1PinB, LOW);</w:t>
      </w:r>
    </w:p>
    <w:p w14:paraId="0C1C19DE"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dir2PinB, HIGH);</w:t>
      </w:r>
    </w:p>
    <w:p w14:paraId="2D190A34"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34A93B5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//Back</w:t>
      </w:r>
    </w:p>
    <w:p w14:paraId="5B56594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'2':</w:t>
      </w:r>
    </w:p>
    <w:p w14:paraId="1AAB455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dir1PinA, LOW);</w:t>
      </w:r>
    </w:p>
    <w:p w14:paraId="378F166F"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dir2PinA, HIGH);</w:t>
      </w:r>
    </w:p>
    <w:p w14:paraId="075C6A4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dir1PinB, HIGH);</w:t>
      </w:r>
    </w:p>
    <w:p w14:paraId="7F660A5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dir2PinB, LOW);</w:t>
      </w:r>
    </w:p>
    <w:p w14:paraId="08A7C90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27D8038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//Left</w:t>
      </w:r>
    </w:p>
    <w:p w14:paraId="250B76A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'4':</w:t>
      </w:r>
    </w:p>
    <w:p w14:paraId="43D2E79D"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dir1PinA, HIGH);</w:t>
      </w:r>
    </w:p>
    <w:p w14:paraId="0D0C45CF"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dir2PinA, LOW);</w:t>
      </w:r>
    </w:p>
    <w:p w14:paraId="2ADECC8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dir1PinB, HIGH);</w:t>
      </w:r>
    </w:p>
    <w:p w14:paraId="4058FE9B"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dir2PinB, LOW);</w:t>
      </w:r>
    </w:p>
    <w:p w14:paraId="312C568D"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0D013BB0"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//right</w:t>
      </w:r>
    </w:p>
    <w:p w14:paraId="035B87F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'3':</w:t>
      </w:r>
    </w:p>
    <w:p w14:paraId="697BA49B"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dir1PinA, LOW);</w:t>
      </w:r>
    </w:p>
    <w:p w14:paraId="4766D00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dir2PinA, HIGH);</w:t>
      </w:r>
    </w:p>
    <w:p w14:paraId="4E46C6AD"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dir1PinB, LOW);</w:t>
      </w:r>
    </w:p>
    <w:p w14:paraId="0C40AE8C"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dir2PinB, HIGH);</w:t>
      </w:r>
    </w:p>
    <w:p w14:paraId="2874E03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26CA7007" w14:textId="77777777" w:rsidR="00BC14C2" w:rsidRPr="00BC14C2" w:rsidRDefault="00BC14C2" w:rsidP="00BC14C2">
      <w:pPr>
        <w:spacing w:after="0" w:line="240" w:lineRule="auto"/>
        <w:rPr>
          <w:rFonts w:ascii="Arial" w:eastAsia="Times New Roman" w:hAnsi="Arial" w:cs="Arial"/>
          <w:color w:val="222222"/>
          <w:sz w:val="19"/>
          <w:szCs w:val="19"/>
        </w:rPr>
      </w:pPr>
    </w:p>
    <w:p w14:paraId="3F38926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//stop rotating</w:t>
      </w:r>
    </w:p>
    <w:p w14:paraId="7855A620"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'5':</w:t>
      </w:r>
    </w:p>
    <w:p w14:paraId="08D30D9E"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dir1PinA, LOW);</w:t>
      </w:r>
    </w:p>
    <w:p w14:paraId="23BE20C5"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dir2PinA, LOW);</w:t>
      </w:r>
    </w:p>
    <w:p w14:paraId="4FFBEC2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dir1PinB, LOW);</w:t>
      </w:r>
    </w:p>
    <w:p w14:paraId="0E9F4BB1"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dir2PinB, LOW);</w:t>
      </w:r>
    </w:p>
    <w:p w14:paraId="10278FA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58BDF485" w14:textId="77777777" w:rsidR="00BC14C2" w:rsidRPr="00BC14C2" w:rsidRDefault="00BC14C2" w:rsidP="00BC14C2">
      <w:pPr>
        <w:spacing w:after="0" w:line="240" w:lineRule="auto"/>
        <w:rPr>
          <w:rFonts w:ascii="Arial" w:eastAsia="Times New Roman" w:hAnsi="Arial" w:cs="Arial"/>
          <w:color w:val="222222"/>
          <w:sz w:val="19"/>
          <w:szCs w:val="19"/>
        </w:rPr>
      </w:pPr>
    </w:p>
    <w:p w14:paraId="0A5A74C7"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//lift up</w:t>
      </w:r>
    </w:p>
    <w:p w14:paraId="4B3E9D55"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'8':</w:t>
      </w:r>
    </w:p>
    <w:p w14:paraId="3C2691B5"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2EB09FB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lastRenderedPageBreak/>
        <w:t xml:space="preserve">      </w:t>
      </w:r>
      <w:proofErr w:type="spellStart"/>
      <w:r w:rsidRPr="00BC14C2">
        <w:rPr>
          <w:rFonts w:ascii="Arial" w:eastAsia="Times New Roman" w:hAnsi="Arial" w:cs="Arial"/>
          <w:color w:val="222222"/>
          <w:sz w:val="19"/>
          <w:szCs w:val="19"/>
        </w:rPr>
        <w:t>pos</w:t>
      </w:r>
      <w:proofErr w:type="spellEnd"/>
      <w:r w:rsidRPr="00BC14C2">
        <w:rPr>
          <w:rFonts w:ascii="Arial" w:eastAsia="Times New Roman" w:hAnsi="Arial" w:cs="Arial"/>
          <w:color w:val="222222"/>
          <w:sz w:val="19"/>
          <w:szCs w:val="19"/>
        </w:rPr>
        <w:t xml:space="preserve"> -= 1;</w:t>
      </w:r>
    </w:p>
    <w:p w14:paraId="48EB72CA"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0B9F844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servo.write</w:t>
      </w:r>
      <w:proofErr w:type="spellEnd"/>
      <w:proofErr w:type="gramEnd"/>
      <w:r w:rsidRPr="00BC14C2">
        <w:rPr>
          <w:rFonts w:ascii="Arial" w:eastAsia="Times New Roman" w:hAnsi="Arial" w:cs="Arial"/>
          <w:color w:val="222222"/>
          <w:sz w:val="19"/>
          <w:szCs w:val="19"/>
        </w:rPr>
        <w:t>(</w:t>
      </w:r>
      <w:proofErr w:type="spellStart"/>
      <w:r w:rsidRPr="00BC14C2">
        <w:rPr>
          <w:rFonts w:ascii="Arial" w:eastAsia="Times New Roman" w:hAnsi="Arial" w:cs="Arial"/>
          <w:color w:val="222222"/>
          <w:sz w:val="19"/>
          <w:szCs w:val="19"/>
        </w:rPr>
        <w:t>pos</w:t>
      </w:r>
      <w:proofErr w:type="spellEnd"/>
      <w:r w:rsidRPr="00BC14C2">
        <w:rPr>
          <w:rFonts w:ascii="Arial" w:eastAsia="Times New Roman" w:hAnsi="Arial" w:cs="Arial"/>
          <w:color w:val="222222"/>
          <w:sz w:val="19"/>
          <w:szCs w:val="19"/>
        </w:rPr>
        <w:t>);</w:t>
      </w:r>
    </w:p>
    <w:p w14:paraId="01A269EB"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gramStart"/>
      <w:r w:rsidRPr="00BC14C2">
        <w:rPr>
          <w:rFonts w:ascii="Arial" w:eastAsia="Times New Roman" w:hAnsi="Arial" w:cs="Arial"/>
          <w:color w:val="222222"/>
          <w:sz w:val="19"/>
          <w:szCs w:val="19"/>
        </w:rPr>
        <w:t>delay(</w:t>
      </w:r>
      <w:proofErr w:type="gramEnd"/>
      <w:r w:rsidRPr="00BC14C2">
        <w:rPr>
          <w:rFonts w:ascii="Arial" w:eastAsia="Times New Roman" w:hAnsi="Arial" w:cs="Arial"/>
          <w:color w:val="222222"/>
          <w:sz w:val="19"/>
          <w:szCs w:val="19"/>
        </w:rPr>
        <w:t>50);</w:t>
      </w:r>
    </w:p>
    <w:p w14:paraId="4EC612D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1FCDC456" w14:textId="77777777" w:rsidR="00BC14C2" w:rsidRPr="00BC14C2" w:rsidRDefault="00BC14C2" w:rsidP="00BC14C2">
      <w:pPr>
        <w:spacing w:after="0" w:line="240" w:lineRule="auto"/>
        <w:rPr>
          <w:rFonts w:ascii="Arial" w:eastAsia="Times New Roman" w:hAnsi="Arial" w:cs="Arial"/>
          <w:color w:val="222222"/>
          <w:sz w:val="19"/>
          <w:szCs w:val="19"/>
        </w:rPr>
      </w:pPr>
    </w:p>
    <w:p w14:paraId="33F1CA5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//lift down</w:t>
      </w:r>
    </w:p>
    <w:p w14:paraId="5DEC672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'7':</w:t>
      </w:r>
    </w:p>
    <w:p w14:paraId="513E7DE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6570602E"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r w:rsidRPr="00BC14C2">
        <w:rPr>
          <w:rFonts w:ascii="Arial" w:eastAsia="Times New Roman" w:hAnsi="Arial" w:cs="Arial"/>
          <w:color w:val="222222"/>
          <w:sz w:val="19"/>
          <w:szCs w:val="19"/>
        </w:rPr>
        <w:t>pos</w:t>
      </w:r>
      <w:proofErr w:type="spellEnd"/>
      <w:r w:rsidRPr="00BC14C2">
        <w:rPr>
          <w:rFonts w:ascii="Arial" w:eastAsia="Times New Roman" w:hAnsi="Arial" w:cs="Arial"/>
          <w:color w:val="222222"/>
          <w:sz w:val="19"/>
          <w:szCs w:val="19"/>
        </w:rPr>
        <w:t xml:space="preserve"> += 1;</w:t>
      </w:r>
    </w:p>
    <w:p w14:paraId="2326A21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1C2472D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servo.write</w:t>
      </w:r>
      <w:proofErr w:type="spellEnd"/>
      <w:proofErr w:type="gramEnd"/>
      <w:r w:rsidRPr="00BC14C2">
        <w:rPr>
          <w:rFonts w:ascii="Arial" w:eastAsia="Times New Roman" w:hAnsi="Arial" w:cs="Arial"/>
          <w:color w:val="222222"/>
          <w:sz w:val="19"/>
          <w:szCs w:val="19"/>
        </w:rPr>
        <w:t>(</w:t>
      </w:r>
      <w:proofErr w:type="spellStart"/>
      <w:r w:rsidRPr="00BC14C2">
        <w:rPr>
          <w:rFonts w:ascii="Arial" w:eastAsia="Times New Roman" w:hAnsi="Arial" w:cs="Arial"/>
          <w:color w:val="222222"/>
          <w:sz w:val="19"/>
          <w:szCs w:val="19"/>
        </w:rPr>
        <w:t>pos</w:t>
      </w:r>
      <w:proofErr w:type="spellEnd"/>
      <w:r w:rsidRPr="00BC14C2">
        <w:rPr>
          <w:rFonts w:ascii="Arial" w:eastAsia="Times New Roman" w:hAnsi="Arial" w:cs="Arial"/>
          <w:color w:val="222222"/>
          <w:sz w:val="19"/>
          <w:szCs w:val="19"/>
        </w:rPr>
        <w:t>);</w:t>
      </w:r>
    </w:p>
    <w:p w14:paraId="3D559371"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gramStart"/>
      <w:r w:rsidRPr="00BC14C2">
        <w:rPr>
          <w:rFonts w:ascii="Arial" w:eastAsia="Times New Roman" w:hAnsi="Arial" w:cs="Arial"/>
          <w:color w:val="222222"/>
          <w:sz w:val="19"/>
          <w:szCs w:val="19"/>
        </w:rPr>
        <w:t>delay(</w:t>
      </w:r>
      <w:proofErr w:type="gramEnd"/>
      <w:r w:rsidRPr="00BC14C2">
        <w:rPr>
          <w:rFonts w:ascii="Arial" w:eastAsia="Times New Roman" w:hAnsi="Arial" w:cs="Arial"/>
          <w:color w:val="222222"/>
          <w:sz w:val="19"/>
          <w:szCs w:val="19"/>
        </w:rPr>
        <w:t>50);</w:t>
      </w:r>
    </w:p>
    <w:p w14:paraId="170635E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644E0527" w14:textId="77777777" w:rsidR="00BC14C2" w:rsidRPr="00BC14C2" w:rsidRDefault="00BC14C2" w:rsidP="00BC14C2">
      <w:pPr>
        <w:spacing w:after="0" w:line="240" w:lineRule="auto"/>
        <w:rPr>
          <w:rFonts w:ascii="Arial" w:eastAsia="Times New Roman" w:hAnsi="Arial" w:cs="Arial"/>
          <w:color w:val="222222"/>
          <w:sz w:val="19"/>
          <w:szCs w:val="19"/>
        </w:rPr>
      </w:pPr>
    </w:p>
    <w:p w14:paraId="20289225"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//start and stop brush</w:t>
      </w:r>
    </w:p>
    <w:p w14:paraId="4F7B5B4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4A69715C"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case '9':</w:t>
      </w:r>
    </w:p>
    <w:p w14:paraId="4A2EA39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state=state+1;</w:t>
      </w:r>
    </w:p>
    <w:p w14:paraId="7A4701DD"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character = '0';</w:t>
      </w:r>
    </w:p>
    <w:p w14:paraId="111F80F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gramStart"/>
      <w:r w:rsidRPr="00BC14C2">
        <w:rPr>
          <w:rFonts w:ascii="Arial" w:eastAsia="Times New Roman" w:hAnsi="Arial" w:cs="Arial"/>
          <w:color w:val="222222"/>
          <w:sz w:val="19"/>
          <w:szCs w:val="19"/>
        </w:rPr>
        <w:t>delay(</w:t>
      </w:r>
      <w:proofErr w:type="gramEnd"/>
      <w:r w:rsidRPr="00BC14C2">
        <w:rPr>
          <w:rFonts w:ascii="Arial" w:eastAsia="Times New Roman" w:hAnsi="Arial" w:cs="Arial"/>
          <w:color w:val="222222"/>
          <w:sz w:val="19"/>
          <w:szCs w:val="19"/>
        </w:rPr>
        <w:t>50);</w:t>
      </w:r>
    </w:p>
    <w:p w14:paraId="00A312A5"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0B0EFD0A" w14:textId="77777777" w:rsidR="00BC14C2" w:rsidRPr="00BC14C2" w:rsidRDefault="00BC14C2" w:rsidP="00BC14C2">
      <w:pPr>
        <w:spacing w:after="0" w:line="240" w:lineRule="auto"/>
        <w:rPr>
          <w:rFonts w:ascii="Arial" w:eastAsia="Times New Roman" w:hAnsi="Arial" w:cs="Arial"/>
          <w:color w:val="222222"/>
          <w:sz w:val="19"/>
          <w:szCs w:val="19"/>
        </w:rPr>
      </w:pPr>
    </w:p>
    <w:p w14:paraId="590E2BD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default:</w:t>
      </w:r>
    </w:p>
    <w:p w14:paraId="0FB4E031"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dir1PinA, LOW);</w:t>
      </w:r>
    </w:p>
    <w:p w14:paraId="29096403"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dir1PinB, LOW);</w:t>
      </w:r>
    </w:p>
    <w:p w14:paraId="684E8102"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dir2PinA, LOW);</w:t>
      </w:r>
    </w:p>
    <w:p w14:paraId="26B8133A"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dir2PinB, LOW);</w:t>
      </w:r>
    </w:p>
    <w:p w14:paraId="7EC66851"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if(state%2==</w:t>
      </w:r>
      <w:proofErr w:type="gramStart"/>
      <w:r w:rsidRPr="00BC14C2">
        <w:rPr>
          <w:rFonts w:ascii="Arial" w:eastAsia="Times New Roman" w:hAnsi="Arial" w:cs="Arial"/>
          <w:color w:val="222222"/>
          <w:sz w:val="19"/>
          <w:szCs w:val="19"/>
        </w:rPr>
        <w:t>0){</w:t>
      </w:r>
      <w:proofErr w:type="gramEnd"/>
    </w:p>
    <w:p w14:paraId="1C9CD9DF"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brush, LOW);</w:t>
      </w:r>
    </w:p>
    <w:p w14:paraId="485F0FF6"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w:t>
      </w:r>
    </w:p>
    <w:p w14:paraId="01F422F1" w14:textId="77777777" w:rsidR="00BC14C2" w:rsidRPr="00BC14C2" w:rsidRDefault="00BC14C2" w:rsidP="00BC14C2">
      <w:pPr>
        <w:spacing w:after="0" w:line="240" w:lineRule="auto"/>
        <w:rPr>
          <w:rFonts w:ascii="Arial" w:eastAsia="Times New Roman" w:hAnsi="Arial" w:cs="Arial"/>
          <w:color w:val="222222"/>
          <w:sz w:val="19"/>
          <w:szCs w:val="19"/>
        </w:rPr>
      </w:pPr>
      <w:proofErr w:type="gramStart"/>
      <w:r w:rsidRPr="00BC14C2">
        <w:rPr>
          <w:rFonts w:ascii="Arial" w:eastAsia="Times New Roman" w:hAnsi="Arial" w:cs="Arial"/>
          <w:color w:val="222222"/>
          <w:sz w:val="19"/>
          <w:szCs w:val="19"/>
        </w:rPr>
        <w:t>else{</w:t>
      </w:r>
      <w:proofErr w:type="gramEnd"/>
    </w:p>
    <w:p w14:paraId="0DED317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xml:space="preserve">  </w:t>
      </w:r>
      <w:proofErr w:type="spellStart"/>
      <w:proofErr w:type="gramStart"/>
      <w:r w:rsidRPr="00BC14C2">
        <w:rPr>
          <w:rFonts w:ascii="Arial" w:eastAsia="Times New Roman" w:hAnsi="Arial" w:cs="Arial"/>
          <w:color w:val="222222"/>
          <w:sz w:val="19"/>
          <w:szCs w:val="19"/>
        </w:rPr>
        <w:t>digitalWrite</w:t>
      </w:r>
      <w:proofErr w:type="spellEnd"/>
      <w:r w:rsidRPr="00BC14C2">
        <w:rPr>
          <w:rFonts w:ascii="Arial" w:eastAsia="Times New Roman" w:hAnsi="Arial" w:cs="Arial"/>
          <w:color w:val="222222"/>
          <w:sz w:val="19"/>
          <w:szCs w:val="19"/>
        </w:rPr>
        <w:t>(</w:t>
      </w:r>
      <w:proofErr w:type="gramEnd"/>
      <w:r w:rsidRPr="00BC14C2">
        <w:rPr>
          <w:rFonts w:ascii="Arial" w:eastAsia="Times New Roman" w:hAnsi="Arial" w:cs="Arial"/>
          <w:color w:val="222222"/>
          <w:sz w:val="19"/>
          <w:szCs w:val="19"/>
        </w:rPr>
        <w:t>brush, HIGH);</w:t>
      </w:r>
    </w:p>
    <w:p w14:paraId="5F8FB218"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w:t>
      </w:r>
    </w:p>
    <w:p w14:paraId="26B029F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  break;</w:t>
      </w:r>
    </w:p>
    <w:p w14:paraId="4F46F479" w14:textId="77777777" w:rsidR="00BC14C2" w:rsidRP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w:t>
      </w:r>
    </w:p>
    <w:p w14:paraId="701D9694" w14:textId="77777777" w:rsidR="00BC14C2" w:rsidRPr="00BC14C2" w:rsidRDefault="00BC14C2" w:rsidP="00BC14C2">
      <w:pPr>
        <w:spacing w:after="0" w:line="240" w:lineRule="auto"/>
        <w:rPr>
          <w:rFonts w:ascii="Arial" w:eastAsia="Times New Roman" w:hAnsi="Arial" w:cs="Arial"/>
          <w:color w:val="222222"/>
          <w:sz w:val="19"/>
          <w:szCs w:val="19"/>
        </w:rPr>
      </w:pPr>
    </w:p>
    <w:p w14:paraId="756FBF91" w14:textId="5B151183" w:rsidR="00BC14C2" w:rsidRDefault="00BC14C2" w:rsidP="00BC14C2">
      <w:pPr>
        <w:spacing w:after="0" w:line="240" w:lineRule="auto"/>
        <w:rPr>
          <w:rFonts w:ascii="Arial" w:eastAsia="Times New Roman" w:hAnsi="Arial" w:cs="Arial"/>
          <w:color w:val="222222"/>
          <w:sz w:val="19"/>
          <w:szCs w:val="19"/>
        </w:rPr>
      </w:pPr>
      <w:r w:rsidRPr="00BC14C2">
        <w:rPr>
          <w:rFonts w:ascii="Arial" w:eastAsia="Times New Roman" w:hAnsi="Arial" w:cs="Arial"/>
          <w:color w:val="222222"/>
          <w:sz w:val="19"/>
          <w:szCs w:val="19"/>
        </w:rPr>
        <w:t>}</w:t>
      </w:r>
    </w:p>
    <w:p w14:paraId="524DC7E6" w14:textId="77777777" w:rsidR="00BC14C2" w:rsidRDefault="00BC14C2" w:rsidP="00BC14C2">
      <w:pPr>
        <w:spacing w:after="0" w:line="240" w:lineRule="auto"/>
        <w:rPr>
          <w:rFonts w:ascii="Arial" w:eastAsia="Times New Roman" w:hAnsi="Arial" w:cs="Arial"/>
          <w:color w:val="222222"/>
          <w:sz w:val="19"/>
          <w:szCs w:val="19"/>
        </w:rPr>
      </w:pPr>
    </w:p>
    <w:p w14:paraId="0CFA9F52" w14:textId="3C7FD21C" w:rsidR="00BC14C2" w:rsidRDefault="00922583" w:rsidP="00BC14C2">
      <w:pPr>
        <w:pStyle w:val="Heading1"/>
        <w:rPr>
          <w:rFonts w:eastAsia="Times New Roman"/>
        </w:rPr>
      </w:pPr>
      <w:bookmarkStart w:id="4" w:name="_Toc513128860"/>
      <w:r>
        <w:rPr>
          <w:rFonts w:eastAsia="Times New Roman"/>
        </w:rPr>
        <w:t xml:space="preserve">4 </w:t>
      </w:r>
      <w:r w:rsidR="00BC14C2">
        <w:rPr>
          <w:rFonts w:eastAsia="Times New Roman"/>
        </w:rPr>
        <w:t>Metal Detection Code</w:t>
      </w:r>
      <w:bookmarkEnd w:id="4"/>
    </w:p>
    <w:p w14:paraId="66BFE84D" w14:textId="77777777" w:rsidR="004F4795" w:rsidRDefault="004F4795" w:rsidP="004F4795"/>
    <w:p w14:paraId="6B3FCA88" w14:textId="77777777" w:rsidR="004F4795" w:rsidRDefault="004F4795" w:rsidP="004F4795">
      <w:r>
        <w:t>// Number of cycles from external counter needed to generate a signal event</w:t>
      </w:r>
    </w:p>
    <w:p w14:paraId="0949A737" w14:textId="77777777" w:rsidR="004F4795" w:rsidRDefault="004F4795" w:rsidP="004F4795">
      <w:r>
        <w:t>#define CYCLES_PER_SIGNAL 8000</w:t>
      </w:r>
    </w:p>
    <w:p w14:paraId="69A09A5B" w14:textId="77777777" w:rsidR="004F4795" w:rsidRDefault="004F4795" w:rsidP="004F4795"/>
    <w:p w14:paraId="514E89CC" w14:textId="77777777" w:rsidR="004F4795" w:rsidRDefault="004F4795" w:rsidP="004F4795">
      <w:r>
        <w:t xml:space="preserve">unsigned long </w:t>
      </w:r>
      <w:proofErr w:type="spellStart"/>
      <w:r>
        <w:t>lastSignalTime</w:t>
      </w:r>
      <w:proofErr w:type="spellEnd"/>
      <w:r>
        <w:t xml:space="preserve"> = 0;</w:t>
      </w:r>
    </w:p>
    <w:p w14:paraId="4D0930CC" w14:textId="77777777" w:rsidR="004F4795" w:rsidRDefault="004F4795" w:rsidP="004F4795">
      <w:r>
        <w:t xml:space="preserve">unsigned long </w:t>
      </w:r>
      <w:proofErr w:type="spellStart"/>
      <w:r>
        <w:t>signalTimeDelta</w:t>
      </w:r>
      <w:proofErr w:type="spellEnd"/>
      <w:r>
        <w:t xml:space="preserve"> = 0;</w:t>
      </w:r>
    </w:p>
    <w:p w14:paraId="74A1EC34" w14:textId="77777777" w:rsidR="004F4795" w:rsidRDefault="004F4795" w:rsidP="004F4795"/>
    <w:p w14:paraId="02EF8EE4" w14:textId="77777777" w:rsidR="004F4795" w:rsidRDefault="004F4795" w:rsidP="004F4795">
      <w:proofErr w:type="spellStart"/>
      <w:r>
        <w:lastRenderedPageBreak/>
        <w:t>boolean</w:t>
      </w:r>
      <w:proofErr w:type="spellEnd"/>
      <w:r>
        <w:t xml:space="preserve"> </w:t>
      </w:r>
      <w:proofErr w:type="spellStart"/>
      <w:r>
        <w:t>firstSignal</w:t>
      </w:r>
      <w:proofErr w:type="spellEnd"/>
      <w:r>
        <w:t xml:space="preserve"> = true;</w:t>
      </w:r>
    </w:p>
    <w:p w14:paraId="3B496804" w14:textId="77777777" w:rsidR="004F4795" w:rsidRDefault="004F4795" w:rsidP="004F4795">
      <w:r>
        <w:t xml:space="preserve">unsigned long </w:t>
      </w:r>
      <w:proofErr w:type="spellStart"/>
      <w:r>
        <w:t>storedTimeDelta</w:t>
      </w:r>
      <w:proofErr w:type="spellEnd"/>
      <w:r>
        <w:t xml:space="preserve"> = 0;</w:t>
      </w:r>
    </w:p>
    <w:p w14:paraId="0A283B39" w14:textId="77777777" w:rsidR="004F4795" w:rsidRDefault="004F4795" w:rsidP="004F4795"/>
    <w:p w14:paraId="4474B50D" w14:textId="77777777" w:rsidR="004F4795" w:rsidRDefault="004F4795" w:rsidP="004F4795">
      <w:r>
        <w:t>// This signal is called whenever OCR1A reaches 0</w:t>
      </w:r>
    </w:p>
    <w:p w14:paraId="4C52882B" w14:textId="77777777" w:rsidR="004F4795" w:rsidRDefault="004F4795" w:rsidP="004F4795">
      <w:r>
        <w:t>// (Note: OCR1A is decremented on every external clock cycle)</w:t>
      </w:r>
    </w:p>
    <w:p w14:paraId="153EA84C" w14:textId="77777777" w:rsidR="004F4795" w:rsidRDefault="004F4795" w:rsidP="004F4795">
      <w:r>
        <w:t>SIGNAL(TIMER1_COMPA_vect)</w:t>
      </w:r>
    </w:p>
    <w:p w14:paraId="1FCB3AD0" w14:textId="77777777" w:rsidR="004F4795" w:rsidRDefault="004F4795" w:rsidP="004F4795">
      <w:r>
        <w:t>{</w:t>
      </w:r>
    </w:p>
    <w:p w14:paraId="529BF0D0" w14:textId="77777777" w:rsidR="004F4795" w:rsidRDefault="004F4795" w:rsidP="004F4795">
      <w:r>
        <w:t xml:space="preserve">  unsigned long </w:t>
      </w:r>
      <w:proofErr w:type="spellStart"/>
      <w:r>
        <w:t>currentTime</w:t>
      </w:r>
      <w:proofErr w:type="spellEnd"/>
      <w:r>
        <w:t xml:space="preserve"> = </w:t>
      </w:r>
      <w:proofErr w:type="gramStart"/>
      <w:r>
        <w:t>micros(</w:t>
      </w:r>
      <w:proofErr w:type="gramEnd"/>
      <w:r>
        <w:t>);</w:t>
      </w:r>
    </w:p>
    <w:p w14:paraId="43723EB1" w14:textId="77777777" w:rsidR="004F4795" w:rsidRDefault="004F4795" w:rsidP="004F4795">
      <w:r>
        <w:t xml:space="preserve">  </w:t>
      </w:r>
      <w:proofErr w:type="spellStart"/>
      <w:r>
        <w:t>signalTimeDelta</w:t>
      </w:r>
      <w:proofErr w:type="spellEnd"/>
      <w:r>
        <w:t xml:space="preserve"> </w:t>
      </w:r>
      <w:proofErr w:type="gramStart"/>
      <w:r>
        <w:t xml:space="preserve">=  </w:t>
      </w:r>
      <w:proofErr w:type="spellStart"/>
      <w:r>
        <w:t>currentTime</w:t>
      </w:r>
      <w:proofErr w:type="spellEnd"/>
      <w:proofErr w:type="gramEnd"/>
      <w:r>
        <w:t xml:space="preserve"> - </w:t>
      </w:r>
      <w:proofErr w:type="spellStart"/>
      <w:r>
        <w:t>lastSignalTime</w:t>
      </w:r>
      <w:proofErr w:type="spellEnd"/>
      <w:r>
        <w:t>;</w:t>
      </w:r>
    </w:p>
    <w:p w14:paraId="10DBF20E" w14:textId="77777777" w:rsidR="004F4795" w:rsidRDefault="004F4795" w:rsidP="004F4795">
      <w:r>
        <w:t xml:space="preserve">  </w:t>
      </w:r>
      <w:proofErr w:type="spellStart"/>
      <w:r>
        <w:t>lastSignalTime</w:t>
      </w:r>
      <w:proofErr w:type="spellEnd"/>
      <w:r>
        <w:t xml:space="preserve"> = </w:t>
      </w:r>
      <w:proofErr w:type="spellStart"/>
      <w:r>
        <w:t>currentTime</w:t>
      </w:r>
      <w:proofErr w:type="spellEnd"/>
      <w:r>
        <w:t>;</w:t>
      </w:r>
    </w:p>
    <w:p w14:paraId="60E1D02F" w14:textId="77777777" w:rsidR="004F4795" w:rsidRDefault="004F4795" w:rsidP="004F4795"/>
    <w:p w14:paraId="51FC97C1" w14:textId="77777777" w:rsidR="004F4795" w:rsidRDefault="004F4795" w:rsidP="004F4795">
      <w:r>
        <w:t xml:space="preserve">  if (</w:t>
      </w:r>
      <w:proofErr w:type="spellStart"/>
      <w:r>
        <w:t>firstSignal</w:t>
      </w:r>
      <w:proofErr w:type="spellEnd"/>
      <w:r>
        <w:t>)</w:t>
      </w:r>
    </w:p>
    <w:p w14:paraId="6256AA8B" w14:textId="77777777" w:rsidR="004F4795" w:rsidRDefault="004F4795" w:rsidP="004F4795">
      <w:r>
        <w:t xml:space="preserve">  {</w:t>
      </w:r>
    </w:p>
    <w:p w14:paraId="31D971C3" w14:textId="77777777" w:rsidR="004F4795" w:rsidRDefault="004F4795" w:rsidP="004F4795">
      <w:r>
        <w:t xml:space="preserve">    </w:t>
      </w:r>
      <w:proofErr w:type="spellStart"/>
      <w:r>
        <w:t>firstSignal</w:t>
      </w:r>
      <w:proofErr w:type="spellEnd"/>
      <w:r>
        <w:t xml:space="preserve"> = false;</w:t>
      </w:r>
    </w:p>
    <w:p w14:paraId="7DEE0274" w14:textId="77777777" w:rsidR="004F4795" w:rsidRDefault="004F4795" w:rsidP="004F4795">
      <w:r>
        <w:t xml:space="preserve">  }</w:t>
      </w:r>
    </w:p>
    <w:p w14:paraId="2EE11A52" w14:textId="77777777" w:rsidR="004F4795" w:rsidRDefault="004F4795" w:rsidP="004F4795">
      <w:r>
        <w:t xml:space="preserve">  else if (</w:t>
      </w:r>
      <w:proofErr w:type="spellStart"/>
      <w:r>
        <w:t>storedTimeDelta</w:t>
      </w:r>
      <w:proofErr w:type="spellEnd"/>
      <w:r>
        <w:t xml:space="preserve"> == 0)</w:t>
      </w:r>
    </w:p>
    <w:p w14:paraId="0CBB9123" w14:textId="77777777" w:rsidR="004F4795" w:rsidRDefault="004F4795" w:rsidP="004F4795">
      <w:r>
        <w:t xml:space="preserve">  {</w:t>
      </w:r>
    </w:p>
    <w:p w14:paraId="12BB9AEC" w14:textId="77777777" w:rsidR="004F4795" w:rsidRDefault="004F4795" w:rsidP="004F4795">
      <w:r>
        <w:t xml:space="preserve">    </w:t>
      </w:r>
      <w:proofErr w:type="spellStart"/>
      <w:r>
        <w:t>storedTimeDelta</w:t>
      </w:r>
      <w:proofErr w:type="spellEnd"/>
      <w:r>
        <w:t xml:space="preserve"> = </w:t>
      </w:r>
      <w:proofErr w:type="spellStart"/>
      <w:r>
        <w:t>signalTimeDelta</w:t>
      </w:r>
      <w:proofErr w:type="spellEnd"/>
      <w:r>
        <w:t>;</w:t>
      </w:r>
    </w:p>
    <w:p w14:paraId="423313D8" w14:textId="77777777" w:rsidR="004F4795" w:rsidRDefault="004F4795" w:rsidP="004F4795">
      <w:r>
        <w:t xml:space="preserve">  }</w:t>
      </w:r>
    </w:p>
    <w:p w14:paraId="3C8D2394" w14:textId="77777777" w:rsidR="004F4795" w:rsidRDefault="004F4795" w:rsidP="004F4795"/>
    <w:p w14:paraId="0D9AC401" w14:textId="77777777" w:rsidR="004F4795" w:rsidRDefault="004F4795" w:rsidP="004F4795">
      <w:r>
        <w:t xml:space="preserve">  // Reset OCR1A</w:t>
      </w:r>
    </w:p>
    <w:p w14:paraId="055E08AC" w14:textId="77777777" w:rsidR="004F4795" w:rsidRDefault="004F4795" w:rsidP="004F4795">
      <w:r>
        <w:t xml:space="preserve">  OCR1A += CYCLES_PER_SIGNAL;</w:t>
      </w:r>
    </w:p>
    <w:p w14:paraId="037F6BB4" w14:textId="77777777" w:rsidR="004F4795" w:rsidRDefault="004F4795" w:rsidP="004F4795">
      <w:r>
        <w:t>}</w:t>
      </w:r>
    </w:p>
    <w:p w14:paraId="4A539B3A" w14:textId="77777777" w:rsidR="004F4795" w:rsidRDefault="004F4795" w:rsidP="004F4795"/>
    <w:p w14:paraId="0476DAD0" w14:textId="77777777" w:rsidR="004F4795" w:rsidRDefault="004F4795" w:rsidP="004F4795">
      <w:r>
        <w:t xml:space="preserve">void </w:t>
      </w:r>
      <w:proofErr w:type="gramStart"/>
      <w:r>
        <w:t>setup(</w:t>
      </w:r>
      <w:proofErr w:type="gramEnd"/>
      <w:r>
        <w:t>)</w:t>
      </w:r>
    </w:p>
    <w:p w14:paraId="5EB50FC3" w14:textId="77777777" w:rsidR="004F4795" w:rsidRDefault="004F4795" w:rsidP="004F4795">
      <w:r>
        <w:lastRenderedPageBreak/>
        <w:t>{</w:t>
      </w:r>
    </w:p>
    <w:p w14:paraId="632AA080" w14:textId="77777777" w:rsidR="004F4795" w:rsidRDefault="004F4795" w:rsidP="004F4795">
      <w:r>
        <w:t xml:space="preserve">    </w:t>
      </w:r>
      <w:proofErr w:type="spellStart"/>
      <w:r>
        <w:t>Serial.begin</w:t>
      </w:r>
      <w:proofErr w:type="spellEnd"/>
      <w:r>
        <w:t>(9600);</w:t>
      </w:r>
    </w:p>
    <w:p w14:paraId="755C4795" w14:textId="77777777" w:rsidR="004F4795" w:rsidRDefault="004F4795" w:rsidP="004F4795">
      <w:r>
        <w:t xml:space="preserve">  // Set </w:t>
      </w:r>
      <w:proofErr w:type="gramStart"/>
      <w:r>
        <w:t>WGM(</w:t>
      </w:r>
      <w:proofErr w:type="gramEnd"/>
      <w:r>
        <w:t>Waveform Generation Mode) to 0 (Normal)</w:t>
      </w:r>
    </w:p>
    <w:p w14:paraId="70330D59" w14:textId="77777777" w:rsidR="004F4795" w:rsidRDefault="004F4795" w:rsidP="004F4795">
      <w:r>
        <w:t xml:space="preserve">  TCCR1A = 0b00000000;</w:t>
      </w:r>
    </w:p>
    <w:p w14:paraId="7193F0A9" w14:textId="77777777" w:rsidR="004F4795" w:rsidRDefault="004F4795" w:rsidP="004F4795">
      <w:r>
        <w:t xml:space="preserve">  // Set </w:t>
      </w:r>
      <w:proofErr w:type="gramStart"/>
      <w:r>
        <w:t>CSS(</w:t>
      </w:r>
      <w:proofErr w:type="gramEnd"/>
      <w:r>
        <w:t>Clock Speed Selection) to 0b111 (External clock source on T0 pin</w:t>
      </w:r>
    </w:p>
    <w:p w14:paraId="538481CC" w14:textId="77777777" w:rsidR="004F4795" w:rsidRDefault="004F4795" w:rsidP="004F4795">
      <w:r>
        <w:t xml:space="preserve">  // (</w:t>
      </w:r>
      <w:proofErr w:type="spellStart"/>
      <w:r>
        <w:t>ie</w:t>
      </w:r>
      <w:proofErr w:type="spellEnd"/>
      <w:r>
        <w:t>, pin 5 on UNO). Clock on rising edge.)</w:t>
      </w:r>
    </w:p>
    <w:p w14:paraId="1D74596F" w14:textId="77777777" w:rsidR="004F4795" w:rsidRDefault="004F4795" w:rsidP="004F4795">
      <w:r>
        <w:t xml:space="preserve">  TCCR1B = 0b00000111;</w:t>
      </w:r>
    </w:p>
    <w:p w14:paraId="1397C780" w14:textId="77777777" w:rsidR="004F4795" w:rsidRDefault="004F4795" w:rsidP="004F4795"/>
    <w:p w14:paraId="40CD3A9D" w14:textId="77777777" w:rsidR="004F4795" w:rsidRDefault="004F4795" w:rsidP="004F4795">
      <w:r>
        <w:t xml:space="preserve">  // Enable timer compare interrupt A (</w:t>
      </w:r>
      <w:proofErr w:type="spellStart"/>
      <w:r>
        <w:t>ie</w:t>
      </w:r>
      <w:proofErr w:type="spellEnd"/>
      <w:r>
        <w:t>, SIGNAL(TIMER1_COMPA_VECT))</w:t>
      </w:r>
    </w:p>
    <w:p w14:paraId="1C4E6CF5" w14:textId="77777777" w:rsidR="004F4795" w:rsidRDefault="004F4795" w:rsidP="004F4795">
      <w:r>
        <w:t xml:space="preserve">  TIMSK1 |= (1 &lt;&lt; OCIE1A);</w:t>
      </w:r>
    </w:p>
    <w:p w14:paraId="07B6B744" w14:textId="77777777" w:rsidR="004F4795" w:rsidRDefault="004F4795" w:rsidP="004F4795"/>
    <w:p w14:paraId="07A17164" w14:textId="77777777" w:rsidR="004F4795" w:rsidRDefault="004F4795" w:rsidP="004F4795">
      <w:r>
        <w:t xml:space="preserve">  // Set OCR1A (timer A counter) to 1 to trigger interrupt on next cycle</w:t>
      </w:r>
    </w:p>
    <w:p w14:paraId="5787B9F5" w14:textId="77777777" w:rsidR="004F4795" w:rsidRDefault="004F4795" w:rsidP="004F4795">
      <w:r>
        <w:t xml:space="preserve">  OCR1A = 1;</w:t>
      </w:r>
    </w:p>
    <w:p w14:paraId="0CF5C16D" w14:textId="77777777" w:rsidR="004F4795" w:rsidRDefault="004F4795" w:rsidP="004F4795">
      <w:r>
        <w:t>}</w:t>
      </w:r>
    </w:p>
    <w:p w14:paraId="4B0A28C5" w14:textId="77777777" w:rsidR="004F4795" w:rsidRDefault="004F4795" w:rsidP="004F4795"/>
    <w:p w14:paraId="5FCAF3EB" w14:textId="77777777" w:rsidR="004F4795" w:rsidRDefault="004F4795" w:rsidP="004F4795">
      <w:r>
        <w:t xml:space="preserve">void </w:t>
      </w:r>
      <w:proofErr w:type="gramStart"/>
      <w:r>
        <w:t>loop(</w:t>
      </w:r>
      <w:proofErr w:type="gramEnd"/>
      <w:r>
        <w:t>)</w:t>
      </w:r>
    </w:p>
    <w:p w14:paraId="07FC5CDC" w14:textId="77777777" w:rsidR="004F4795" w:rsidRDefault="004F4795" w:rsidP="004F4795">
      <w:r>
        <w:t>{</w:t>
      </w:r>
    </w:p>
    <w:p w14:paraId="77831945" w14:textId="77777777" w:rsidR="004F4795" w:rsidRDefault="004F4795" w:rsidP="004F4795"/>
    <w:p w14:paraId="7B6D527D" w14:textId="77777777" w:rsidR="004F4795" w:rsidRDefault="004F4795" w:rsidP="004F4795">
      <w:r>
        <w:t xml:space="preserve">    float </w:t>
      </w:r>
      <w:proofErr w:type="spellStart"/>
      <w:r>
        <w:t>storedTimeDeltaDifference</w:t>
      </w:r>
      <w:proofErr w:type="spellEnd"/>
      <w:r>
        <w:t xml:space="preserve"> = (</w:t>
      </w:r>
      <w:proofErr w:type="spellStart"/>
      <w:r>
        <w:t>storedTimeDelta</w:t>
      </w:r>
      <w:proofErr w:type="spellEnd"/>
      <w:r>
        <w:t xml:space="preserve"> - </w:t>
      </w:r>
      <w:proofErr w:type="spellStart"/>
      <w:r>
        <w:t>signalTimeDelta</w:t>
      </w:r>
      <w:proofErr w:type="spellEnd"/>
      <w:r>
        <w:t>);</w:t>
      </w:r>
    </w:p>
    <w:p w14:paraId="2C02914E" w14:textId="77777777" w:rsidR="004F4795" w:rsidRDefault="004F4795" w:rsidP="004F4795">
      <w:r>
        <w:t xml:space="preserve">                         </w:t>
      </w:r>
      <w:proofErr w:type="spellStart"/>
      <w:r>
        <w:t>Serial.print</w:t>
      </w:r>
      <w:proofErr w:type="spellEnd"/>
      <w:r>
        <w:t>(</w:t>
      </w:r>
      <w:proofErr w:type="spellStart"/>
      <w:r>
        <w:t>signalTimeDelta</w:t>
      </w:r>
      <w:proofErr w:type="spellEnd"/>
      <w:r>
        <w:t>);</w:t>
      </w:r>
    </w:p>
    <w:p w14:paraId="798D159B" w14:textId="77777777" w:rsidR="004F4795" w:rsidRDefault="004F4795" w:rsidP="004F4795"/>
    <w:p w14:paraId="3482C4F5" w14:textId="77777777" w:rsidR="004F4795" w:rsidRDefault="004F4795" w:rsidP="004F4795">
      <w:r>
        <w:t xml:space="preserve">                                  </w:t>
      </w:r>
      <w:proofErr w:type="spellStart"/>
      <w:r>
        <w:t>Serial.print</w:t>
      </w:r>
      <w:proofErr w:type="spellEnd"/>
      <w:r>
        <w:t>("\n");</w:t>
      </w:r>
    </w:p>
    <w:p w14:paraId="17CAC957" w14:textId="77777777" w:rsidR="004F4795" w:rsidRDefault="004F4795" w:rsidP="004F4795"/>
    <w:p w14:paraId="599ADC61" w14:textId="77777777" w:rsidR="004F4795" w:rsidRDefault="004F4795" w:rsidP="004F4795">
      <w:r>
        <w:t>}</w:t>
      </w:r>
    </w:p>
    <w:p w14:paraId="01CD2AD2" w14:textId="40736C98" w:rsidR="00102745" w:rsidRDefault="00102745" w:rsidP="00102745">
      <w:pPr>
        <w:pStyle w:val="Heading1"/>
      </w:pPr>
      <w:bookmarkStart w:id="5" w:name="_Toc513128861"/>
      <w:r>
        <w:lastRenderedPageBreak/>
        <w:t>5 Physical Design</w:t>
      </w:r>
      <w:bookmarkEnd w:id="5"/>
    </w:p>
    <w:p w14:paraId="36F06C31" w14:textId="737F836C" w:rsidR="00102745" w:rsidRPr="00102745" w:rsidRDefault="00102745" w:rsidP="00102745">
      <w:r>
        <w:rPr>
          <w:noProof/>
          <w:color w:val="365F91" w:themeColor="accent1" w:themeShade="BF"/>
          <w:sz w:val="32"/>
          <w:szCs w:val="32"/>
        </w:rPr>
        <w:drawing>
          <wp:inline distT="0" distB="0" distL="0" distR="0" wp14:anchorId="7DE1B75F" wp14:editId="03145144">
            <wp:extent cx="5943600" cy="3329940"/>
            <wp:effectExtent l="0" t="0" r="0" b="0"/>
            <wp:docPr id="7" name="Picture 7" descr="../Screen%20Shot%202018-02-22%20at%2010.13.4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2-22%20at%2010.13.42%20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05BEBB53" w14:textId="77777777" w:rsidR="00BC14C2" w:rsidRDefault="00BC14C2" w:rsidP="00BC14C2"/>
    <w:p w14:paraId="60A06EAC" w14:textId="05C29AAC" w:rsidR="00102745" w:rsidRDefault="00102745" w:rsidP="00BC14C2">
      <w:r>
        <w:rPr>
          <w:rFonts w:eastAsia="Times New Roman"/>
          <w:noProof/>
        </w:rPr>
        <w:drawing>
          <wp:inline distT="0" distB="0" distL="0" distR="0" wp14:anchorId="15B47854" wp14:editId="3F7B3C6C">
            <wp:extent cx="5943600" cy="3365500"/>
            <wp:effectExtent l="0" t="0" r="0" b="12700"/>
            <wp:docPr id="17" name="Picture 17" descr="../Screen%20Shot%202018-02-19%20at%204.39.4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2-19%20at%204.39.41%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65500"/>
                    </a:xfrm>
                    <a:prstGeom prst="rect">
                      <a:avLst/>
                    </a:prstGeom>
                    <a:noFill/>
                    <a:ln>
                      <a:noFill/>
                    </a:ln>
                  </pic:spPr>
                </pic:pic>
              </a:graphicData>
            </a:graphic>
          </wp:inline>
        </w:drawing>
      </w:r>
    </w:p>
    <w:p w14:paraId="44BE0E65" w14:textId="77777777" w:rsidR="00102745" w:rsidRDefault="00102745" w:rsidP="00BC14C2"/>
    <w:p w14:paraId="4884A699" w14:textId="07123DB9" w:rsidR="00102745" w:rsidRDefault="00102745" w:rsidP="00102745">
      <w:pPr>
        <w:pStyle w:val="Heading1"/>
      </w:pPr>
      <w:bookmarkStart w:id="6" w:name="_Toc513128862"/>
      <w:r>
        <w:lastRenderedPageBreak/>
        <w:t xml:space="preserve">6 </w:t>
      </w:r>
      <w:r>
        <w:t>Tolerance Analysis</w:t>
      </w:r>
      <w:bookmarkEnd w:id="6"/>
    </w:p>
    <w:p w14:paraId="23F81965" w14:textId="77777777" w:rsidR="00102745" w:rsidRDefault="00102745" w:rsidP="00102745">
      <w:pPr>
        <w:spacing w:before="140" w:after="140"/>
        <w:rPr>
          <w:color w:val="000000" w:themeColor="text1"/>
          <w:szCs w:val="32"/>
        </w:rPr>
      </w:pPr>
      <w:r>
        <w:rPr>
          <w:color w:val="000000" w:themeColor="text1"/>
          <w:szCs w:val="32"/>
        </w:rPr>
        <w:t xml:space="preserve">One of the most critical components of our project is the metal detector circuit. This circuit consists of two parts; a detector coil and a Colpitts oscillator circuit. </w:t>
      </w:r>
    </w:p>
    <w:p w14:paraId="7FF2FB0C" w14:textId="77777777" w:rsidR="00102745" w:rsidRDefault="00102745" w:rsidP="00102745">
      <w:pPr>
        <w:spacing w:before="140" w:after="140"/>
        <w:rPr>
          <w:color w:val="000000" w:themeColor="text1"/>
          <w:szCs w:val="32"/>
        </w:rPr>
      </w:pPr>
      <w:r>
        <w:rPr>
          <w:color w:val="000000" w:themeColor="text1"/>
          <w:szCs w:val="32"/>
        </w:rPr>
        <w:t>The two capacitors in the tank circuit act as a voltage divider, and their junction is connected to the emitter terminal of the transistor [6]. When power is applied, the two capacitors charge up and discharge through the inductor.</w:t>
      </w:r>
    </w:p>
    <w:p w14:paraId="279606E1" w14:textId="77777777" w:rsidR="00102745" w:rsidRDefault="00102745" w:rsidP="00102745">
      <w:pPr>
        <w:spacing w:before="140" w:after="140"/>
        <w:rPr>
          <w:color w:val="000000" w:themeColor="text1"/>
          <w:szCs w:val="32"/>
        </w:rPr>
      </w:pPr>
      <w:r>
        <w:rPr>
          <w:color w:val="000000" w:themeColor="text1"/>
          <w:szCs w:val="32"/>
        </w:rPr>
        <w:t>The frequency of the oscillations can be calculated as:</w:t>
      </w:r>
    </w:p>
    <w:p w14:paraId="4192A19B" w14:textId="77777777" w:rsidR="00102745" w:rsidRPr="00645608" w:rsidRDefault="00102745" w:rsidP="00102745">
      <w:pPr>
        <w:spacing w:before="140" w:after="140"/>
        <w:rPr>
          <w:rFonts w:eastAsiaTheme="minorEastAsia"/>
          <w:color w:val="000000" w:themeColor="text1"/>
          <w:szCs w:val="40"/>
        </w:rPr>
      </w:pPr>
      <m:oMathPara>
        <m:oMath>
          <m:r>
            <w:rPr>
              <w:rFonts w:ascii="Cambria Math" w:eastAsiaTheme="minorEastAsia" w:hAnsi="Cambria Math"/>
              <w:color w:val="000000" w:themeColor="text1"/>
              <w:szCs w:val="40"/>
            </w:rPr>
            <m:t>F=</m:t>
          </m:r>
          <m:f>
            <m:fPr>
              <m:ctrlPr>
                <w:rPr>
                  <w:rFonts w:ascii="Cambria Math" w:eastAsiaTheme="minorEastAsia" w:hAnsi="Cambria Math"/>
                  <w:i/>
                  <w:color w:val="000000" w:themeColor="text1"/>
                  <w:szCs w:val="40"/>
                </w:rPr>
              </m:ctrlPr>
            </m:fPr>
            <m:num>
              <m:r>
                <w:rPr>
                  <w:rFonts w:ascii="Cambria Math" w:eastAsiaTheme="minorEastAsia" w:hAnsi="Cambria Math"/>
                  <w:color w:val="000000" w:themeColor="text1"/>
                  <w:szCs w:val="40"/>
                </w:rPr>
                <m:t>1</m:t>
              </m:r>
            </m:num>
            <m:den>
              <m:r>
                <w:rPr>
                  <w:rFonts w:ascii="Cambria Math" w:eastAsiaTheme="minorEastAsia" w:hAnsi="Cambria Math"/>
                  <w:color w:val="000000" w:themeColor="text1"/>
                  <w:szCs w:val="40"/>
                </w:rPr>
                <m:t>2×π×</m:t>
              </m:r>
              <m:rad>
                <m:radPr>
                  <m:degHide m:val="1"/>
                  <m:ctrlPr>
                    <w:rPr>
                      <w:rFonts w:ascii="Cambria Math" w:eastAsiaTheme="minorEastAsia" w:hAnsi="Cambria Math"/>
                      <w:i/>
                      <w:color w:val="000000" w:themeColor="text1"/>
                      <w:szCs w:val="40"/>
                    </w:rPr>
                  </m:ctrlPr>
                </m:radPr>
                <m:deg/>
                <m:e>
                  <m:r>
                    <w:rPr>
                      <w:rFonts w:ascii="Cambria Math" w:eastAsiaTheme="minorEastAsia" w:hAnsi="Cambria Math"/>
                      <w:color w:val="000000" w:themeColor="text1"/>
                      <w:szCs w:val="40"/>
                    </w:rPr>
                    <m:t>L×</m:t>
                  </m:r>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T</m:t>
                      </m:r>
                    </m:sub>
                  </m:sSub>
                </m:e>
              </m:rad>
            </m:den>
          </m:f>
        </m:oMath>
      </m:oMathPara>
    </w:p>
    <w:p w14:paraId="314E962B" w14:textId="77777777" w:rsidR="00102745" w:rsidRDefault="00102745" w:rsidP="00102745">
      <w:pPr>
        <w:spacing w:before="140" w:after="140"/>
        <w:rPr>
          <w:rFonts w:eastAsiaTheme="minorEastAsia"/>
          <w:color w:val="000000" w:themeColor="text1"/>
          <w:szCs w:val="32"/>
        </w:rPr>
      </w:pPr>
      <w:r>
        <w:rPr>
          <w:rFonts w:eastAsiaTheme="minorEastAsia"/>
          <w:color w:val="000000" w:themeColor="text1"/>
          <w:szCs w:val="32"/>
        </w:rPr>
        <w:t xml:space="preserve">where </w:t>
      </w:r>
      <m:oMath>
        <m:sSub>
          <m:sSubPr>
            <m:ctrlPr>
              <w:rPr>
                <w:rFonts w:ascii="Cambria Math" w:eastAsiaTheme="minorEastAsia" w:hAnsi="Cambria Math"/>
                <w:i/>
                <w:color w:val="000000" w:themeColor="text1"/>
                <w:szCs w:val="32"/>
              </w:rPr>
            </m:ctrlPr>
          </m:sSubPr>
          <m:e>
            <m:r>
              <w:rPr>
                <w:rFonts w:ascii="Cambria Math" w:eastAsiaTheme="minorEastAsia" w:hAnsi="Cambria Math"/>
                <w:color w:val="000000" w:themeColor="text1"/>
                <w:szCs w:val="32"/>
              </w:rPr>
              <m:t>C</m:t>
            </m:r>
          </m:e>
          <m:sub>
            <m:r>
              <w:rPr>
                <w:rFonts w:ascii="Cambria Math" w:eastAsiaTheme="minorEastAsia" w:hAnsi="Cambria Math"/>
                <w:color w:val="000000" w:themeColor="text1"/>
                <w:szCs w:val="32"/>
              </w:rPr>
              <m:t>T</m:t>
            </m:r>
          </m:sub>
        </m:sSub>
      </m:oMath>
      <w:r>
        <w:rPr>
          <w:rFonts w:eastAsiaTheme="minorEastAsia"/>
          <w:color w:val="000000" w:themeColor="text1"/>
          <w:szCs w:val="32"/>
        </w:rPr>
        <w:t xml:space="preserve"> is the total capacitance of the two capacitors connected in series on the tank circuit. This is given as:</w:t>
      </w:r>
    </w:p>
    <w:p w14:paraId="2EE3C7D0" w14:textId="77777777" w:rsidR="00102745" w:rsidRPr="00645608" w:rsidRDefault="00102745" w:rsidP="00102745">
      <w:pPr>
        <w:spacing w:before="140" w:after="140"/>
        <w:rPr>
          <w:rFonts w:eastAsiaTheme="minorEastAsia"/>
          <w:color w:val="000000" w:themeColor="text1"/>
          <w:szCs w:val="40"/>
        </w:rPr>
      </w:pPr>
      <m:oMathPara>
        <m:oMath>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T</m:t>
              </m:r>
            </m:sub>
          </m:sSub>
          <m:r>
            <w:rPr>
              <w:rFonts w:ascii="Cambria Math" w:eastAsiaTheme="minorEastAsia" w:hAnsi="Cambria Math"/>
              <w:color w:val="000000" w:themeColor="text1"/>
              <w:szCs w:val="40"/>
            </w:rPr>
            <m:t>=</m:t>
          </m:r>
          <m:f>
            <m:fPr>
              <m:ctrlPr>
                <w:rPr>
                  <w:rFonts w:ascii="Cambria Math" w:eastAsiaTheme="minorEastAsia" w:hAnsi="Cambria Math"/>
                  <w:i/>
                  <w:color w:val="000000" w:themeColor="text1"/>
                  <w:szCs w:val="40"/>
                </w:rPr>
              </m:ctrlPr>
            </m:fPr>
            <m:num>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1</m:t>
                  </m:r>
                </m:sub>
              </m:sSub>
              <m:r>
                <w:rPr>
                  <w:rFonts w:ascii="Cambria Math" w:eastAsiaTheme="minorEastAsia" w:hAnsi="Cambria Math"/>
                  <w:color w:val="000000" w:themeColor="text1"/>
                  <w:szCs w:val="40"/>
                </w:rPr>
                <m:t>×</m:t>
              </m:r>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2</m:t>
                  </m:r>
                </m:sub>
              </m:sSub>
            </m:num>
            <m:den>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1</m:t>
                  </m:r>
                </m:sub>
              </m:sSub>
              <m:r>
                <w:rPr>
                  <w:rFonts w:ascii="Cambria Math" w:eastAsiaTheme="minorEastAsia" w:hAnsi="Cambria Math"/>
                  <w:color w:val="000000" w:themeColor="text1"/>
                  <w:szCs w:val="40"/>
                </w:rPr>
                <m:t>+</m:t>
              </m:r>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2</m:t>
                  </m:r>
                </m:sub>
              </m:sSub>
            </m:den>
          </m:f>
        </m:oMath>
      </m:oMathPara>
    </w:p>
    <w:p w14:paraId="73754862" w14:textId="77777777" w:rsidR="00102745" w:rsidRDefault="00102745" w:rsidP="00102745">
      <w:pPr>
        <w:spacing w:before="140" w:after="140"/>
        <w:rPr>
          <w:rFonts w:eastAsiaTheme="minorEastAsia"/>
          <w:color w:val="000000" w:themeColor="text1"/>
          <w:szCs w:val="40"/>
        </w:rPr>
      </w:pPr>
      <w:r>
        <w:rPr>
          <w:color w:val="000000" w:themeColor="text1"/>
          <w:szCs w:val="40"/>
        </w:rPr>
        <w:t>The inductance of a coil is calculated as [8]:</w:t>
      </w:r>
    </w:p>
    <w:p w14:paraId="7566BEED" w14:textId="77777777" w:rsidR="00102745" w:rsidRPr="008B2633" w:rsidRDefault="00102745" w:rsidP="00102745">
      <w:pPr>
        <w:spacing w:before="140" w:after="140"/>
        <w:rPr>
          <w:rFonts w:eastAsiaTheme="minorEastAsia"/>
          <w:color w:val="000000" w:themeColor="text1"/>
          <w:szCs w:val="40"/>
        </w:rPr>
      </w:pPr>
      <m:oMathPara>
        <m:oMath>
          <m:r>
            <w:rPr>
              <w:rFonts w:ascii="Cambria Math" w:hAnsi="Cambria Math"/>
              <w:color w:val="000000" w:themeColor="text1"/>
              <w:szCs w:val="40"/>
            </w:rPr>
            <m:t xml:space="preserve"> L=</m:t>
          </m:r>
          <m:f>
            <m:fPr>
              <m:ctrlPr>
                <w:rPr>
                  <w:rFonts w:ascii="Cambria Math" w:hAnsi="Cambria Math"/>
                  <w:i/>
                  <w:color w:val="000000" w:themeColor="text1"/>
                  <w:szCs w:val="40"/>
                </w:rPr>
              </m:ctrlPr>
            </m:fPr>
            <m:num>
              <m:sSup>
                <m:sSupPr>
                  <m:ctrlPr>
                    <w:rPr>
                      <w:rFonts w:ascii="Cambria Math" w:hAnsi="Cambria Math"/>
                      <w:i/>
                      <w:color w:val="000000" w:themeColor="text1"/>
                      <w:szCs w:val="40"/>
                    </w:rPr>
                  </m:ctrlPr>
                </m:sSupPr>
                <m:e>
                  <m:r>
                    <w:rPr>
                      <w:rFonts w:ascii="Cambria Math" w:hAnsi="Cambria Math"/>
                      <w:color w:val="000000" w:themeColor="text1"/>
                      <w:szCs w:val="40"/>
                    </w:rPr>
                    <m:t>N</m:t>
                  </m:r>
                </m:e>
                <m:sup>
                  <m:r>
                    <w:rPr>
                      <w:rFonts w:ascii="Cambria Math" w:hAnsi="Cambria Math"/>
                      <w:color w:val="000000" w:themeColor="text1"/>
                      <w:szCs w:val="40"/>
                    </w:rPr>
                    <m:t>2</m:t>
                  </m:r>
                </m:sup>
              </m:sSup>
              <m:sSub>
                <m:sSubPr>
                  <m:ctrlPr>
                    <w:rPr>
                      <w:rFonts w:ascii="Cambria Math" w:hAnsi="Cambria Math"/>
                      <w:i/>
                      <w:color w:val="000000" w:themeColor="text1"/>
                      <w:szCs w:val="40"/>
                    </w:rPr>
                  </m:ctrlPr>
                </m:sSubPr>
                <m:e>
                  <m:r>
                    <w:rPr>
                      <w:rFonts w:ascii="Cambria Math" w:hAnsi="Cambria Math"/>
                      <w:color w:val="000000" w:themeColor="text1"/>
                      <w:szCs w:val="40"/>
                    </w:rPr>
                    <m:t>μ</m:t>
                  </m:r>
                </m:e>
                <m:sub>
                  <m:r>
                    <w:rPr>
                      <w:rFonts w:ascii="Cambria Math" w:hAnsi="Cambria Math"/>
                      <w:color w:val="000000" w:themeColor="text1"/>
                      <w:szCs w:val="40"/>
                    </w:rPr>
                    <m:t>o</m:t>
                  </m:r>
                </m:sub>
              </m:sSub>
              <m:r>
                <w:rPr>
                  <w:rFonts w:ascii="Cambria Math" w:hAnsi="Cambria Math"/>
                  <w:color w:val="000000" w:themeColor="text1"/>
                  <w:szCs w:val="40"/>
                </w:rPr>
                <m:t>A</m:t>
              </m:r>
            </m:num>
            <m:den>
              <m:r>
                <w:rPr>
                  <w:rFonts w:ascii="Cambria Math" w:hAnsi="Cambria Math"/>
                  <w:color w:val="000000" w:themeColor="text1"/>
                  <w:szCs w:val="40"/>
                </w:rPr>
                <m:t>l</m:t>
              </m:r>
            </m:den>
          </m:f>
        </m:oMath>
      </m:oMathPara>
    </w:p>
    <w:p w14:paraId="01B77686" w14:textId="77777777" w:rsidR="00102745" w:rsidRPr="008B2633" w:rsidRDefault="00102745" w:rsidP="00102745">
      <w:pPr>
        <w:spacing w:before="140" w:after="140"/>
        <w:rPr>
          <w:rFonts w:eastAsiaTheme="minorEastAsia"/>
          <w:color w:val="000000" w:themeColor="text1"/>
          <w:szCs w:val="40"/>
        </w:rPr>
      </w:pPr>
      <w:r>
        <w:rPr>
          <w:rFonts w:eastAsiaTheme="minorEastAsia"/>
          <w:color w:val="000000" w:themeColor="text1"/>
          <w:szCs w:val="40"/>
        </w:rPr>
        <w:t xml:space="preserve">where, </w:t>
      </w:r>
      <w:r>
        <w:rPr>
          <w:rFonts w:eastAsiaTheme="minorEastAsia"/>
          <w:color w:val="000000" w:themeColor="text1"/>
          <w:szCs w:val="40"/>
        </w:rPr>
        <w:tab/>
      </w:r>
      <w:r>
        <w:rPr>
          <w:rFonts w:eastAsiaTheme="minorEastAsia"/>
          <w:color w:val="000000" w:themeColor="text1"/>
          <w:szCs w:val="40"/>
        </w:rPr>
        <w:tab/>
      </w:r>
      <w:r>
        <w:rPr>
          <w:rFonts w:eastAsiaTheme="minorEastAsia"/>
          <w:color w:val="000000" w:themeColor="text1"/>
          <w:szCs w:val="40"/>
        </w:rPr>
        <w:tab/>
      </w:r>
      <w:r>
        <w:rPr>
          <w:rFonts w:eastAsiaTheme="minorEastAsia"/>
          <w:color w:val="000000" w:themeColor="text1"/>
          <w:szCs w:val="40"/>
        </w:rPr>
        <w:tab/>
      </w:r>
      <m:oMath>
        <m:r>
          <w:rPr>
            <w:rFonts w:ascii="Cambria Math" w:eastAsiaTheme="minorEastAsia" w:hAnsi="Cambria Math"/>
            <w:color w:val="000000" w:themeColor="text1"/>
            <w:szCs w:val="40"/>
          </w:rPr>
          <m:t>N=Number of turns in coil,</m:t>
        </m:r>
      </m:oMath>
    </w:p>
    <w:p w14:paraId="764A9FDC" w14:textId="77777777" w:rsidR="00102745" w:rsidRPr="008B2633" w:rsidRDefault="00102745" w:rsidP="00102745">
      <w:pPr>
        <w:spacing w:before="140" w:after="140"/>
        <w:rPr>
          <w:rFonts w:eastAsiaTheme="minorEastAsia"/>
          <w:color w:val="000000" w:themeColor="text1"/>
          <w:szCs w:val="40"/>
        </w:rPr>
      </w:pPr>
      <m:oMathPara>
        <m:oMath>
          <m:r>
            <w:rPr>
              <w:rFonts w:ascii="Cambria Math" w:eastAsiaTheme="minorEastAsia" w:hAnsi="Cambria Math"/>
              <w:color w:val="000000" w:themeColor="text1"/>
              <w:szCs w:val="40"/>
            </w:rPr>
            <m:t xml:space="preserve"> A=Area of coil, and r=radius of the coil</m:t>
          </m:r>
        </m:oMath>
      </m:oMathPara>
    </w:p>
    <w:p w14:paraId="27E3A912" w14:textId="77777777" w:rsidR="00102745" w:rsidRPr="008B2633" w:rsidRDefault="00102745" w:rsidP="00102745">
      <w:pPr>
        <w:spacing w:before="140" w:after="140"/>
        <w:rPr>
          <w:rFonts w:eastAsiaTheme="minorEastAsia"/>
          <w:color w:val="000000" w:themeColor="text1"/>
          <w:szCs w:val="40"/>
        </w:rPr>
      </w:pPr>
      <m:oMathPara>
        <m:oMath>
          <m:r>
            <w:rPr>
              <w:rFonts w:ascii="Cambria Math" w:eastAsiaTheme="minorEastAsia" w:hAnsi="Cambria Math"/>
              <w:color w:val="000000" w:themeColor="text1"/>
              <w:szCs w:val="40"/>
            </w:rPr>
            <m:t xml:space="preserve">l=length of coil, </m:t>
          </m:r>
        </m:oMath>
      </m:oMathPara>
    </w:p>
    <w:p w14:paraId="63D9E28A" w14:textId="77777777" w:rsidR="00102745" w:rsidRPr="00B218F7" w:rsidRDefault="00102745" w:rsidP="00102745">
      <w:pPr>
        <w:spacing w:before="140" w:after="140"/>
        <w:rPr>
          <w:rFonts w:eastAsiaTheme="minorEastAsia"/>
          <w:color w:val="000000" w:themeColor="text1"/>
          <w:szCs w:val="40"/>
        </w:rPr>
      </w:pPr>
      <m:oMathPara>
        <m:oMath>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μ</m:t>
              </m:r>
            </m:e>
            <m:sub>
              <m:r>
                <w:rPr>
                  <w:rFonts w:ascii="Cambria Math" w:eastAsiaTheme="minorEastAsia" w:hAnsi="Cambria Math"/>
                  <w:color w:val="000000" w:themeColor="text1"/>
                  <w:szCs w:val="40"/>
                </w:rPr>
                <m:t>o</m:t>
              </m:r>
            </m:sub>
          </m:sSub>
          <m:r>
            <w:rPr>
              <w:rFonts w:ascii="Cambria Math" w:eastAsiaTheme="minorEastAsia" w:hAnsi="Cambria Math"/>
              <w:color w:val="000000" w:themeColor="text1"/>
              <w:szCs w:val="40"/>
            </w:rPr>
            <m:t>=permeability of free space=1.26×</m:t>
          </m:r>
          <m:sSup>
            <m:sSupPr>
              <m:ctrlPr>
                <w:rPr>
                  <w:rFonts w:ascii="Cambria Math" w:eastAsiaTheme="minorEastAsia" w:hAnsi="Cambria Math"/>
                  <w:i/>
                  <w:color w:val="000000" w:themeColor="text1"/>
                  <w:szCs w:val="40"/>
                </w:rPr>
              </m:ctrlPr>
            </m:sSupPr>
            <m:e>
              <m:r>
                <w:rPr>
                  <w:rFonts w:ascii="Cambria Math" w:eastAsiaTheme="minorEastAsia" w:hAnsi="Cambria Math"/>
                  <w:color w:val="000000" w:themeColor="text1"/>
                  <w:szCs w:val="40"/>
                </w:rPr>
                <m:t>10</m:t>
              </m:r>
            </m:e>
            <m:sup>
              <m:r>
                <w:rPr>
                  <w:rFonts w:ascii="Cambria Math" w:eastAsiaTheme="minorEastAsia" w:hAnsi="Cambria Math"/>
                  <w:color w:val="000000" w:themeColor="text1"/>
                  <w:szCs w:val="40"/>
                </w:rPr>
                <m:t>-6</m:t>
              </m:r>
            </m:sup>
          </m:sSup>
          <m:r>
            <w:rPr>
              <w:rFonts w:ascii="Cambria Math" w:eastAsiaTheme="minorEastAsia" w:hAnsi="Cambria Math"/>
              <w:color w:val="000000" w:themeColor="text1"/>
              <w:szCs w:val="40"/>
            </w:rPr>
            <m:t xml:space="preserve"> T-m/At</m:t>
          </m:r>
        </m:oMath>
      </m:oMathPara>
    </w:p>
    <w:p w14:paraId="38D4C184" w14:textId="77777777" w:rsidR="00102745" w:rsidRDefault="00102745" w:rsidP="00102745">
      <w:pPr>
        <w:spacing w:before="140" w:after="140"/>
        <w:rPr>
          <w:rFonts w:eastAsiaTheme="minorEastAsia"/>
          <w:color w:val="000000" w:themeColor="text1"/>
          <w:szCs w:val="40"/>
        </w:rPr>
      </w:pPr>
      <w:r>
        <w:rPr>
          <w:rFonts w:eastAsiaTheme="minorEastAsia"/>
          <w:color w:val="000000" w:themeColor="text1"/>
          <w:szCs w:val="40"/>
        </w:rPr>
        <w:t xml:space="preserve">We will aim to set the resonant frequency of the tank circuit to 100kHz. This is because the higher frequency is best to induce Eddy currents, which are induced in non-ferrous objects and decrease the inductance of the coil [4]. Second, a higher frequency increases the resolution for the integration time during counting [4].  </w:t>
      </w:r>
    </w:p>
    <w:p w14:paraId="5510C8AF" w14:textId="77777777" w:rsidR="00102745" w:rsidRDefault="00102745" w:rsidP="00102745">
      <w:pPr>
        <w:spacing w:before="140" w:after="140"/>
        <w:rPr>
          <w:rFonts w:eastAsiaTheme="minorEastAsia"/>
          <w:color w:val="000000" w:themeColor="text1"/>
          <w:szCs w:val="40"/>
        </w:rPr>
      </w:pPr>
      <w:r>
        <w:rPr>
          <w:rFonts w:eastAsiaTheme="minorEastAsia"/>
          <w:color w:val="000000" w:themeColor="text1"/>
          <w:szCs w:val="40"/>
        </w:rPr>
        <w:t>Further, we want to control the amount of feedback voltage returned to the circuit. A large amount of feedback will cause the sine wave to become distorted, whereas a small amount will prevent the oscillation to begin I the first place [6]. The feedback fraction is given by:</w:t>
      </w:r>
    </w:p>
    <w:p w14:paraId="7FEFB258" w14:textId="77777777" w:rsidR="00102745" w:rsidRPr="00CF4D1F" w:rsidRDefault="00102745" w:rsidP="00102745">
      <w:pPr>
        <w:spacing w:before="140" w:after="140"/>
        <w:rPr>
          <w:rFonts w:eastAsiaTheme="minorEastAsia"/>
          <w:color w:val="000000" w:themeColor="text1"/>
          <w:szCs w:val="40"/>
        </w:rPr>
      </w:pPr>
      <m:oMathPara>
        <m:oMath>
          <m:f>
            <m:fPr>
              <m:ctrlPr>
                <w:rPr>
                  <w:rFonts w:ascii="Cambria Math" w:eastAsiaTheme="minorEastAsia" w:hAnsi="Cambria Math"/>
                  <w:i/>
                  <w:color w:val="000000" w:themeColor="text1"/>
                  <w:szCs w:val="40"/>
                </w:rPr>
              </m:ctrlPr>
            </m:fPr>
            <m:num>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1</m:t>
                  </m:r>
                </m:sub>
              </m:sSub>
            </m:num>
            <m:den>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2</m:t>
                  </m:r>
                </m:sub>
              </m:sSub>
            </m:den>
          </m:f>
          <m:r>
            <w:rPr>
              <w:rFonts w:ascii="Cambria Math" w:eastAsiaTheme="minorEastAsia" w:hAnsi="Cambria Math"/>
              <w:color w:val="000000" w:themeColor="text1"/>
              <w:szCs w:val="40"/>
            </w:rPr>
            <m:t>%.</m:t>
          </m:r>
        </m:oMath>
      </m:oMathPara>
    </w:p>
    <w:p w14:paraId="2999D2D4" w14:textId="77777777" w:rsidR="00102745" w:rsidRDefault="00102745" w:rsidP="00102745">
      <w:pPr>
        <w:spacing w:before="140" w:after="140"/>
        <w:rPr>
          <w:rFonts w:eastAsiaTheme="minorEastAsia"/>
          <w:color w:val="000000" w:themeColor="text1"/>
          <w:szCs w:val="40"/>
        </w:rPr>
      </w:pPr>
      <w:r>
        <w:rPr>
          <w:rFonts w:eastAsiaTheme="minorEastAsia"/>
          <w:color w:val="000000" w:themeColor="text1"/>
          <w:szCs w:val="40"/>
        </w:rPr>
        <w:t>A metal object, when brought near the inductor, will change its inductance. Since we are aiming to detect small metal objects, the capacitances need to be stable with an error margin lower than the change in the inductance due to the magnetic field. We want to be able to detect the change in frequency of at least 10kHz.</w:t>
      </w:r>
    </w:p>
    <w:p w14:paraId="0D39E869" w14:textId="77777777" w:rsidR="00102745" w:rsidRPr="008D7E17" w:rsidRDefault="00102745" w:rsidP="00102745">
      <w:pPr>
        <w:spacing w:before="140" w:after="140"/>
        <w:rPr>
          <w:rFonts w:eastAsiaTheme="minorEastAsia"/>
          <w:color w:val="000000" w:themeColor="text1"/>
          <w:szCs w:val="40"/>
        </w:rPr>
      </w:pPr>
      <m:oMathPara>
        <m:oMath>
          <m:r>
            <w:rPr>
              <w:rFonts w:ascii="Cambria Math" w:eastAsiaTheme="minorEastAsia" w:hAnsi="Cambria Math"/>
              <w:color w:val="000000" w:themeColor="text1"/>
              <w:szCs w:val="40"/>
            </w:rPr>
            <w:lastRenderedPageBreak/>
            <m:t>F (10kHz)∝</m:t>
          </m:r>
          <m:f>
            <m:fPr>
              <m:ctrlPr>
                <w:rPr>
                  <w:rFonts w:ascii="Cambria Math" w:eastAsiaTheme="minorEastAsia" w:hAnsi="Cambria Math"/>
                  <w:i/>
                  <w:color w:val="000000" w:themeColor="text1"/>
                  <w:szCs w:val="40"/>
                </w:rPr>
              </m:ctrlPr>
            </m:fPr>
            <m:num>
              <m:r>
                <w:rPr>
                  <w:rFonts w:ascii="Cambria Math" w:eastAsiaTheme="minorEastAsia" w:hAnsi="Cambria Math"/>
                  <w:color w:val="000000" w:themeColor="text1"/>
                  <w:szCs w:val="40"/>
                </w:rPr>
                <m:t>1</m:t>
              </m:r>
            </m:num>
            <m:den>
              <m:rad>
                <m:radPr>
                  <m:degHide m:val="1"/>
                  <m:ctrlPr>
                    <w:rPr>
                      <w:rFonts w:ascii="Cambria Math" w:eastAsiaTheme="minorEastAsia" w:hAnsi="Cambria Math"/>
                      <w:i/>
                      <w:color w:val="000000" w:themeColor="text1"/>
                      <w:szCs w:val="40"/>
                    </w:rPr>
                  </m:ctrlPr>
                </m:radPr>
                <m:deg/>
                <m:e>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T</m:t>
                      </m:r>
                    </m:sub>
                  </m:sSub>
                </m:e>
              </m:rad>
            </m:den>
          </m:f>
        </m:oMath>
      </m:oMathPara>
    </w:p>
    <w:p w14:paraId="0195AC03" w14:textId="77777777" w:rsidR="00102745" w:rsidRDefault="00102745" w:rsidP="00102745">
      <w:pPr>
        <w:spacing w:before="140" w:after="140"/>
        <w:rPr>
          <w:rFonts w:eastAsiaTheme="minorEastAsia"/>
          <w:color w:val="000000" w:themeColor="text1"/>
          <w:szCs w:val="40"/>
        </w:rPr>
      </w:pPr>
      <w:r>
        <w:rPr>
          <w:rFonts w:eastAsiaTheme="minorEastAsia"/>
          <w:color w:val="000000" w:themeColor="text1"/>
          <w:szCs w:val="40"/>
        </w:rPr>
        <w:t xml:space="preserve">As seen the calculations, we have set </w:t>
      </w:r>
      <m:oMath>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T</m:t>
            </m:r>
          </m:sub>
        </m:sSub>
        <m:r>
          <w:rPr>
            <w:rFonts w:ascii="Cambria Math" w:eastAsiaTheme="minorEastAsia" w:hAnsi="Cambria Math"/>
            <w:color w:val="000000" w:themeColor="text1"/>
            <w:szCs w:val="40"/>
          </w:rPr>
          <m:t>=5 nF</m:t>
        </m:r>
      </m:oMath>
      <w:r>
        <w:rPr>
          <w:rFonts w:eastAsiaTheme="minorEastAsia"/>
          <w:color w:val="000000" w:themeColor="text1"/>
          <w:szCs w:val="40"/>
        </w:rPr>
        <w:t xml:space="preserve">. To be able to detect a change in frequency of as little as 10kHz due to the inductor, the effect of </w:t>
      </w:r>
      <m:oMath>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T</m:t>
            </m:r>
          </m:sub>
        </m:sSub>
      </m:oMath>
      <w:r>
        <w:rPr>
          <w:rFonts w:eastAsiaTheme="minorEastAsia"/>
          <w:color w:val="000000" w:themeColor="text1"/>
          <w:szCs w:val="40"/>
        </w:rPr>
        <w:t xml:space="preserve"> on frequency needs to be less than 5kHz. Thus, </w:t>
      </w:r>
      <m:oMath>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T</m:t>
            </m:r>
          </m:sub>
        </m:sSub>
      </m:oMath>
      <w:r>
        <w:rPr>
          <w:rFonts w:eastAsiaTheme="minorEastAsia"/>
          <w:color w:val="000000" w:themeColor="text1"/>
          <w:szCs w:val="40"/>
        </w:rPr>
        <w:t xml:space="preserve">  needs to be within the following range:</w:t>
      </w:r>
    </w:p>
    <w:p w14:paraId="65F4947A" w14:textId="77777777" w:rsidR="00102745" w:rsidRPr="00BC4522" w:rsidRDefault="00102745" w:rsidP="00102745">
      <w:pPr>
        <w:spacing w:before="140" w:after="140"/>
        <w:rPr>
          <w:rFonts w:eastAsiaTheme="minorEastAsia"/>
          <w:color w:val="000000" w:themeColor="text1"/>
          <w:szCs w:val="40"/>
        </w:rPr>
      </w:pPr>
      <m:oMathPara>
        <m:oMath>
          <m:r>
            <w:rPr>
              <w:rFonts w:ascii="Cambria Math" w:eastAsiaTheme="minorEastAsia" w:hAnsi="Cambria Math"/>
              <w:color w:val="000000" w:themeColor="text1"/>
              <w:szCs w:val="40"/>
            </w:rPr>
            <m:t>5nF ±0.4</m:t>
          </m:r>
        </m:oMath>
      </m:oMathPara>
    </w:p>
    <w:p w14:paraId="72F0FEA9" w14:textId="77777777" w:rsidR="00102745" w:rsidRDefault="00102745" w:rsidP="00102745">
      <w:pPr>
        <w:spacing w:before="140" w:after="140"/>
        <w:rPr>
          <w:rFonts w:eastAsiaTheme="minorEastAsia"/>
          <w:color w:val="000000" w:themeColor="text1"/>
          <w:szCs w:val="40"/>
        </w:rPr>
      </w:pPr>
      <w:r>
        <w:rPr>
          <w:rFonts w:eastAsiaTheme="minorEastAsia"/>
          <w:color w:val="000000" w:themeColor="text1"/>
          <w:szCs w:val="40"/>
        </w:rPr>
        <w:t xml:space="preserve">This implies that the tolerance for each individual capacitor is </w:t>
      </w:r>
    </w:p>
    <w:p w14:paraId="226685BE" w14:textId="77777777" w:rsidR="00102745" w:rsidRPr="00DD1DC6" w:rsidRDefault="00102745" w:rsidP="00102745">
      <w:pPr>
        <w:spacing w:before="140" w:after="140"/>
        <w:rPr>
          <w:rFonts w:eastAsiaTheme="minorEastAsia"/>
          <w:color w:val="000000" w:themeColor="text1"/>
          <w:szCs w:val="40"/>
        </w:rPr>
      </w:pPr>
      <m:oMathPara>
        <m:oMath>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1</m:t>
              </m:r>
            </m:sub>
          </m:sSub>
          <m:r>
            <w:rPr>
              <w:rFonts w:ascii="Cambria Math" w:eastAsiaTheme="minorEastAsia" w:hAnsi="Cambria Math"/>
              <w:color w:val="000000" w:themeColor="text1"/>
              <w:szCs w:val="40"/>
            </w:rPr>
            <m:t>=</m:t>
          </m:r>
          <m:sSub>
            <m:sSubPr>
              <m:ctrlPr>
                <w:rPr>
                  <w:rFonts w:ascii="Cambria Math" w:eastAsiaTheme="minorEastAsia" w:hAnsi="Cambria Math"/>
                  <w:i/>
                  <w:color w:val="000000" w:themeColor="text1"/>
                  <w:szCs w:val="40"/>
                </w:rPr>
              </m:ctrlPr>
            </m:sSubPr>
            <m:e>
              <m:r>
                <w:rPr>
                  <w:rFonts w:ascii="Cambria Math" w:eastAsiaTheme="minorEastAsia" w:hAnsi="Cambria Math"/>
                  <w:color w:val="000000" w:themeColor="text1"/>
                  <w:szCs w:val="40"/>
                </w:rPr>
                <m:t>C</m:t>
              </m:r>
            </m:e>
            <m:sub>
              <m:r>
                <w:rPr>
                  <w:rFonts w:ascii="Cambria Math" w:eastAsiaTheme="minorEastAsia" w:hAnsi="Cambria Math"/>
                  <w:color w:val="000000" w:themeColor="text1"/>
                  <w:szCs w:val="40"/>
                </w:rPr>
                <m:t>2</m:t>
              </m:r>
            </m:sub>
          </m:sSub>
          <m:r>
            <w:rPr>
              <w:rFonts w:ascii="Cambria Math" w:eastAsiaTheme="minorEastAsia" w:hAnsi="Cambria Math"/>
              <w:color w:val="000000" w:themeColor="text1"/>
              <w:szCs w:val="40"/>
            </w:rPr>
            <m:t>=10nf±0.8</m:t>
          </m:r>
        </m:oMath>
      </m:oMathPara>
    </w:p>
    <w:p w14:paraId="522596AD" w14:textId="77777777" w:rsidR="00102745" w:rsidRPr="00645608" w:rsidRDefault="00102745" w:rsidP="00102745">
      <w:pPr>
        <w:spacing w:before="140" w:after="140"/>
        <w:rPr>
          <w:rFonts w:eastAsiaTheme="minorEastAsia"/>
          <w:color w:val="000000" w:themeColor="text1"/>
          <w:szCs w:val="32"/>
        </w:rPr>
      </w:pPr>
      <w:r>
        <w:rPr>
          <w:rFonts w:eastAsiaTheme="minorEastAsia"/>
          <w:color w:val="000000" w:themeColor="text1"/>
          <w:szCs w:val="40"/>
        </w:rPr>
        <w:t xml:space="preserve">This is an 8% tolerance level for the capacitors. This tolerance level will limit the effect of capacitance on the frequency to 5kHz. Thus, we will be able to detect a change in frequency as little as 10kHz caused due to the inductor. </w:t>
      </w:r>
    </w:p>
    <w:p w14:paraId="0C76E6E5" w14:textId="77777777" w:rsidR="00102745" w:rsidRPr="00BC14C2" w:rsidRDefault="00102745" w:rsidP="00102745">
      <w:pPr>
        <w:pStyle w:val="Heading1"/>
      </w:pPr>
    </w:p>
    <w:sectPr w:rsidR="00102745" w:rsidRPr="00BC14C2"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CFD8F" w14:textId="77777777" w:rsidR="0015201F" w:rsidRDefault="0015201F" w:rsidP="005C1DAB">
      <w:pPr>
        <w:spacing w:after="0" w:line="240" w:lineRule="auto"/>
      </w:pPr>
      <w:r>
        <w:separator/>
      </w:r>
    </w:p>
  </w:endnote>
  <w:endnote w:type="continuationSeparator" w:id="0">
    <w:p w14:paraId="79642161" w14:textId="77777777" w:rsidR="0015201F" w:rsidRDefault="0015201F" w:rsidP="005C1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607052"/>
      <w:docPartObj>
        <w:docPartGallery w:val="Page Numbers (Bottom of Page)"/>
        <w:docPartUnique/>
      </w:docPartObj>
    </w:sdtPr>
    <w:sdtEndPr>
      <w:rPr>
        <w:noProof/>
      </w:rPr>
    </w:sdtEndPr>
    <w:sdtContent>
      <w:p w14:paraId="1C138827" w14:textId="77777777" w:rsidR="004238B3" w:rsidRDefault="004238B3">
        <w:pPr>
          <w:pStyle w:val="Footer"/>
          <w:jc w:val="center"/>
        </w:pPr>
        <w:r>
          <w:fldChar w:fldCharType="begin"/>
        </w:r>
        <w:r>
          <w:instrText xml:space="preserve"> PAGE   \* MERGEFORMAT </w:instrText>
        </w:r>
        <w:r>
          <w:fldChar w:fldCharType="separate"/>
        </w:r>
        <w:r w:rsidR="001B1874">
          <w:rPr>
            <w:noProof/>
          </w:rPr>
          <w:t>ii</w:t>
        </w:r>
        <w:r>
          <w:rPr>
            <w:noProof/>
          </w:rPr>
          <w:fldChar w:fldCharType="end"/>
        </w:r>
      </w:p>
    </w:sdtContent>
  </w:sdt>
  <w:p w14:paraId="345B015B" w14:textId="77777777" w:rsidR="004238B3" w:rsidRDefault="004238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F5C6A" w14:textId="77777777" w:rsidR="004238B3" w:rsidRDefault="004238B3" w:rsidP="00250D27">
    <w:pPr>
      <w:pStyle w:val="Footer"/>
    </w:pPr>
  </w:p>
  <w:p w14:paraId="52D93AEE" w14:textId="77777777" w:rsidR="004238B3" w:rsidRDefault="004238B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A92BD" w14:textId="77777777" w:rsidR="0015201F" w:rsidRDefault="0015201F" w:rsidP="005C1DAB">
      <w:pPr>
        <w:spacing w:after="0" w:line="240" w:lineRule="auto"/>
      </w:pPr>
      <w:r>
        <w:separator/>
      </w:r>
    </w:p>
  </w:footnote>
  <w:footnote w:type="continuationSeparator" w:id="0">
    <w:p w14:paraId="794E163D" w14:textId="77777777" w:rsidR="0015201F" w:rsidRDefault="0015201F" w:rsidP="005C1DA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0"/>
  </w:num>
  <w:num w:numId="4">
    <w:abstractNumId w:val="22"/>
  </w:num>
  <w:num w:numId="5">
    <w:abstractNumId w:val="3"/>
  </w:num>
  <w:num w:numId="6">
    <w:abstractNumId w:val="12"/>
  </w:num>
  <w:num w:numId="7">
    <w:abstractNumId w:val="19"/>
  </w:num>
  <w:num w:numId="8">
    <w:abstractNumId w:val="15"/>
  </w:num>
  <w:num w:numId="9">
    <w:abstractNumId w:val="13"/>
  </w:num>
  <w:num w:numId="10">
    <w:abstractNumId w:val="2"/>
  </w:num>
  <w:num w:numId="11">
    <w:abstractNumId w:val="5"/>
  </w:num>
  <w:num w:numId="12">
    <w:abstractNumId w:val="9"/>
  </w:num>
  <w:num w:numId="13">
    <w:abstractNumId w:val="11"/>
  </w:num>
  <w:num w:numId="14">
    <w:abstractNumId w:val="17"/>
  </w:num>
  <w:num w:numId="15">
    <w:abstractNumId w:val="10"/>
  </w:num>
  <w:num w:numId="16">
    <w:abstractNumId w:val="16"/>
  </w:num>
  <w:num w:numId="17">
    <w:abstractNumId w:val="4"/>
  </w:num>
  <w:num w:numId="18">
    <w:abstractNumId w:val="21"/>
  </w:num>
  <w:num w:numId="19">
    <w:abstractNumId w:val="14"/>
  </w:num>
  <w:num w:numId="20">
    <w:abstractNumId w:val="8"/>
  </w:num>
  <w:num w:numId="21">
    <w:abstractNumId w:val="20"/>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82"/>
    <w:rsid w:val="0004707F"/>
    <w:rsid w:val="00070802"/>
    <w:rsid w:val="00074D56"/>
    <w:rsid w:val="000B6FE3"/>
    <w:rsid w:val="000D3BAF"/>
    <w:rsid w:val="000E3ACF"/>
    <w:rsid w:val="00102376"/>
    <w:rsid w:val="00102745"/>
    <w:rsid w:val="00103C7D"/>
    <w:rsid w:val="00104577"/>
    <w:rsid w:val="0013001B"/>
    <w:rsid w:val="0014408A"/>
    <w:rsid w:val="001474BD"/>
    <w:rsid w:val="0015201F"/>
    <w:rsid w:val="00153E1C"/>
    <w:rsid w:val="0015612E"/>
    <w:rsid w:val="001669C8"/>
    <w:rsid w:val="00171238"/>
    <w:rsid w:val="001B1874"/>
    <w:rsid w:val="001D299A"/>
    <w:rsid w:val="001D5F0C"/>
    <w:rsid w:val="001E4A51"/>
    <w:rsid w:val="001F04D1"/>
    <w:rsid w:val="00212EB7"/>
    <w:rsid w:val="00222C46"/>
    <w:rsid w:val="00226DF7"/>
    <w:rsid w:val="00250D27"/>
    <w:rsid w:val="00252E67"/>
    <w:rsid w:val="00254508"/>
    <w:rsid w:val="0028632D"/>
    <w:rsid w:val="002942FC"/>
    <w:rsid w:val="00295865"/>
    <w:rsid w:val="002C64AC"/>
    <w:rsid w:val="002D36BB"/>
    <w:rsid w:val="00315834"/>
    <w:rsid w:val="003214C6"/>
    <w:rsid w:val="00330A02"/>
    <w:rsid w:val="00335023"/>
    <w:rsid w:val="00357D44"/>
    <w:rsid w:val="00367D59"/>
    <w:rsid w:val="00380E0A"/>
    <w:rsid w:val="003874C7"/>
    <w:rsid w:val="00395A3E"/>
    <w:rsid w:val="003A3BEE"/>
    <w:rsid w:val="003A4A59"/>
    <w:rsid w:val="003A532B"/>
    <w:rsid w:val="004238B3"/>
    <w:rsid w:val="00426C05"/>
    <w:rsid w:val="00444A93"/>
    <w:rsid w:val="004521D7"/>
    <w:rsid w:val="00463FFB"/>
    <w:rsid w:val="0047312D"/>
    <w:rsid w:val="0047677E"/>
    <w:rsid w:val="00492581"/>
    <w:rsid w:val="004C569A"/>
    <w:rsid w:val="004D6282"/>
    <w:rsid w:val="004F438B"/>
    <w:rsid w:val="004F4795"/>
    <w:rsid w:val="004F6310"/>
    <w:rsid w:val="00502487"/>
    <w:rsid w:val="00502EF0"/>
    <w:rsid w:val="00522FC4"/>
    <w:rsid w:val="00527794"/>
    <w:rsid w:val="00545600"/>
    <w:rsid w:val="0055620C"/>
    <w:rsid w:val="00560022"/>
    <w:rsid w:val="005725E8"/>
    <w:rsid w:val="005733BE"/>
    <w:rsid w:val="005C1DAB"/>
    <w:rsid w:val="005D72AE"/>
    <w:rsid w:val="005E3A8A"/>
    <w:rsid w:val="005F21E0"/>
    <w:rsid w:val="005F513D"/>
    <w:rsid w:val="0060021C"/>
    <w:rsid w:val="00604FA0"/>
    <w:rsid w:val="00631877"/>
    <w:rsid w:val="00635081"/>
    <w:rsid w:val="00651D99"/>
    <w:rsid w:val="00656BE2"/>
    <w:rsid w:val="00657A5A"/>
    <w:rsid w:val="00667571"/>
    <w:rsid w:val="00682928"/>
    <w:rsid w:val="00687BC7"/>
    <w:rsid w:val="00695701"/>
    <w:rsid w:val="006B0986"/>
    <w:rsid w:val="006B4DF2"/>
    <w:rsid w:val="006E35CF"/>
    <w:rsid w:val="006E6789"/>
    <w:rsid w:val="006E77F0"/>
    <w:rsid w:val="006F472A"/>
    <w:rsid w:val="00776247"/>
    <w:rsid w:val="00781757"/>
    <w:rsid w:val="00782192"/>
    <w:rsid w:val="00784DD6"/>
    <w:rsid w:val="00786679"/>
    <w:rsid w:val="007D1C81"/>
    <w:rsid w:val="007D70F3"/>
    <w:rsid w:val="00800A14"/>
    <w:rsid w:val="0081064E"/>
    <w:rsid w:val="00810F81"/>
    <w:rsid w:val="00827D30"/>
    <w:rsid w:val="00834665"/>
    <w:rsid w:val="00852D57"/>
    <w:rsid w:val="0085316F"/>
    <w:rsid w:val="008721C5"/>
    <w:rsid w:val="0087526A"/>
    <w:rsid w:val="0088616A"/>
    <w:rsid w:val="00892F9F"/>
    <w:rsid w:val="008A40F7"/>
    <w:rsid w:val="008A47A8"/>
    <w:rsid w:val="008B1FB3"/>
    <w:rsid w:val="008D6D26"/>
    <w:rsid w:val="008E4C98"/>
    <w:rsid w:val="00900155"/>
    <w:rsid w:val="00922583"/>
    <w:rsid w:val="009231CE"/>
    <w:rsid w:val="009433BA"/>
    <w:rsid w:val="00943581"/>
    <w:rsid w:val="00952C34"/>
    <w:rsid w:val="00955E50"/>
    <w:rsid w:val="00957750"/>
    <w:rsid w:val="009837CC"/>
    <w:rsid w:val="009A3FF5"/>
    <w:rsid w:val="009F63A7"/>
    <w:rsid w:val="00A047D7"/>
    <w:rsid w:val="00A1658C"/>
    <w:rsid w:val="00A17961"/>
    <w:rsid w:val="00A34C71"/>
    <w:rsid w:val="00A37E11"/>
    <w:rsid w:val="00A837B2"/>
    <w:rsid w:val="00A86720"/>
    <w:rsid w:val="00A96999"/>
    <w:rsid w:val="00A97600"/>
    <w:rsid w:val="00AA4CF3"/>
    <w:rsid w:val="00AB7DC6"/>
    <w:rsid w:val="00AC2E62"/>
    <w:rsid w:val="00AC41A4"/>
    <w:rsid w:val="00AD15D8"/>
    <w:rsid w:val="00AE1040"/>
    <w:rsid w:val="00B149CD"/>
    <w:rsid w:val="00B15099"/>
    <w:rsid w:val="00B16E7C"/>
    <w:rsid w:val="00B341F9"/>
    <w:rsid w:val="00B43C72"/>
    <w:rsid w:val="00B46960"/>
    <w:rsid w:val="00B6584E"/>
    <w:rsid w:val="00BA08C7"/>
    <w:rsid w:val="00BA533F"/>
    <w:rsid w:val="00BC14C2"/>
    <w:rsid w:val="00BD0576"/>
    <w:rsid w:val="00BE4D1A"/>
    <w:rsid w:val="00BF2CC4"/>
    <w:rsid w:val="00C01625"/>
    <w:rsid w:val="00C01775"/>
    <w:rsid w:val="00C212ED"/>
    <w:rsid w:val="00C2133A"/>
    <w:rsid w:val="00C2790D"/>
    <w:rsid w:val="00C40938"/>
    <w:rsid w:val="00C65459"/>
    <w:rsid w:val="00C655AC"/>
    <w:rsid w:val="00C76521"/>
    <w:rsid w:val="00C9652A"/>
    <w:rsid w:val="00CA6C3D"/>
    <w:rsid w:val="00CB0967"/>
    <w:rsid w:val="00CB4007"/>
    <w:rsid w:val="00CC3543"/>
    <w:rsid w:val="00CD6881"/>
    <w:rsid w:val="00D009A8"/>
    <w:rsid w:val="00D056D2"/>
    <w:rsid w:val="00D22210"/>
    <w:rsid w:val="00D83DF0"/>
    <w:rsid w:val="00DA32B5"/>
    <w:rsid w:val="00DA34D0"/>
    <w:rsid w:val="00DA69C5"/>
    <w:rsid w:val="00DE2C40"/>
    <w:rsid w:val="00E12251"/>
    <w:rsid w:val="00E2419D"/>
    <w:rsid w:val="00E27F16"/>
    <w:rsid w:val="00E309E2"/>
    <w:rsid w:val="00E35347"/>
    <w:rsid w:val="00E43B14"/>
    <w:rsid w:val="00E4595F"/>
    <w:rsid w:val="00E55AA5"/>
    <w:rsid w:val="00E71C31"/>
    <w:rsid w:val="00E8043E"/>
    <w:rsid w:val="00E80C76"/>
    <w:rsid w:val="00E810A1"/>
    <w:rsid w:val="00E91562"/>
    <w:rsid w:val="00E92A71"/>
    <w:rsid w:val="00EE060C"/>
    <w:rsid w:val="00EE511F"/>
    <w:rsid w:val="00EF38B9"/>
    <w:rsid w:val="00EF4DCE"/>
    <w:rsid w:val="00F061D9"/>
    <w:rsid w:val="00F21F0C"/>
    <w:rsid w:val="00F27521"/>
    <w:rsid w:val="00F73C88"/>
    <w:rsid w:val="00F7420D"/>
    <w:rsid w:val="00F851C6"/>
    <w:rsid w:val="00F86678"/>
    <w:rsid w:val="00FA076A"/>
    <w:rsid w:val="00FA2596"/>
    <w:rsid w:val="00FB3B2B"/>
    <w:rsid w:val="00FC7613"/>
    <w:rsid w:val="00FD2DB5"/>
    <w:rsid w:val="00FF0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F3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AB7DC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3A4A59"/>
    <w:rPr>
      <w:color w:val="808080"/>
    </w:rPr>
  </w:style>
  <w:style w:type="character" w:customStyle="1" w:styleId="apple-converted-space">
    <w:name w:val="apple-converted-space"/>
    <w:basedOn w:val="DefaultParagraphFont"/>
    <w:rsid w:val="00810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460164">
      <w:bodyDiv w:val="1"/>
      <w:marLeft w:val="0"/>
      <w:marRight w:val="0"/>
      <w:marTop w:val="0"/>
      <w:marBottom w:val="0"/>
      <w:divBdr>
        <w:top w:val="none" w:sz="0" w:space="0" w:color="auto"/>
        <w:left w:val="none" w:sz="0" w:space="0" w:color="auto"/>
        <w:bottom w:val="none" w:sz="0" w:space="0" w:color="auto"/>
        <w:right w:val="none" w:sz="0" w:space="0" w:color="auto"/>
      </w:divBdr>
      <w:divsChild>
        <w:div w:id="1562869278">
          <w:marLeft w:val="0"/>
          <w:marRight w:val="0"/>
          <w:marTop w:val="0"/>
          <w:marBottom w:val="0"/>
          <w:divBdr>
            <w:top w:val="none" w:sz="0" w:space="0" w:color="auto"/>
            <w:left w:val="none" w:sz="0" w:space="0" w:color="auto"/>
            <w:bottom w:val="none" w:sz="0" w:space="0" w:color="auto"/>
            <w:right w:val="none" w:sz="0" w:space="0" w:color="auto"/>
          </w:divBdr>
        </w:div>
        <w:div w:id="2135757143">
          <w:marLeft w:val="0"/>
          <w:marRight w:val="0"/>
          <w:marTop w:val="0"/>
          <w:marBottom w:val="0"/>
          <w:divBdr>
            <w:top w:val="none" w:sz="0" w:space="0" w:color="auto"/>
            <w:left w:val="none" w:sz="0" w:space="0" w:color="auto"/>
            <w:bottom w:val="none" w:sz="0" w:space="0" w:color="auto"/>
            <w:right w:val="none" w:sz="0" w:space="0" w:color="auto"/>
          </w:divBdr>
        </w:div>
        <w:div w:id="952244673">
          <w:marLeft w:val="0"/>
          <w:marRight w:val="0"/>
          <w:marTop w:val="0"/>
          <w:marBottom w:val="0"/>
          <w:divBdr>
            <w:top w:val="none" w:sz="0" w:space="0" w:color="auto"/>
            <w:left w:val="none" w:sz="0" w:space="0" w:color="auto"/>
            <w:bottom w:val="none" w:sz="0" w:space="0" w:color="auto"/>
            <w:right w:val="none" w:sz="0" w:space="0" w:color="auto"/>
          </w:divBdr>
        </w:div>
        <w:div w:id="277496252">
          <w:marLeft w:val="0"/>
          <w:marRight w:val="0"/>
          <w:marTop w:val="0"/>
          <w:marBottom w:val="0"/>
          <w:divBdr>
            <w:top w:val="none" w:sz="0" w:space="0" w:color="auto"/>
            <w:left w:val="none" w:sz="0" w:space="0" w:color="auto"/>
            <w:bottom w:val="none" w:sz="0" w:space="0" w:color="auto"/>
            <w:right w:val="none" w:sz="0" w:space="0" w:color="auto"/>
          </w:divBdr>
        </w:div>
        <w:div w:id="1426422274">
          <w:marLeft w:val="0"/>
          <w:marRight w:val="0"/>
          <w:marTop w:val="0"/>
          <w:marBottom w:val="0"/>
          <w:divBdr>
            <w:top w:val="none" w:sz="0" w:space="0" w:color="auto"/>
            <w:left w:val="none" w:sz="0" w:space="0" w:color="auto"/>
            <w:bottom w:val="none" w:sz="0" w:space="0" w:color="auto"/>
            <w:right w:val="none" w:sz="0" w:space="0" w:color="auto"/>
          </w:divBdr>
        </w:div>
        <w:div w:id="1370030835">
          <w:marLeft w:val="0"/>
          <w:marRight w:val="0"/>
          <w:marTop w:val="0"/>
          <w:marBottom w:val="0"/>
          <w:divBdr>
            <w:top w:val="none" w:sz="0" w:space="0" w:color="auto"/>
            <w:left w:val="none" w:sz="0" w:space="0" w:color="auto"/>
            <w:bottom w:val="none" w:sz="0" w:space="0" w:color="auto"/>
            <w:right w:val="none" w:sz="0" w:space="0" w:color="auto"/>
          </w:divBdr>
        </w:div>
        <w:div w:id="966204484">
          <w:marLeft w:val="0"/>
          <w:marRight w:val="0"/>
          <w:marTop w:val="0"/>
          <w:marBottom w:val="0"/>
          <w:divBdr>
            <w:top w:val="none" w:sz="0" w:space="0" w:color="auto"/>
            <w:left w:val="none" w:sz="0" w:space="0" w:color="auto"/>
            <w:bottom w:val="none" w:sz="0" w:space="0" w:color="auto"/>
            <w:right w:val="none" w:sz="0" w:space="0" w:color="auto"/>
          </w:divBdr>
        </w:div>
        <w:div w:id="2024698100">
          <w:marLeft w:val="0"/>
          <w:marRight w:val="0"/>
          <w:marTop w:val="0"/>
          <w:marBottom w:val="0"/>
          <w:divBdr>
            <w:top w:val="none" w:sz="0" w:space="0" w:color="auto"/>
            <w:left w:val="none" w:sz="0" w:space="0" w:color="auto"/>
            <w:bottom w:val="none" w:sz="0" w:space="0" w:color="auto"/>
            <w:right w:val="none" w:sz="0" w:space="0" w:color="auto"/>
          </w:divBdr>
        </w:div>
        <w:div w:id="2105375608">
          <w:marLeft w:val="0"/>
          <w:marRight w:val="0"/>
          <w:marTop w:val="0"/>
          <w:marBottom w:val="0"/>
          <w:divBdr>
            <w:top w:val="none" w:sz="0" w:space="0" w:color="auto"/>
            <w:left w:val="none" w:sz="0" w:space="0" w:color="auto"/>
            <w:bottom w:val="none" w:sz="0" w:space="0" w:color="auto"/>
            <w:right w:val="none" w:sz="0" w:space="0" w:color="auto"/>
          </w:divBdr>
        </w:div>
        <w:div w:id="1555700177">
          <w:marLeft w:val="0"/>
          <w:marRight w:val="0"/>
          <w:marTop w:val="0"/>
          <w:marBottom w:val="0"/>
          <w:divBdr>
            <w:top w:val="none" w:sz="0" w:space="0" w:color="auto"/>
            <w:left w:val="none" w:sz="0" w:space="0" w:color="auto"/>
            <w:bottom w:val="none" w:sz="0" w:space="0" w:color="auto"/>
            <w:right w:val="none" w:sz="0" w:space="0" w:color="auto"/>
          </w:divBdr>
        </w:div>
        <w:div w:id="1796752033">
          <w:marLeft w:val="0"/>
          <w:marRight w:val="0"/>
          <w:marTop w:val="0"/>
          <w:marBottom w:val="0"/>
          <w:divBdr>
            <w:top w:val="none" w:sz="0" w:space="0" w:color="auto"/>
            <w:left w:val="none" w:sz="0" w:space="0" w:color="auto"/>
            <w:bottom w:val="none" w:sz="0" w:space="0" w:color="auto"/>
            <w:right w:val="none" w:sz="0" w:space="0" w:color="auto"/>
          </w:divBdr>
        </w:div>
        <w:div w:id="1197546499">
          <w:marLeft w:val="0"/>
          <w:marRight w:val="0"/>
          <w:marTop w:val="0"/>
          <w:marBottom w:val="0"/>
          <w:divBdr>
            <w:top w:val="none" w:sz="0" w:space="0" w:color="auto"/>
            <w:left w:val="none" w:sz="0" w:space="0" w:color="auto"/>
            <w:bottom w:val="none" w:sz="0" w:space="0" w:color="auto"/>
            <w:right w:val="none" w:sz="0" w:space="0" w:color="auto"/>
          </w:divBdr>
        </w:div>
        <w:div w:id="801769444">
          <w:marLeft w:val="0"/>
          <w:marRight w:val="0"/>
          <w:marTop w:val="0"/>
          <w:marBottom w:val="0"/>
          <w:divBdr>
            <w:top w:val="none" w:sz="0" w:space="0" w:color="auto"/>
            <w:left w:val="none" w:sz="0" w:space="0" w:color="auto"/>
            <w:bottom w:val="none" w:sz="0" w:space="0" w:color="auto"/>
            <w:right w:val="none" w:sz="0" w:space="0" w:color="auto"/>
          </w:divBdr>
        </w:div>
        <w:div w:id="764888656">
          <w:marLeft w:val="0"/>
          <w:marRight w:val="0"/>
          <w:marTop w:val="0"/>
          <w:marBottom w:val="0"/>
          <w:divBdr>
            <w:top w:val="none" w:sz="0" w:space="0" w:color="auto"/>
            <w:left w:val="none" w:sz="0" w:space="0" w:color="auto"/>
            <w:bottom w:val="none" w:sz="0" w:space="0" w:color="auto"/>
            <w:right w:val="none" w:sz="0" w:space="0" w:color="auto"/>
          </w:divBdr>
        </w:div>
        <w:div w:id="283851247">
          <w:marLeft w:val="0"/>
          <w:marRight w:val="0"/>
          <w:marTop w:val="0"/>
          <w:marBottom w:val="0"/>
          <w:divBdr>
            <w:top w:val="none" w:sz="0" w:space="0" w:color="auto"/>
            <w:left w:val="none" w:sz="0" w:space="0" w:color="auto"/>
            <w:bottom w:val="none" w:sz="0" w:space="0" w:color="auto"/>
            <w:right w:val="none" w:sz="0" w:space="0" w:color="auto"/>
          </w:divBdr>
        </w:div>
        <w:div w:id="842430263">
          <w:marLeft w:val="0"/>
          <w:marRight w:val="0"/>
          <w:marTop w:val="0"/>
          <w:marBottom w:val="0"/>
          <w:divBdr>
            <w:top w:val="none" w:sz="0" w:space="0" w:color="auto"/>
            <w:left w:val="none" w:sz="0" w:space="0" w:color="auto"/>
            <w:bottom w:val="none" w:sz="0" w:space="0" w:color="auto"/>
            <w:right w:val="none" w:sz="0" w:space="0" w:color="auto"/>
          </w:divBdr>
        </w:div>
        <w:div w:id="465587605">
          <w:marLeft w:val="0"/>
          <w:marRight w:val="0"/>
          <w:marTop w:val="0"/>
          <w:marBottom w:val="0"/>
          <w:divBdr>
            <w:top w:val="none" w:sz="0" w:space="0" w:color="auto"/>
            <w:left w:val="none" w:sz="0" w:space="0" w:color="auto"/>
            <w:bottom w:val="none" w:sz="0" w:space="0" w:color="auto"/>
            <w:right w:val="none" w:sz="0" w:space="0" w:color="auto"/>
          </w:divBdr>
        </w:div>
        <w:div w:id="1880701640">
          <w:marLeft w:val="0"/>
          <w:marRight w:val="0"/>
          <w:marTop w:val="0"/>
          <w:marBottom w:val="0"/>
          <w:divBdr>
            <w:top w:val="none" w:sz="0" w:space="0" w:color="auto"/>
            <w:left w:val="none" w:sz="0" w:space="0" w:color="auto"/>
            <w:bottom w:val="none" w:sz="0" w:space="0" w:color="auto"/>
            <w:right w:val="none" w:sz="0" w:space="0" w:color="auto"/>
          </w:divBdr>
        </w:div>
        <w:div w:id="926425572">
          <w:marLeft w:val="0"/>
          <w:marRight w:val="0"/>
          <w:marTop w:val="0"/>
          <w:marBottom w:val="0"/>
          <w:divBdr>
            <w:top w:val="none" w:sz="0" w:space="0" w:color="auto"/>
            <w:left w:val="none" w:sz="0" w:space="0" w:color="auto"/>
            <w:bottom w:val="none" w:sz="0" w:space="0" w:color="auto"/>
            <w:right w:val="none" w:sz="0" w:space="0" w:color="auto"/>
          </w:divBdr>
        </w:div>
        <w:div w:id="767387967">
          <w:marLeft w:val="0"/>
          <w:marRight w:val="0"/>
          <w:marTop w:val="0"/>
          <w:marBottom w:val="0"/>
          <w:divBdr>
            <w:top w:val="none" w:sz="0" w:space="0" w:color="auto"/>
            <w:left w:val="none" w:sz="0" w:space="0" w:color="auto"/>
            <w:bottom w:val="none" w:sz="0" w:space="0" w:color="auto"/>
            <w:right w:val="none" w:sz="0" w:space="0" w:color="auto"/>
          </w:divBdr>
        </w:div>
        <w:div w:id="914818511">
          <w:marLeft w:val="0"/>
          <w:marRight w:val="0"/>
          <w:marTop w:val="0"/>
          <w:marBottom w:val="0"/>
          <w:divBdr>
            <w:top w:val="none" w:sz="0" w:space="0" w:color="auto"/>
            <w:left w:val="none" w:sz="0" w:space="0" w:color="auto"/>
            <w:bottom w:val="none" w:sz="0" w:space="0" w:color="auto"/>
            <w:right w:val="none" w:sz="0" w:space="0" w:color="auto"/>
          </w:divBdr>
        </w:div>
        <w:div w:id="1685398685">
          <w:marLeft w:val="0"/>
          <w:marRight w:val="0"/>
          <w:marTop w:val="0"/>
          <w:marBottom w:val="0"/>
          <w:divBdr>
            <w:top w:val="none" w:sz="0" w:space="0" w:color="auto"/>
            <w:left w:val="none" w:sz="0" w:space="0" w:color="auto"/>
            <w:bottom w:val="none" w:sz="0" w:space="0" w:color="auto"/>
            <w:right w:val="none" w:sz="0" w:space="0" w:color="auto"/>
          </w:divBdr>
        </w:div>
        <w:div w:id="727416390">
          <w:marLeft w:val="0"/>
          <w:marRight w:val="0"/>
          <w:marTop w:val="0"/>
          <w:marBottom w:val="0"/>
          <w:divBdr>
            <w:top w:val="none" w:sz="0" w:space="0" w:color="auto"/>
            <w:left w:val="none" w:sz="0" w:space="0" w:color="auto"/>
            <w:bottom w:val="none" w:sz="0" w:space="0" w:color="auto"/>
            <w:right w:val="none" w:sz="0" w:space="0" w:color="auto"/>
          </w:divBdr>
        </w:div>
        <w:div w:id="2022586513">
          <w:marLeft w:val="0"/>
          <w:marRight w:val="0"/>
          <w:marTop w:val="0"/>
          <w:marBottom w:val="0"/>
          <w:divBdr>
            <w:top w:val="none" w:sz="0" w:space="0" w:color="auto"/>
            <w:left w:val="none" w:sz="0" w:space="0" w:color="auto"/>
            <w:bottom w:val="none" w:sz="0" w:space="0" w:color="auto"/>
            <w:right w:val="none" w:sz="0" w:space="0" w:color="auto"/>
          </w:divBdr>
        </w:div>
        <w:div w:id="643699440">
          <w:marLeft w:val="0"/>
          <w:marRight w:val="0"/>
          <w:marTop w:val="0"/>
          <w:marBottom w:val="0"/>
          <w:divBdr>
            <w:top w:val="none" w:sz="0" w:space="0" w:color="auto"/>
            <w:left w:val="none" w:sz="0" w:space="0" w:color="auto"/>
            <w:bottom w:val="none" w:sz="0" w:space="0" w:color="auto"/>
            <w:right w:val="none" w:sz="0" w:space="0" w:color="auto"/>
          </w:divBdr>
        </w:div>
        <w:div w:id="151992396">
          <w:marLeft w:val="0"/>
          <w:marRight w:val="0"/>
          <w:marTop w:val="0"/>
          <w:marBottom w:val="0"/>
          <w:divBdr>
            <w:top w:val="none" w:sz="0" w:space="0" w:color="auto"/>
            <w:left w:val="none" w:sz="0" w:space="0" w:color="auto"/>
            <w:bottom w:val="none" w:sz="0" w:space="0" w:color="auto"/>
            <w:right w:val="none" w:sz="0" w:space="0" w:color="auto"/>
          </w:divBdr>
        </w:div>
        <w:div w:id="1379360572">
          <w:marLeft w:val="0"/>
          <w:marRight w:val="0"/>
          <w:marTop w:val="0"/>
          <w:marBottom w:val="0"/>
          <w:divBdr>
            <w:top w:val="none" w:sz="0" w:space="0" w:color="auto"/>
            <w:left w:val="none" w:sz="0" w:space="0" w:color="auto"/>
            <w:bottom w:val="none" w:sz="0" w:space="0" w:color="auto"/>
            <w:right w:val="none" w:sz="0" w:space="0" w:color="auto"/>
          </w:divBdr>
        </w:div>
        <w:div w:id="844900546">
          <w:marLeft w:val="0"/>
          <w:marRight w:val="0"/>
          <w:marTop w:val="0"/>
          <w:marBottom w:val="0"/>
          <w:divBdr>
            <w:top w:val="none" w:sz="0" w:space="0" w:color="auto"/>
            <w:left w:val="none" w:sz="0" w:space="0" w:color="auto"/>
            <w:bottom w:val="none" w:sz="0" w:space="0" w:color="auto"/>
            <w:right w:val="none" w:sz="0" w:space="0" w:color="auto"/>
          </w:divBdr>
        </w:div>
        <w:div w:id="749542747">
          <w:marLeft w:val="0"/>
          <w:marRight w:val="0"/>
          <w:marTop w:val="0"/>
          <w:marBottom w:val="0"/>
          <w:divBdr>
            <w:top w:val="none" w:sz="0" w:space="0" w:color="auto"/>
            <w:left w:val="none" w:sz="0" w:space="0" w:color="auto"/>
            <w:bottom w:val="none" w:sz="0" w:space="0" w:color="auto"/>
            <w:right w:val="none" w:sz="0" w:space="0" w:color="auto"/>
          </w:divBdr>
        </w:div>
        <w:div w:id="918172178">
          <w:marLeft w:val="0"/>
          <w:marRight w:val="0"/>
          <w:marTop w:val="0"/>
          <w:marBottom w:val="0"/>
          <w:divBdr>
            <w:top w:val="none" w:sz="0" w:space="0" w:color="auto"/>
            <w:left w:val="none" w:sz="0" w:space="0" w:color="auto"/>
            <w:bottom w:val="none" w:sz="0" w:space="0" w:color="auto"/>
            <w:right w:val="none" w:sz="0" w:space="0" w:color="auto"/>
          </w:divBdr>
        </w:div>
        <w:div w:id="2033527244">
          <w:marLeft w:val="0"/>
          <w:marRight w:val="0"/>
          <w:marTop w:val="0"/>
          <w:marBottom w:val="0"/>
          <w:divBdr>
            <w:top w:val="none" w:sz="0" w:space="0" w:color="auto"/>
            <w:left w:val="none" w:sz="0" w:space="0" w:color="auto"/>
            <w:bottom w:val="none" w:sz="0" w:space="0" w:color="auto"/>
            <w:right w:val="none" w:sz="0" w:space="0" w:color="auto"/>
          </w:divBdr>
        </w:div>
        <w:div w:id="130292203">
          <w:marLeft w:val="0"/>
          <w:marRight w:val="0"/>
          <w:marTop w:val="0"/>
          <w:marBottom w:val="0"/>
          <w:divBdr>
            <w:top w:val="none" w:sz="0" w:space="0" w:color="auto"/>
            <w:left w:val="none" w:sz="0" w:space="0" w:color="auto"/>
            <w:bottom w:val="none" w:sz="0" w:space="0" w:color="auto"/>
            <w:right w:val="none" w:sz="0" w:space="0" w:color="auto"/>
          </w:divBdr>
        </w:div>
        <w:div w:id="1449817248">
          <w:marLeft w:val="0"/>
          <w:marRight w:val="0"/>
          <w:marTop w:val="0"/>
          <w:marBottom w:val="0"/>
          <w:divBdr>
            <w:top w:val="none" w:sz="0" w:space="0" w:color="auto"/>
            <w:left w:val="none" w:sz="0" w:space="0" w:color="auto"/>
            <w:bottom w:val="none" w:sz="0" w:space="0" w:color="auto"/>
            <w:right w:val="none" w:sz="0" w:space="0" w:color="auto"/>
          </w:divBdr>
        </w:div>
        <w:div w:id="1460495695">
          <w:marLeft w:val="0"/>
          <w:marRight w:val="0"/>
          <w:marTop w:val="0"/>
          <w:marBottom w:val="0"/>
          <w:divBdr>
            <w:top w:val="none" w:sz="0" w:space="0" w:color="auto"/>
            <w:left w:val="none" w:sz="0" w:space="0" w:color="auto"/>
            <w:bottom w:val="none" w:sz="0" w:space="0" w:color="auto"/>
            <w:right w:val="none" w:sz="0" w:space="0" w:color="auto"/>
          </w:divBdr>
        </w:div>
        <w:div w:id="568465605">
          <w:marLeft w:val="0"/>
          <w:marRight w:val="0"/>
          <w:marTop w:val="0"/>
          <w:marBottom w:val="0"/>
          <w:divBdr>
            <w:top w:val="none" w:sz="0" w:space="0" w:color="auto"/>
            <w:left w:val="none" w:sz="0" w:space="0" w:color="auto"/>
            <w:bottom w:val="none" w:sz="0" w:space="0" w:color="auto"/>
            <w:right w:val="none" w:sz="0" w:space="0" w:color="auto"/>
          </w:divBdr>
        </w:div>
        <w:div w:id="1391072928">
          <w:marLeft w:val="0"/>
          <w:marRight w:val="0"/>
          <w:marTop w:val="0"/>
          <w:marBottom w:val="0"/>
          <w:divBdr>
            <w:top w:val="none" w:sz="0" w:space="0" w:color="auto"/>
            <w:left w:val="none" w:sz="0" w:space="0" w:color="auto"/>
            <w:bottom w:val="none" w:sz="0" w:space="0" w:color="auto"/>
            <w:right w:val="none" w:sz="0" w:space="0" w:color="auto"/>
          </w:divBdr>
        </w:div>
        <w:div w:id="2131853240">
          <w:marLeft w:val="0"/>
          <w:marRight w:val="0"/>
          <w:marTop w:val="0"/>
          <w:marBottom w:val="0"/>
          <w:divBdr>
            <w:top w:val="none" w:sz="0" w:space="0" w:color="auto"/>
            <w:left w:val="none" w:sz="0" w:space="0" w:color="auto"/>
            <w:bottom w:val="none" w:sz="0" w:space="0" w:color="auto"/>
            <w:right w:val="none" w:sz="0" w:space="0" w:color="auto"/>
          </w:divBdr>
        </w:div>
        <w:div w:id="1843012491">
          <w:marLeft w:val="0"/>
          <w:marRight w:val="0"/>
          <w:marTop w:val="0"/>
          <w:marBottom w:val="0"/>
          <w:divBdr>
            <w:top w:val="none" w:sz="0" w:space="0" w:color="auto"/>
            <w:left w:val="none" w:sz="0" w:space="0" w:color="auto"/>
            <w:bottom w:val="none" w:sz="0" w:space="0" w:color="auto"/>
            <w:right w:val="none" w:sz="0" w:space="0" w:color="auto"/>
          </w:divBdr>
        </w:div>
        <w:div w:id="316688266">
          <w:marLeft w:val="0"/>
          <w:marRight w:val="0"/>
          <w:marTop w:val="0"/>
          <w:marBottom w:val="0"/>
          <w:divBdr>
            <w:top w:val="none" w:sz="0" w:space="0" w:color="auto"/>
            <w:left w:val="none" w:sz="0" w:space="0" w:color="auto"/>
            <w:bottom w:val="none" w:sz="0" w:space="0" w:color="auto"/>
            <w:right w:val="none" w:sz="0" w:space="0" w:color="auto"/>
          </w:divBdr>
        </w:div>
        <w:div w:id="148987323">
          <w:marLeft w:val="0"/>
          <w:marRight w:val="0"/>
          <w:marTop w:val="0"/>
          <w:marBottom w:val="0"/>
          <w:divBdr>
            <w:top w:val="none" w:sz="0" w:space="0" w:color="auto"/>
            <w:left w:val="none" w:sz="0" w:space="0" w:color="auto"/>
            <w:bottom w:val="none" w:sz="0" w:space="0" w:color="auto"/>
            <w:right w:val="none" w:sz="0" w:space="0" w:color="auto"/>
          </w:divBdr>
        </w:div>
        <w:div w:id="2145659652">
          <w:marLeft w:val="0"/>
          <w:marRight w:val="0"/>
          <w:marTop w:val="0"/>
          <w:marBottom w:val="0"/>
          <w:divBdr>
            <w:top w:val="none" w:sz="0" w:space="0" w:color="auto"/>
            <w:left w:val="none" w:sz="0" w:space="0" w:color="auto"/>
            <w:bottom w:val="none" w:sz="0" w:space="0" w:color="auto"/>
            <w:right w:val="none" w:sz="0" w:space="0" w:color="auto"/>
          </w:divBdr>
        </w:div>
        <w:div w:id="1082793195">
          <w:marLeft w:val="0"/>
          <w:marRight w:val="0"/>
          <w:marTop w:val="0"/>
          <w:marBottom w:val="0"/>
          <w:divBdr>
            <w:top w:val="none" w:sz="0" w:space="0" w:color="auto"/>
            <w:left w:val="none" w:sz="0" w:space="0" w:color="auto"/>
            <w:bottom w:val="none" w:sz="0" w:space="0" w:color="auto"/>
            <w:right w:val="none" w:sz="0" w:space="0" w:color="auto"/>
          </w:divBdr>
        </w:div>
        <w:div w:id="1755590595">
          <w:marLeft w:val="0"/>
          <w:marRight w:val="0"/>
          <w:marTop w:val="0"/>
          <w:marBottom w:val="0"/>
          <w:divBdr>
            <w:top w:val="none" w:sz="0" w:space="0" w:color="auto"/>
            <w:left w:val="none" w:sz="0" w:space="0" w:color="auto"/>
            <w:bottom w:val="none" w:sz="0" w:space="0" w:color="auto"/>
            <w:right w:val="none" w:sz="0" w:space="0" w:color="auto"/>
          </w:divBdr>
        </w:div>
        <w:div w:id="1689023995">
          <w:marLeft w:val="0"/>
          <w:marRight w:val="0"/>
          <w:marTop w:val="0"/>
          <w:marBottom w:val="0"/>
          <w:divBdr>
            <w:top w:val="none" w:sz="0" w:space="0" w:color="auto"/>
            <w:left w:val="none" w:sz="0" w:space="0" w:color="auto"/>
            <w:bottom w:val="none" w:sz="0" w:space="0" w:color="auto"/>
            <w:right w:val="none" w:sz="0" w:space="0" w:color="auto"/>
          </w:divBdr>
        </w:div>
        <w:div w:id="1332640427">
          <w:marLeft w:val="0"/>
          <w:marRight w:val="0"/>
          <w:marTop w:val="0"/>
          <w:marBottom w:val="0"/>
          <w:divBdr>
            <w:top w:val="none" w:sz="0" w:space="0" w:color="auto"/>
            <w:left w:val="none" w:sz="0" w:space="0" w:color="auto"/>
            <w:bottom w:val="none" w:sz="0" w:space="0" w:color="auto"/>
            <w:right w:val="none" w:sz="0" w:space="0" w:color="auto"/>
          </w:divBdr>
        </w:div>
        <w:div w:id="586958674">
          <w:marLeft w:val="0"/>
          <w:marRight w:val="0"/>
          <w:marTop w:val="0"/>
          <w:marBottom w:val="0"/>
          <w:divBdr>
            <w:top w:val="none" w:sz="0" w:space="0" w:color="auto"/>
            <w:left w:val="none" w:sz="0" w:space="0" w:color="auto"/>
            <w:bottom w:val="none" w:sz="0" w:space="0" w:color="auto"/>
            <w:right w:val="none" w:sz="0" w:space="0" w:color="auto"/>
          </w:divBdr>
        </w:div>
        <w:div w:id="1039165786">
          <w:marLeft w:val="0"/>
          <w:marRight w:val="0"/>
          <w:marTop w:val="0"/>
          <w:marBottom w:val="0"/>
          <w:divBdr>
            <w:top w:val="none" w:sz="0" w:space="0" w:color="auto"/>
            <w:left w:val="none" w:sz="0" w:space="0" w:color="auto"/>
            <w:bottom w:val="none" w:sz="0" w:space="0" w:color="auto"/>
            <w:right w:val="none" w:sz="0" w:space="0" w:color="auto"/>
          </w:divBdr>
        </w:div>
        <w:div w:id="1370497866">
          <w:marLeft w:val="0"/>
          <w:marRight w:val="0"/>
          <w:marTop w:val="0"/>
          <w:marBottom w:val="0"/>
          <w:divBdr>
            <w:top w:val="none" w:sz="0" w:space="0" w:color="auto"/>
            <w:left w:val="none" w:sz="0" w:space="0" w:color="auto"/>
            <w:bottom w:val="none" w:sz="0" w:space="0" w:color="auto"/>
            <w:right w:val="none" w:sz="0" w:space="0" w:color="auto"/>
          </w:divBdr>
        </w:div>
        <w:div w:id="1605310620">
          <w:marLeft w:val="0"/>
          <w:marRight w:val="0"/>
          <w:marTop w:val="0"/>
          <w:marBottom w:val="0"/>
          <w:divBdr>
            <w:top w:val="none" w:sz="0" w:space="0" w:color="auto"/>
            <w:left w:val="none" w:sz="0" w:space="0" w:color="auto"/>
            <w:bottom w:val="none" w:sz="0" w:space="0" w:color="auto"/>
            <w:right w:val="none" w:sz="0" w:space="0" w:color="auto"/>
          </w:divBdr>
        </w:div>
        <w:div w:id="527374353">
          <w:marLeft w:val="0"/>
          <w:marRight w:val="0"/>
          <w:marTop w:val="0"/>
          <w:marBottom w:val="0"/>
          <w:divBdr>
            <w:top w:val="none" w:sz="0" w:space="0" w:color="auto"/>
            <w:left w:val="none" w:sz="0" w:space="0" w:color="auto"/>
            <w:bottom w:val="none" w:sz="0" w:space="0" w:color="auto"/>
            <w:right w:val="none" w:sz="0" w:space="0" w:color="auto"/>
          </w:divBdr>
        </w:div>
        <w:div w:id="1431318198">
          <w:marLeft w:val="0"/>
          <w:marRight w:val="0"/>
          <w:marTop w:val="0"/>
          <w:marBottom w:val="0"/>
          <w:divBdr>
            <w:top w:val="none" w:sz="0" w:space="0" w:color="auto"/>
            <w:left w:val="none" w:sz="0" w:space="0" w:color="auto"/>
            <w:bottom w:val="none" w:sz="0" w:space="0" w:color="auto"/>
            <w:right w:val="none" w:sz="0" w:space="0" w:color="auto"/>
          </w:divBdr>
        </w:div>
        <w:div w:id="325981931">
          <w:marLeft w:val="0"/>
          <w:marRight w:val="0"/>
          <w:marTop w:val="0"/>
          <w:marBottom w:val="0"/>
          <w:divBdr>
            <w:top w:val="none" w:sz="0" w:space="0" w:color="auto"/>
            <w:left w:val="none" w:sz="0" w:space="0" w:color="auto"/>
            <w:bottom w:val="none" w:sz="0" w:space="0" w:color="auto"/>
            <w:right w:val="none" w:sz="0" w:space="0" w:color="auto"/>
          </w:divBdr>
        </w:div>
        <w:div w:id="1442382557">
          <w:marLeft w:val="0"/>
          <w:marRight w:val="0"/>
          <w:marTop w:val="0"/>
          <w:marBottom w:val="0"/>
          <w:divBdr>
            <w:top w:val="none" w:sz="0" w:space="0" w:color="auto"/>
            <w:left w:val="none" w:sz="0" w:space="0" w:color="auto"/>
            <w:bottom w:val="none" w:sz="0" w:space="0" w:color="auto"/>
            <w:right w:val="none" w:sz="0" w:space="0" w:color="auto"/>
          </w:divBdr>
        </w:div>
        <w:div w:id="1389887716">
          <w:marLeft w:val="0"/>
          <w:marRight w:val="0"/>
          <w:marTop w:val="0"/>
          <w:marBottom w:val="0"/>
          <w:divBdr>
            <w:top w:val="none" w:sz="0" w:space="0" w:color="auto"/>
            <w:left w:val="none" w:sz="0" w:space="0" w:color="auto"/>
            <w:bottom w:val="none" w:sz="0" w:space="0" w:color="auto"/>
            <w:right w:val="none" w:sz="0" w:space="0" w:color="auto"/>
          </w:divBdr>
        </w:div>
        <w:div w:id="564725519">
          <w:marLeft w:val="0"/>
          <w:marRight w:val="0"/>
          <w:marTop w:val="0"/>
          <w:marBottom w:val="0"/>
          <w:divBdr>
            <w:top w:val="none" w:sz="0" w:space="0" w:color="auto"/>
            <w:left w:val="none" w:sz="0" w:space="0" w:color="auto"/>
            <w:bottom w:val="none" w:sz="0" w:space="0" w:color="auto"/>
            <w:right w:val="none" w:sz="0" w:space="0" w:color="auto"/>
          </w:divBdr>
        </w:div>
        <w:div w:id="1412695735">
          <w:marLeft w:val="0"/>
          <w:marRight w:val="0"/>
          <w:marTop w:val="0"/>
          <w:marBottom w:val="0"/>
          <w:divBdr>
            <w:top w:val="none" w:sz="0" w:space="0" w:color="auto"/>
            <w:left w:val="none" w:sz="0" w:space="0" w:color="auto"/>
            <w:bottom w:val="none" w:sz="0" w:space="0" w:color="auto"/>
            <w:right w:val="none" w:sz="0" w:space="0" w:color="auto"/>
          </w:divBdr>
        </w:div>
        <w:div w:id="793904925">
          <w:marLeft w:val="0"/>
          <w:marRight w:val="0"/>
          <w:marTop w:val="0"/>
          <w:marBottom w:val="0"/>
          <w:divBdr>
            <w:top w:val="none" w:sz="0" w:space="0" w:color="auto"/>
            <w:left w:val="none" w:sz="0" w:space="0" w:color="auto"/>
            <w:bottom w:val="none" w:sz="0" w:space="0" w:color="auto"/>
            <w:right w:val="none" w:sz="0" w:space="0" w:color="auto"/>
          </w:divBdr>
        </w:div>
        <w:div w:id="2048531521">
          <w:marLeft w:val="0"/>
          <w:marRight w:val="0"/>
          <w:marTop w:val="0"/>
          <w:marBottom w:val="0"/>
          <w:divBdr>
            <w:top w:val="none" w:sz="0" w:space="0" w:color="auto"/>
            <w:left w:val="none" w:sz="0" w:space="0" w:color="auto"/>
            <w:bottom w:val="none" w:sz="0" w:space="0" w:color="auto"/>
            <w:right w:val="none" w:sz="0" w:space="0" w:color="auto"/>
          </w:divBdr>
        </w:div>
        <w:div w:id="150370907">
          <w:marLeft w:val="0"/>
          <w:marRight w:val="0"/>
          <w:marTop w:val="0"/>
          <w:marBottom w:val="0"/>
          <w:divBdr>
            <w:top w:val="none" w:sz="0" w:space="0" w:color="auto"/>
            <w:left w:val="none" w:sz="0" w:space="0" w:color="auto"/>
            <w:bottom w:val="none" w:sz="0" w:space="0" w:color="auto"/>
            <w:right w:val="none" w:sz="0" w:space="0" w:color="auto"/>
          </w:divBdr>
        </w:div>
        <w:div w:id="817921359">
          <w:marLeft w:val="0"/>
          <w:marRight w:val="0"/>
          <w:marTop w:val="0"/>
          <w:marBottom w:val="0"/>
          <w:divBdr>
            <w:top w:val="none" w:sz="0" w:space="0" w:color="auto"/>
            <w:left w:val="none" w:sz="0" w:space="0" w:color="auto"/>
            <w:bottom w:val="none" w:sz="0" w:space="0" w:color="auto"/>
            <w:right w:val="none" w:sz="0" w:space="0" w:color="auto"/>
          </w:divBdr>
        </w:div>
        <w:div w:id="2129885959">
          <w:marLeft w:val="0"/>
          <w:marRight w:val="0"/>
          <w:marTop w:val="0"/>
          <w:marBottom w:val="0"/>
          <w:divBdr>
            <w:top w:val="none" w:sz="0" w:space="0" w:color="auto"/>
            <w:left w:val="none" w:sz="0" w:space="0" w:color="auto"/>
            <w:bottom w:val="none" w:sz="0" w:space="0" w:color="auto"/>
            <w:right w:val="none" w:sz="0" w:space="0" w:color="auto"/>
          </w:divBdr>
        </w:div>
        <w:div w:id="1802308350">
          <w:marLeft w:val="0"/>
          <w:marRight w:val="0"/>
          <w:marTop w:val="0"/>
          <w:marBottom w:val="0"/>
          <w:divBdr>
            <w:top w:val="none" w:sz="0" w:space="0" w:color="auto"/>
            <w:left w:val="none" w:sz="0" w:space="0" w:color="auto"/>
            <w:bottom w:val="none" w:sz="0" w:space="0" w:color="auto"/>
            <w:right w:val="none" w:sz="0" w:space="0" w:color="auto"/>
          </w:divBdr>
        </w:div>
        <w:div w:id="1110779060">
          <w:marLeft w:val="0"/>
          <w:marRight w:val="0"/>
          <w:marTop w:val="0"/>
          <w:marBottom w:val="0"/>
          <w:divBdr>
            <w:top w:val="none" w:sz="0" w:space="0" w:color="auto"/>
            <w:left w:val="none" w:sz="0" w:space="0" w:color="auto"/>
            <w:bottom w:val="none" w:sz="0" w:space="0" w:color="auto"/>
            <w:right w:val="none" w:sz="0" w:space="0" w:color="auto"/>
          </w:divBdr>
        </w:div>
        <w:div w:id="632061771">
          <w:marLeft w:val="0"/>
          <w:marRight w:val="0"/>
          <w:marTop w:val="0"/>
          <w:marBottom w:val="0"/>
          <w:divBdr>
            <w:top w:val="none" w:sz="0" w:space="0" w:color="auto"/>
            <w:left w:val="none" w:sz="0" w:space="0" w:color="auto"/>
            <w:bottom w:val="none" w:sz="0" w:space="0" w:color="auto"/>
            <w:right w:val="none" w:sz="0" w:space="0" w:color="auto"/>
          </w:divBdr>
        </w:div>
        <w:div w:id="294221681">
          <w:marLeft w:val="0"/>
          <w:marRight w:val="0"/>
          <w:marTop w:val="0"/>
          <w:marBottom w:val="0"/>
          <w:divBdr>
            <w:top w:val="none" w:sz="0" w:space="0" w:color="auto"/>
            <w:left w:val="none" w:sz="0" w:space="0" w:color="auto"/>
            <w:bottom w:val="none" w:sz="0" w:space="0" w:color="auto"/>
            <w:right w:val="none" w:sz="0" w:space="0" w:color="auto"/>
          </w:divBdr>
        </w:div>
        <w:div w:id="1635017500">
          <w:marLeft w:val="0"/>
          <w:marRight w:val="0"/>
          <w:marTop w:val="0"/>
          <w:marBottom w:val="0"/>
          <w:divBdr>
            <w:top w:val="none" w:sz="0" w:space="0" w:color="auto"/>
            <w:left w:val="none" w:sz="0" w:space="0" w:color="auto"/>
            <w:bottom w:val="none" w:sz="0" w:space="0" w:color="auto"/>
            <w:right w:val="none" w:sz="0" w:space="0" w:color="auto"/>
          </w:divBdr>
        </w:div>
        <w:div w:id="1545822719">
          <w:marLeft w:val="0"/>
          <w:marRight w:val="0"/>
          <w:marTop w:val="0"/>
          <w:marBottom w:val="0"/>
          <w:divBdr>
            <w:top w:val="none" w:sz="0" w:space="0" w:color="auto"/>
            <w:left w:val="none" w:sz="0" w:space="0" w:color="auto"/>
            <w:bottom w:val="none" w:sz="0" w:space="0" w:color="auto"/>
            <w:right w:val="none" w:sz="0" w:space="0" w:color="auto"/>
          </w:divBdr>
        </w:div>
        <w:div w:id="519513564">
          <w:marLeft w:val="0"/>
          <w:marRight w:val="0"/>
          <w:marTop w:val="0"/>
          <w:marBottom w:val="0"/>
          <w:divBdr>
            <w:top w:val="none" w:sz="0" w:space="0" w:color="auto"/>
            <w:left w:val="none" w:sz="0" w:space="0" w:color="auto"/>
            <w:bottom w:val="none" w:sz="0" w:space="0" w:color="auto"/>
            <w:right w:val="none" w:sz="0" w:space="0" w:color="auto"/>
          </w:divBdr>
        </w:div>
        <w:div w:id="245000130">
          <w:marLeft w:val="0"/>
          <w:marRight w:val="0"/>
          <w:marTop w:val="0"/>
          <w:marBottom w:val="0"/>
          <w:divBdr>
            <w:top w:val="none" w:sz="0" w:space="0" w:color="auto"/>
            <w:left w:val="none" w:sz="0" w:space="0" w:color="auto"/>
            <w:bottom w:val="none" w:sz="0" w:space="0" w:color="auto"/>
            <w:right w:val="none" w:sz="0" w:space="0" w:color="auto"/>
          </w:divBdr>
        </w:div>
        <w:div w:id="888108137">
          <w:marLeft w:val="0"/>
          <w:marRight w:val="0"/>
          <w:marTop w:val="0"/>
          <w:marBottom w:val="0"/>
          <w:divBdr>
            <w:top w:val="none" w:sz="0" w:space="0" w:color="auto"/>
            <w:left w:val="none" w:sz="0" w:space="0" w:color="auto"/>
            <w:bottom w:val="none" w:sz="0" w:space="0" w:color="auto"/>
            <w:right w:val="none" w:sz="0" w:space="0" w:color="auto"/>
          </w:divBdr>
        </w:div>
        <w:div w:id="180749051">
          <w:marLeft w:val="0"/>
          <w:marRight w:val="0"/>
          <w:marTop w:val="0"/>
          <w:marBottom w:val="0"/>
          <w:divBdr>
            <w:top w:val="none" w:sz="0" w:space="0" w:color="auto"/>
            <w:left w:val="none" w:sz="0" w:space="0" w:color="auto"/>
            <w:bottom w:val="none" w:sz="0" w:space="0" w:color="auto"/>
            <w:right w:val="none" w:sz="0" w:space="0" w:color="auto"/>
          </w:divBdr>
        </w:div>
        <w:div w:id="1787384875">
          <w:marLeft w:val="0"/>
          <w:marRight w:val="0"/>
          <w:marTop w:val="0"/>
          <w:marBottom w:val="0"/>
          <w:divBdr>
            <w:top w:val="none" w:sz="0" w:space="0" w:color="auto"/>
            <w:left w:val="none" w:sz="0" w:space="0" w:color="auto"/>
            <w:bottom w:val="none" w:sz="0" w:space="0" w:color="auto"/>
            <w:right w:val="none" w:sz="0" w:space="0" w:color="auto"/>
          </w:divBdr>
        </w:div>
        <w:div w:id="630021178">
          <w:marLeft w:val="0"/>
          <w:marRight w:val="0"/>
          <w:marTop w:val="0"/>
          <w:marBottom w:val="0"/>
          <w:divBdr>
            <w:top w:val="none" w:sz="0" w:space="0" w:color="auto"/>
            <w:left w:val="none" w:sz="0" w:space="0" w:color="auto"/>
            <w:bottom w:val="none" w:sz="0" w:space="0" w:color="auto"/>
            <w:right w:val="none" w:sz="0" w:space="0" w:color="auto"/>
          </w:divBdr>
        </w:div>
        <w:div w:id="1298953665">
          <w:marLeft w:val="0"/>
          <w:marRight w:val="0"/>
          <w:marTop w:val="0"/>
          <w:marBottom w:val="0"/>
          <w:divBdr>
            <w:top w:val="none" w:sz="0" w:space="0" w:color="auto"/>
            <w:left w:val="none" w:sz="0" w:space="0" w:color="auto"/>
            <w:bottom w:val="none" w:sz="0" w:space="0" w:color="auto"/>
            <w:right w:val="none" w:sz="0" w:space="0" w:color="auto"/>
          </w:divBdr>
        </w:div>
        <w:div w:id="613051053">
          <w:marLeft w:val="0"/>
          <w:marRight w:val="0"/>
          <w:marTop w:val="0"/>
          <w:marBottom w:val="0"/>
          <w:divBdr>
            <w:top w:val="none" w:sz="0" w:space="0" w:color="auto"/>
            <w:left w:val="none" w:sz="0" w:space="0" w:color="auto"/>
            <w:bottom w:val="none" w:sz="0" w:space="0" w:color="auto"/>
            <w:right w:val="none" w:sz="0" w:space="0" w:color="auto"/>
          </w:divBdr>
        </w:div>
        <w:div w:id="408118478">
          <w:marLeft w:val="0"/>
          <w:marRight w:val="0"/>
          <w:marTop w:val="0"/>
          <w:marBottom w:val="0"/>
          <w:divBdr>
            <w:top w:val="none" w:sz="0" w:space="0" w:color="auto"/>
            <w:left w:val="none" w:sz="0" w:space="0" w:color="auto"/>
            <w:bottom w:val="none" w:sz="0" w:space="0" w:color="auto"/>
            <w:right w:val="none" w:sz="0" w:space="0" w:color="auto"/>
          </w:divBdr>
        </w:div>
        <w:div w:id="1387342353">
          <w:marLeft w:val="0"/>
          <w:marRight w:val="0"/>
          <w:marTop w:val="0"/>
          <w:marBottom w:val="0"/>
          <w:divBdr>
            <w:top w:val="none" w:sz="0" w:space="0" w:color="auto"/>
            <w:left w:val="none" w:sz="0" w:space="0" w:color="auto"/>
            <w:bottom w:val="none" w:sz="0" w:space="0" w:color="auto"/>
            <w:right w:val="none" w:sz="0" w:space="0" w:color="auto"/>
          </w:divBdr>
        </w:div>
        <w:div w:id="1567183274">
          <w:marLeft w:val="0"/>
          <w:marRight w:val="0"/>
          <w:marTop w:val="0"/>
          <w:marBottom w:val="0"/>
          <w:divBdr>
            <w:top w:val="none" w:sz="0" w:space="0" w:color="auto"/>
            <w:left w:val="none" w:sz="0" w:space="0" w:color="auto"/>
            <w:bottom w:val="none" w:sz="0" w:space="0" w:color="auto"/>
            <w:right w:val="none" w:sz="0" w:space="0" w:color="auto"/>
          </w:divBdr>
        </w:div>
        <w:div w:id="125658470">
          <w:marLeft w:val="0"/>
          <w:marRight w:val="0"/>
          <w:marTop w:val="0"/>
          <w:marBottom w:val="0"/>
          <w:divBdr>
            <w:top w:val="none" w:sz="0" w:space="0" w:color="auto"/>
            <w:left w:val="none" w:sz="0" w:space="0" w:color="auto"/>
            <w:bottom w:val="none" w:sz="0" w:space="0" w:color="auto"/>
            <w:right w:val="none" w:sz="0" w:space="0" w:color="auto"/>
          </w:divBdr>
        </w:div>
        <w:div w:id="491455847">
          <w:marLeft w:val="0"/>
          <w:marRight w:val="0"/>
          <w:marTop w:val="0"/>
          <w:marBottom w:val="0"/>
          <w:divBdr>
            <w:top w:val="none" w:sz="0" w:space="0" w:color="auto"/>
            <w:left w:val="none" w:sz="0" w:space="0" w:color="auto"/>
            <w:bottom w:val="none" w:sz="0" w:space="0" w:color="auto"/>
            <w:right w:val="none" w:sz="0" w:space="0" w:color="auto"/>
          </w:divBdr>
        </w:div>
        <w:div w:id="1165978836">
          <w:marLeft w:val="0"/>
          <w:marRight w:val="0"/>
          <w:marTop w:val="0"/>
          <w:marBottom w:val="0"/>
          <w:divBdr>
            <w:top w:val="none" w:sz="0" w:space="0" w:color="auto"/>
            <w:left w:val="none" w:sz="0" w:space="0" w:color="auto"/>
            <w:bottom w:val="none" w:sz="0" w:space="0" w:color="auto"/>
            <w:right w:val="none" w:sz="0" w:space="0" w:color="auto"/>
          </w:divBdr>
        </w:div>
        <w:div w:id="897664381">
          <w:marLeft w:val="0"/>
          <w:marRight w:val="0"/>
          <w:marTop w:val="0"/>
          <w:marBottom w:val="0"/>
          <w:divBdr>
            <w:top w:val="none" w:sz="0" w:space="0" w:color="auto"/>
            <w:left w:val="none" w:sz="0" w:space="0" w:color="auto"/>
            <w:bottom w:val="none" w:sz="0" w:space="0" w:color="auto"/>
            <w:right w:val="none" w:sz="0" w:space="0" w:color="auto"/>
          </w:divBdr>
        </w:div>
        <w:div w:id="1498494777">
          <w:marLeft w:val="0"/>
          <w:marRight w:val="0"/>
          <w:marTop w:val="0"/>
          <w:marBottom w:val="0"/>
          <w:divBdr>
            <w:top w:val="none" w:sz="0" w:space="0" w:color="auto"/>
            <w:left w:val="none" w:sz="0" w:space="0" w:color="auto"/>
            <w:bottom w:val="none" w:sz="0" w:space="0" w:color="auto"/>
            <w:right w:val="none" w:sz="0" w:space="0" w:color="auto"/>
          </w:divBdr>
        </w:div>
        <w:div w:id="522978177">
          <w:marLeft w:val="0"/>
          <w:marRight w:val="0"/>
          <w:marTop w:val="0"/>
          <w:marBottom w:val="0"/>
          <w:divBdr>
            <w:top w:val="none" w:sz="0" w:space="0" w:color="auto"/>
            <w:left w:val="none" w:sz="0" w:space="0" w:color="auto"/>
            <w:bottom w:val="none" w:sz="0" w:space="0" w:color="auto"/>
            <w:right w:val="none" w:sz="0" w:space="0" w:color="auto"/>
          </w:divBdr>
        </w:div>
        <w:div w:id="2029208587">
          <w:marLeft w:val="0"/>
          <w:marRight w:val="0"/>
          <w:marTop w:val="0"/>
          <w:marBottom w:val="0"/>
          <w:divBdr>
            <w:top w:val="none" w:sz="0" w:space="0" w:color="auto"/>
            <w:left w:val="none" w:sz="0" w:space="0" w:color="auto"/>
            <w:bottom w:val="none" w:sz="0" w:space="0" w:color="auto"/>
            <w:right w:val="none" w:sz="0" w:space="0" w:color="auto"/>
          </w:divBdr>
        </w:div>
        <w:div w:id="1918201312">
          <w:marLeft w:val="0"/>
          <w:marRight w:val="0"/>
          <w:marTop w:val="0"/>
          <w:marBottom w:val="0"/>
          <w:divBdr>
            <w:top w:val="none" w:sz="0" w:space="0" w:color="auto"/>
            <w:left w:val="none" w:sz="0" w:space="0" w:color="auto"/>
            <w:bottom w:val="none" w:sz="0" w:space="0" w:color="auto"/>
            <w:right w:val="none" w:sz="0" w:space="0" w:color="auto"/>
          </w:divBdr>
        </w:div>
        <w:div w:id="1455905707">
          <w:marLeft w:val="0"/>
          <w:marRight w:val="0"/>
          <w:marTop w:val="0"/>
          <w:marBottom w:val="0"/>
          <w:divBdr>
            <w:top w:val="none" w:sz="0" w:space="0" w:color="auto"/>
            <w:left w:val="none" w:sz="0" w:space="0" w:color="auto"/>
            <w:bottom w:val="none" w:sz="0" w:space="0" w:color="auto"/>
            <w:right w:val="none" w:sz="0" w:space="0" w:color="auto"/>
          </w:divBdr>
        </w:div>
        <w:div w:id="1609771198">
          <w:marLeft w:val="0"/>
          <w:marRight w:val="0"/>
          <w:marTop w:val="0"/>
          <w:marBottom w:val="0"/>
          <w:divBdr>
            <w:top w:val="none" w:sz="0" w:space="0" w:color="auto"/>
            <w:left w:val="none" w:sz="0" w:space="0" w:color="auto"/>
            <w:bottom w:val="none" w:sz="0" w:space="0" w:color="auto"/>
            <w:right w:val="none" w:sz="0" w:space="0" w:color="auto"/>
          </w:divBdr>
        </w:div>
        <w:div w:id="378093471">
          <w:marLeft w:val="0"/>
          <w:marRight w:val="0"/>
          <w:marTop w:val="0"/>
          <w:marBottom w:val="0"/>
          <w:divBdr>
            <w:top w:val="none" w:sz="0" w:space="0" w:color="auto"/>
            <w:left w:val="none" w:sz="0" w:space="0" w:color="auto"/>
            <w:bottom w:val="none" w:sz="0" w:space="0" w:color="auto"/>
            <w:right w:val="none" w:sz="0" w:space="0" w:color="auto"/>
          </w:divBdr>
        </w:div>
        <w:div w:id="1091659389">
          <w:marLeft w:val="0"/>
          <w:marRight w:val="0"/>
          <w:marTop w:val="0"/>
          <w:marBottom w:val="0"/>
          <w:divBdr>
            <w:top w:val="none" w:sz="0" w:space="0" w:color="auto"/>
            <w:left w:val="none" w:sz="0" w:space="0" w:color="auto"/>
            <w:bottom w:val="none" w:sz="0" w:space="0" w:color="auto"/>
            <w:right w:val="none" w:sz="0" w:space="0" w:color="auto"/>
          </w:divBdr>
        </w:div>
        <w:div w:id="1710034231">
          <w:marLeft w:val="0"/>
          <w:marRight w:val="0"/>
          <w:marTop w:val="0"/>
          <w:marBottom w:val="0"/>
          <w:divBdr>
            <w:top w:val="none" w:sz="0" w:space="0" w:color="auto"/>
            <w:left w:val="none" w:sz="0" w:space="0" w:color="auto"/>
            <w:bottom w:val="none" w:sz="0" w:space="0" w:color="auto"/>
            <w:right w:val="none" w:sz="0" w:space="0" w:color="auto"/>
          </w:divBdr>
        </w:div>
        <w:div w:id="297494168">
          <w:marLeft w:val="0"/>
          <w:marRight w:val="0"/>
          <w:marTop w:val="0"/>
          <w:marBottom w:val="0"/>
          <w:divBdr>
            <w:top w:val="none" w:sz="0" w:space="0" w:color="auto"/>
            <w:left w:val="none" w:sz="0" w:space="0" w:color="auto"/>
            <w:bottom w:val="none" w:sz="0" w:space="0" w:color="auto"/>
            <w:right w:val="none" w:sz="0" w:space="0" w:color="auto"/>
          </w:divBdr>
        </w:div>
        <w:div w:id="78673319">
          <w:marLeft w:val="0"/>
          <w:marRight w:val="0"/>
          <w:marTop w:val="0"/>
          <w:marBottom w:val="0"/>
          <w:divBdr>
            <w:top w:val="none" w:sz="0" w:space="0" w:color="auto"/>
            <w:left w:val="none" w:sz="0" w:space="0" w:color="auto"/>
            <w:bottom w:val="none" w:sz="0" w:space="0" w:color="auto"/>
            <w:right w:val="none" w:sz="0" w:space="0" w:color="auto"/>
          </w:divBdr>
        </w:div>
        <w:div w:id="846604276">
          <w:marLeft w:val="0"/>
          <w:marRight w:val="0"/>
          <w:marTop w:val="0"/>
          <w:marBottom w:val="0"/>
          <w:divBdr>
            <w:top w:val="none" w:sz="0" w:space="0" w:color="auto"/>
            <w:left w:val="none" w:sz="0" w:space="0" w:color="auto"/>
            <w:bottom w:val="none" w:sz="0" w:space="0" w:color="auto"/>
            <w:right w:val="none" w:sz="0" w:space="0" w:color="auto"/>
          </w:divBdr>
        </w:div>
        <w:div w:id="1542085980">
          <w:marLeft w:val="0"/>
          <w:marRight w:val="0"/>
          <w:marTop w:val="0"/>
          <w:marBottom w:val="0"/>
          <w:divBdr>
            <w:top w:val="none" w:sz="0" w:space="0" w:color="auto"/>
            <w:left w:val="none" w:sz="0" w:space="0" w:color="auto"/>
            <w:bottom w:val="none" w:sz="0" w:space="0" w:color="auto"/>
            <w:right w:val="none" w:sz="0" w:space="0" w:color="auto"/>
          </w:divBdr>
        </w:div>
        <w:div w:id="1109663556">
          <w:marLeft w:val="0"/>
          <w:marRight w:val="0"/>
          <w:marTop w:val="0"/>
          <w:marBottom w:val="0"/>
          <w:divBdr>
            <w:top w:val="none" w:sz="0" w:space="0" w:color="auto"/>
            <w:left w:val="none" w:sz="0" w:space="0" w:color="auto"/>
            <w:bottom w:val="none" w:sz="0" w:space="0" w:color="auto"/>
            <w:right w:val="none" w:sz="0" w:space="0" w:color="auto"/>
          </w:divBdr>
        </w:div>
        <w:div w:id="2121990628">
          <w:marLeft w:val="0"/>
          <w:marRight w:val="0"/>
          <w:marTop w:val="0"/>
          <w:marBottom w:val="0"/>
          <w:divBdr>
            <w:top w:val="none" w:sz="0" w:space="0" w:color="auto"/>
            <w:left w:val="none" w:sz="0" w:space="0" w:color="auto"/>
            <w:bottom w:val="none" w:sz="0" w:space="0" w:color="auto"/>
            <w:right w:val="none" w:sz="0" w:space="0" w:color="auto"/>
          </w:divBdr>
        </w:div>
        <w:div w:id="249120888">
          <w:marLeft w:val="0"/>
          <w:marRight w:val="0"/>
          <w:marTop w:val="0"/>
          <w:marBottom w:val="0"/>
          <w:divBdr>
            <w:top w:val="none" w:sz="0" w:space="0" w:color="auto"/>
            <w:left w:val="none" w:sz="0" w:space="0" w:color="auto"/>
            <w:bottom w:val="none" w:sz="0" w:space="0" w:color="auto"/>
            <w:right w:val="none" w:sz="0" w:space="0" w:color="auto"/>
          </w:divBdr>
        </w:div>
        <w:div w:id="1006329188">
          <w:marLeft w:val="0"/>
          <w:marRight w:val="0"/>
          <w:marTop w:val="0"/>
          <w:marBottom w:val="0"/>
          <w:divBdr>
            <w:top w:val="none" w:sz="0" w:space="0" w:color="auto"/>
            <w:left w:val="none" w:sz="0" w:space="0" w:color="auto"/>
            <w:bottom w:val="none" w:sz="0" w:space="0" w:color="auto"/>
            <w:right w:val="none" w:sz="0" w:space="0" w:color="auto"/>
          </w:divBdr>
        </w:div>
        <w:div w:id="1571963389">
          <w:marLeft w:val="0"/>
          <w:marRight w:val="0"/>
          <w:marTop w:val="0"/>
          <w:marBottom w:val="0"/>
          <w:divBdr>
            <w:top w:val="none" w:sz="0" w:space="0" w:color="auto"/>
            <w:left w:val="none" w:sz="0" w:space="0" w:color="auto"/>
            <w:bottom w:val="none" w:sz="0" w:space="0" w:color="auto"/>
            <w:right w:val="none" w:sz="0" w:space="0" w:color="auto"/>
          </w:divBdr>
        </w:div>
        <w:div w:id="267197073">
          <w:marLeft w:val="0"/>
          <w:marRight w:val="0"/>
          <w:marTop w:val="0"/>
          <w:marBottom w:val="0"/>
          <w:divBdr>
            <w:top w:val="none" w:sz="0" w:space="0" w:color="auto"/>
            <w:left w:val="none" w:sz="0" w:space="0" w:color="auto"/>
            <w:bottom w:val="none" w:sz="0" w:space="0" w:color="auto"/>
            <w:right w:val="none" w:sz="0" w:space="0" w:color="auto"/>
          </w:divBdr>
        </w:div>
        <w:div w:id="739712998">
          <w:marLeft w:val="0"/>
          <w:marRight w:val="0"/>
          <w:marTop w:val="0"/>
          <w:marBottom w:val="0"/>
          <w:divBdr>
            <w:top w:val="none" w:sz="0" w:space="0" w:color="auto"/>
            <w:left w:val="none" w:sz="0" w:space="0" w:color="auto"/>
            <w:bottom w:val="none" w:sz="0" w:space="0" w:color="auto"/>
            <w:right w:val="none" w:sz="0" w:space="0" w:color="auto"/>
          </w:divBdr>
        </w:div>
        <w:div w:id="1367178662">
          <w:marLeft w:val="0"/>
          <w:marRight w:val="0"/>
          <w:marTop w:val="0"/>
          <w:marBottom w:val="0"/>
          <w:divBdr>
            <w:top w:val="none" w:sz="0" w:space="0" w:color="auto"/>
            <w:left w:val="none" w:sz="0" w:space="0" w:color="auto"/>
            <w:bottom w:val="none" w:sz="0" w:space="0" w:color="auto"/>
            <w:right w:val="none" w:sz="0" w:space="0" w:color="auto"/>
          </w:divBdr>
        </w:div>
        <w:div w:id="63261617">
          <w:marLeft w:val="0"/>
          <w:marRight w:val="0"/>
          <w:marTop w:val="0"/>
          <w:marBottom w:val="0"/>
          <w:divBdr>
            <w:top w:val="none" w:sz="0" w:space="0" w:color="auto"/>
            <w:left w:val="none" w:sz="0" w:space="0" w:color="auto"/>
            <w:bottom w:val="none" w:sz="0" w:space="0" w:color="auto"/>
            <w:right w:val="none" w:sz="0" w:space="0" w:color="auto"/>
          </w:divBdr>
        </w:div>
        <w:div w:id="1378622991">
          <w:marLeft w:val="0"/>
          <w:marRight w:val="0"/>
          <w:marTop w:val="0"/>
          <w:marBottom w:val="0"/>
          <w:divBdr>
            <w:top w:val="none" w:sz="0" w:space="0" w:color="auto"/>
            <w:left w:val="none" w:sz="0" w:space="0" w:color="auto"/>
            <w:bottom w:val="none" w:sz="0" w:space="0" w:color="auto"/>
            <w:right w:val="none" w:sz="0" w:space="0" w:color="auto"/>
          </w:divBdr>
        </w:div>
        <w:div w:id="834419015">
          <w:marLeft w:val="0"/>
          <w:marRight w:val="0"/>
          <w:marTop w:val="0"/>
          <w:marBottom w:val="0"/>
          <w:divBdr>
            <w:top w:val="none" w:sz="0" w:space="0" w:color="auto"/>
            <w:left w:val="none" w:sz="0" w:space="0" w:color="auto"/>
            <w:bottom w:val="none" w:sz="0" w:space="0" w:color="auto"/>
            <w:right w:val="none" w:sz="0" w:space="0" w:color="auto"/>
          </w:divBdr>
        </w:div>
        <w:div w:id="2000503579">
          <w:marLeft w:val="0"/>
          <w:marRight w:val="0"/>
          <w:marTop w:val="0"/>
          <w:marBottom w:val="0"/>
          <w:divBdr>
            <w:top w:val="none" w:sz="0" w:space="0" w:color="auto"/>
            <w:left w:val="none" w:sz="0" w:space="0" w:color="auto"/>
            <w:bottom w:val="none" w:sz="0" w:space="0" w:color="auto"/>
            <w:right w:val="none" w:sz="0" w:space="0" w:color="auto"/>
          </w:divBdr>
        </w:div>
        <w:div w:id="8067806">
          <w:marLeft w:val="0"/>
          <w:marRight w:val="0"/>
          <w:marTop w:val="0"/>
          <w:marBottom w:val="0"/>
          <w:divBdr>
            <w:top w:val="none" w:sz="0" w:space="0" w:color="auto"/>
            <w:left w:val="none" w:sz="0" w:space="0" w:color="auto"/>
            <w:bottom w:val="none" w:sz="0" w:space="0" w:color="auto"/>
            <w:right w:val="none" w:sz="0" w:space="0" w:color="auto"/>
          </w:divBdr>
        </w:div>
        <w:div w:id="1337926046">
          <w:marLeft w:val="0"/>
          <w:marRight w:val="0"/>
          <w:marTop w:val="0"/>
          <w:marBottom w:val="0"/>
          <w:divBdr>
            <w:top w:val="none" w:sz="0" w:space="0" w:color="auto"/>
            <w:left w:val="none" w:sz="0" w:space="0" w:color="auto"/>
            <w:bottom w:val="none" w:sz="0" w:space="0" w:color="auto"/>
            <w:right w:val="none" w:sz="0" w:space="0" w:color="auto"/>
          </w:divBdr>
        </w:div>
        <w:div w:id="719746842">
          <w:marLeft w:val="0"/>
          <w:marRight w:val="0"/>
          <w:marTop w:val="0"/>
          <w:marBottom w:val="0"/>
          <w:divBdr>
            <w:top w:val="none" w:sz="0" w:space="0" w:color="auto"/>
            <w:left w:val="none" w:sz="0" w:space="0" w:color="auto"/>
            <w:bottom w:val="none" w:sz="0" w:space="0" w:color="auto"/>
            <w:right w:val="none" w:sz="0" w:space="0" w:color="auto"/>
          </w:divBdr>
        </w:div>
        <w:div w:id="1014917028">
          <w:marLeft w:val="0"/>
          <w:marRight w:val="0"/>
          <w:marTop w:val="0"/>
          <w:marBottom w:val="0"/>
          <w:divBdr>
            <w:top w:val="none" w:sz="0" w:space="0" w:color="auto"/>
            <w:left w:val="none" w:sz="0" w:space="0" w:color="auto"/>
            <w:bottom w:val="none" w:sz="0" w:space="0" w:color="auto"/>
            <w:right w:val="none" w:sz="0" w:space="0" w:color="auto"/>
          </w:divBdr>
        </w:div>
        <w:div w:id="573589279">
          <w:marLeft w:val="0"/>
          <w:marRight w:val="0"/>
          <w:marTop w:val="0"/>
          <w:marBottom w:val="0"/>
          <w:divBdr>
            <w:top w:val="none" w:sz="0" w:space="0" w:color="auto"/>
            <w:left w:val="none" w:sz="0" w:space="0" w:color="auto"/>
            <w:bottom w:val="none" w:sz="0" w:space="0" w:color="auto"/>
            <w:right w:val="none" w:sz="0" w:space="0" w:color="auto"/>
          </w:divBdr>
        </w:div>
        <w:div w:id="263147353">
          <w:marLeft w:val="0"/>
          <w:marRight w:val="0"/>
          <w:marTop w:val="0"/>
          <w:marBottom w:val="0"/>
          <w:divBdr>
            <w:top w:val="none" w:sz="0" w:space="0" w:color="auto"/>
            <w:left w:val="none" w:sz="0" w:space="0" w:color="auto"/>
            <w:bottom w:val="none" w:sz="0" w:space="0" w:color="auto"/>
            <w:right w:val="none" w:sz="0" w:space="0" w:color="auto"/>
          </w:divBdr>
        </w:div>
        <w:div w:id="772356383">
          <w:marLeft w:val="0"/>
          <w:marRight w:val="0"/>
          <w:marTop w:val="0"/>
          <w:marBottom w:val="0"/>
          <w:divBdr>
            <w:top w:val="none" w:sz="0" w:space="0" w:color="auto"/>
            <w:left w:val="none" w:sz="0" w:space="0" w:color="auto"/>
            <w:bottom w:val="none" w:sz="0" w:space="0" w:color="auto"/>
            <w:right w:val="none" w:sz="0" w:space="0" w:color="auto"/>
          </w:divBdr>
        </w:div>
        <w:div w:id="2056587099">
          <w:marLeft w:val="0"/>
          <w:marRight w:val="0"/>
          <w:marTop w:val="0"/>
          <w:marBottom w:val="0"/>
          <w:divBdr>
            <w:top w:val="none" w:sz="0" w:space="0" w:color="auto"/>
            <w:left w:val="none" w:sz="0" w:space="0" w:color="auto"/>
            <w:bottom w:val="none" w:sz="0" w:space="0" w:color="auto"/>
            <w:right w:val="none" w:sz="0" w:space="0" w:color="auto"/>
          </w:divBdr>
        </w:div>
        <w:div w:id="1202670735">
          <w:marLeft w:val="0"/>
          <w:marRight w:val="0"/>
          <w:marTop w:val="0"/>
          <w:marBottom w:val="0"/>
          <w:divBdr>
            <w:top w:val="none" w:sz="0" w:space="0" w:color="auto"/>
            <w:left w:val="none" w:sz="0" w:space="0" w:color="auto"/>
            <w:bottom w:val="none" w:sz="0" w:space="0" w:color="auto"/>
            <w:right w:val="none" w:sz="0" w:space="0" w:color="auto"/>
          </w:divBdr>
        </w:div>
        <w:div w:id="671950861">
          <w:marLeft w:val="0"/>
          <w:marRight w:val="0"/>
          <w:marTop w:val="0"/>
          <w:marBottom w:val="0"/>
          <w:divBdr>
            <w:top w:val="none" w:sz="0" w:space="0" w:color="auto"/>
            <w:left w:val="none" w:sz="0" w:space="0" w:color="auto"/>
            <w:bottom w:val="none" w:sz="0" w:space="0" w:color="auto"/>
            <w:right w:val="none" w:sz="0" w:space="0" w:color="auto"/>
          </w:divBdr>
        </w:div>
        <w:div w:id="389885185">
          <w:marLeft w:val="0"/>
          <w:marRight w:val="0"/>
          <w:marTop w:val="0"/>
          <w:marBottom w:val="0"/>
          <w:divBdr>
            <w:top w:val="none" w:sz="0" w:space="0" w:color="auto"/>
            <w:left w:val="none" w:sz="0" w:space="0" w:color="auto"/>
            <w:bottom w:val="none" w:sz="0" w:space="0" w:color="auto"/>
            <w:right w:val="none" w:sz="0" w:space="0" w:color="auto"/>
          </w:divBdr>
        </w:div>
        <w:div w:id="133716945">
          <w:marLeft w:val="0"/>
          <w:marRight w:val="0"/>
          <w:marTop w:val="0"/>
          <w:marBottom w:val="0"/>
          <w:divBdr>
            <w:top w:val="none" w:sz="0" w:space="0" w:color="auto"/>
            <w:left w:val="none" w:sz="0" w:space="0" w:color="auto"/>
            <w:bottom w:val="none" w:sz="0" w:space="0" w:color="auto"/>
            <w:right w:val="none" w:sz="0" w:space="0" w:color="auto"/>
          </w:divBdr>
        </w:div>
        <w:div w:id="2071925954">
          <w:marLeft w:val="0"/>
          <w:marRight w:val="0"/>
          <w:marTop w:val="0"/>
          <w:marBottom w:val="0"/>
          <w:divBdr>
            <w:top w:val="none" w:sz="0" w:space="0" w:color="auto"/>
            <w:left w:val="none" w:sz="0" w:space="0" w:color="auto"/>
            <w:bottom w:val="none" w:sz="0" w:space="0" w:color="auto"/>
            <w:right w:val="none" w:sz="0" w:space="0" w:color="auto"/>
          </w:divBdr>
        </w:div>
        <w:div w:id="1528329727">
          <w:marLeft w:val="0"/>
          <w:marRight w:val="0"/>
          <w:marTop w:val="0"/>
          <w:marBottom w:val="0"/>
          <w:divBdr>
            <w:top w:val="none" w:sz="0" w:space="0" w:color="auto"/>
            <w:left w:val="none" w:sz="0" w:space="0" w:color="auto"/>
            <w:bottom w:val="none" w:sz="0" w:space="0" w:color="auto"/>
            <w:right w:val="none" w:sz="0" w:space="0" w:color="auto"/>
          </w:divBdr>
        </w:div>
        <w:div w:id="1837186018">
          <w:marLeft w:val="0"/>
          <w:marRight w:val="0"/>
          <w:marTop w:val="0"/>
          <w:marBottom w:val="0"/>
          <w:divBdr>
            <w:top w:val="none" w:sz="0" w:space="0" w:color="auto"/>
            <w:left w:val="none" w:sz="0" w:space="0" w:color="auto"/>
            <w:bottom w:val="none" w:sz="0" w:space="0" w:color="auto"/>
            <w:right w:val="none" w:sz="0" w:space="0" w:color="auto"/>
          </w:divBdr>
        </w:div>
        <w:div w:id="1819564813">
          <w:marLeft w:val="0"/>
          <w:marRight w:val="0"/>
          <w:marTop w:val="0"/>
          <w:marBottom w:val="0"/>
          <w:divBdr>
            <w:top w:val="none" w:sz="0" w:space="0" w:color="auto"/>
            <w:left w:val="none" w:sz="0" w:space="0" w:color="auto"/>
            <w:bottom w:val="none" w:sz="0" w:space="0" w:color="auto"/>
            <w:right w:val="none" w:sz="0" w:space="0" w:color="auto"/>
          </w:divBdr>
        </w:div>
      </w:divsChild>
    </w:div>
    <w:div w:id="1060203689">
      <w:bodyDiv w:val="1"/>
      <w:marLeft w:val="0"/>
      <w:marRight w:val="0"/>
      <w:marTop w:val="0"/>
      <w:marBottom w:val="0"/>
      <w:divBdr>
        <w:top w:val="none" w:sz="0" w:space="0" w:color="auto"/>
        <w:left w:val="none" w:sz="0" w:space="0" w:color="auto"/>
        <w:bottom w:val="none" w:sz="0" w:space="0" w:color="auto"/>
        <w:right w:val="none" w:sz="0" w:space="0" w:color="auto"/>
      </w:divBdr>
      <w:divsChild>
        <w:div w:id="1261060934">
          <w:marLeft w:val="0"/>
          <w:marRight w:val="0"/>
          <w:marTop w:val="0"/>
          <w:marBottom w:val="0"/>
          <w:divBdr>
            <w:top w:val="none" w:sz="0" w:space="0" w:color="auto"/>
            <w:left w:val="none" w:sz="0" w:space="0" w:color="auto"/>
            <w:bottom w:val="none" w:sz="0" w:space="0" w:color="auto"/>
            <w:right w:val="none" w:sz="0" w:space="0" w:color="auto"/>
          </w:divBdr>
        </w:div>
        <w:div w:id="1973172780">
          <w:marLeft w:val="0"/>
          <w:marRight w:val="0"/>
          <w:marTop w:val="0"/>
          <w:marBottom w:val="0"/>
          <w:divBdr>
            <w:top w:val="none" w:sz="0" w:space="0" w:color="auto"/>
            <w:left w:val="none" w:sz="0" w:space="0" w:color="auto"/>
            <w:bottom w:val="none" w:sz="0" w:space="0" w:color="auto"/>
            <w:right w:val="none" w:sz="0" w:space="0" w:color="auto"/>
          </w:divBdr>
        </w:div>
        <w:div w:id="1326543704">
          <w:marLeft w:val="0"/>
          <w:marRight w:val="0"/>
          <w:marTop w:val="0"/>
          <w:marBottom w:val="0"/>
          <w:divBdr>
            <w:top w:val="none" w:sz="0" w:space="0" w:color="auto"/>
            <w:left w:val="none" w:sz="0" w:space="0" w:color="auto"/>
            <w:bottom w:val="none" w:sz="0" w:space="0" w:color="auto"/>
            <w:right w:val="none" w:sz="0" w:space="0" w:color="auto"/>
          </w:divBdr>
        </w:div>
        <w:div w:id="383916158">
          <w:marLeft w:val="0"/>
          <w:marRight w:val="0"/>
          <w:marTop w:val="0"/>
          <w:marBottom w:val="0"/>
          <w:divBdr>
            <w:top w:val="none" w:sz="0" w:space="0" w:color="auto"/>
            <w:left w:val="none" w:sz="0" w:space="0" w:color="auto"/>
            <w:bottom w:val="none" w:sz="0" w:space="0" w:color="auto"/>
            <w:right w:val="none" w:sz="0" w:space="0" w:color="auto"/>
          </w:divBdr>
        </w:div>
        <w:div w:id="885600523">
          <w:marLeft w:val="0"/>
          <w:marRight w:val="0"/>
          <w:marTop w:val="0"/>
          <w:marBottom w:val="0"/>
          <w:divBdr>
            <w:top w:val="none" w:sz="0" w:space="0" w:color="auto"/>
            <w:left w:val="none" w:sz="0" w:space="0" w:color="auto"/>
            <w:bottom w:val="none" w:sz="0" w:space="0" w:color="auto"/>
            <w:right w:val="none" w:sz="0" w:space="0" w:color="auto"/>
          </w:divBdr>
        </w:div>
        <w:div w:id="167600733">
          <w:marLeft w:val="0"/>
          <w:marRight w:val="0"/>
          <w:marTop w:val="0"/>
          <w:marBottom w:val="0"/>
          <w:divBdr>
            <w:top w:val="none" w:sz="0" w:space="0" w:color="auto"/>
            <w:left w:val="none" w:sz="0" w:space="0" w:color="auto"/>
            <w:bottom w:val="none" w:sz="0" w:space="0" w:color="auto"/>
            <w:right w:val="none" w:sz="0" w:space="0" w:color="auto"/>
          </w:divBdr>
        </w:div>
        <w:div w:id="906963503">
          <w:marLeft w:val="0"/>
          <w:marRight w:val="0"/>
          <w:marTop w:val="0"/>
          <w:marBottom w:val="0"/>
          <w:divBdr>
            <w:top w:val="none" w:sz="0" w:space="0" w:color="auto"/>
            <w:left w:val="none" w:sz="0" w:space="0" w:color="auto"/>
            <w:bottom w:val="none" w:sz="0" w:space="0" w:color="auto"/>
            <w:right w:val="none" w:sz="0" w:space="0" w:color="auto"/>
          </w:divBdr>
        </w:div>
        <w:div w:id="1643389068">
          <w:marLeft w:val="0"/>
          <w:marRight w:val="0"/>
          <w:marTop w:val="0"/>
          <w:marBottom w:val="0"/>
          <w:divBdr>
            <w:top w:val="none" w:sz="0" w:space="0" w:color="auto"/>
            <w:left w:val="none" w:sz="0" w:space="0" w:color="auto"/>
            <w:bottom w:val="none" w:sz="0" w:space="0" w:color="auto"/>
            <w:right w:val="none" w:sz="0" w:space="0" w:color="auto"/>
          </w:divBdr>
        </w:div>
        <w:div w:id="452334438">
          <w:marLeft w:val="0"/>
          <w:marRight w:val="0"/>
          <w:marTop w:val="0"/>
          <w:marBottom w:val="0"/>
          <w:divBdr>
            <w:top w:val="none" w:sz="0" w:space="0" w:color="auto"/>
            <w:left w:val="none" w:sz="0" w:space="0" w:color="auto"/>
            <w:bottom w:val="none" w:sz="0" w:space="0" w:color="auto"/>
            <w:right w:val="none" w:sz="0" w:space="0" w:color="auto"/>
          </w:divBdr>
        </w:div>
        <w:div w:id="800457883">
          <w:marLeft w:val="0"/>
          <w:marRight w:val="0"/>
          <w:marTop w:val="0"/>
          <w:marBottom w:val="0"/>
          <w:divBdr>
            <w:top w:val="none" w:sz="0" w:space="0" w:color="auto"/>
            <w:left w:val="none" w:sz="0" w:space="0" w:color="auto"/>
            <w:bottom w:val="none" w:sz="0" w:space="0" w:color="auto"/>
            <w:right w:val="none" w:sz="0" w:space="0" w:color="auto"/>
          </w:divBdr>
        </w:div>
        <w:div w:id="1168600535">
          <w:marLeft w:val="0"/>
          <w:marRight w:val="0"/>
          <w:marTop w:val="0"/>
          <w:marBottom w:val="0"/>
          <w:divBdr>
            <w:top w:val="none" w:sz="0" w:space="0" w:color="auto"/>
            <w:left w:val="none" w:sz="0" w:space="0" w:color="auto"/>
            <w:bottom w:val="none" w:sz="0" w:space="0" w:color="auto"/>
            <w:right w:val="none" w:sz="0" w:space="0" w:color="auto"/>
          </w:divBdr>
        </w:div>
        <w:div w:id="2005936655">
          <w:marLeft w:val="0"/>
          <w:marRight w:val="0"/>
          <w:marTop w:val="0"/>
          <w:marBottom w:val="0"/>
          <w:divBdr>
            <w:top w:val="none" w:sz="0" w:space="0" w:color="auto"/>
            <w:left w:val="none" w:sz="0" w:space="0" w:color="auto"/>
            <w:bottom w:val="none" w:sz="0" w:space="0" w:color="auto"/>
            <w:right w:val="none" w:sz="0" w:space="0" w:color="auto"/>
          </w:divBdr>
        </w:div>
        <w:div w:id="456530012">
          <w:marLeft w:val="0"/>
          <w:marRight w:val="0"/>
          <w:marTop w:val="0"/>
          <w:marBottom w:val="0"/>
          <w:divBdr>
            <w:top w:val="none" w:sz="0" w:space="0" w:color="auto"/>
            <w:left w:val="none" w:sz="0" w:space="0" w:color="auto"/>
            <w:bottom w:val="none" w:sz="0" w:space="0" w:color="auto"/>
            <w:right w:val="none" w:sz="0" w:space="0" w:color="auto"/>
          </w:divBdr>
        </w:div>
        <w:div w:id="265582956">
          <w:marLeft w:val="0"/>
          <w:marRight w:val="0"/>
          <w:marTop w:val="0"/>
          <w:marBottom w:val="0"/>
          <w:divBdr>
            <w:top w:val="none" w:sz="0" w:space="0" w:color="auto"/>
            <w:left w:val="none" w:sz="0" w:space="0" w:color="auto"/>
            <w:bottom w:val="none" w:sz="0" w:space="0" w:color="auto"/>
            <w:right w:val="none" w:sz="0" w:space="0" w:color="auto"/>
          </w:divBdr>
        </w:div>
        <w:div w:id="1180192996">
          <w:marLeft w:val="0"/>
          <w:marRight w:val="0"/>
          <w:marTop w:val="0"/>
          <w:marBottom w:val="0"/>
          <w:divBdr>
            <w:top w:val="none" w:sz="0" w:space="0" w:color="auto"/>
            <w:left w:val="none" w:sz="0" w:space="0" w:color="auto"/>
            <w:bottom w:val="none" w:sz="0" w:space="0" w:color="auto"/>
            <w:right w:val="none" w:sz="0" w:space="0" w:color="auto"/>
          </w:divBdr>
        </w:div>
        <w:div w:id="1225604664">
          <w:marLeft w:val="0"/>
          <w:marRight w:val="0"/>
          <w:marTop w:val="0"/>
          <w:marBottom w:val="0"/>
          <w:divBdr>
            <w:top w:val="none" w:sz="0" w:space="0" w:color="auto"/>
            <w:left w:val="none" w:sz="0" w:space="0" w:color="auto"/>
            <w:bottom w:val="none" w:sz="0" w:space="0" w:color="auto"/>
            <w:right w:val="none" w:sz="0" w:space="0" w:color="auto"/>
          </w:divBdr>
        </w:div>
        <w:div w:id="59522369">
          <w:marLeft w:val="0"/>
          <w:marRight w:val="0"/>
          <w:marTop w:val="0"/>
          <w:marBottom w:val="0"/>
          <w:divBdr>
            <w:top w:val="none" w:sz="0" w:space="0" w:color="auto"/>
            <w:left w:val="none" w:sz="0" w:space="0" w:color="auto"/>
            <w:bottom w:val="none" w:sz="0" w:space="0" w:color="auto"/>
            <w:right w:val="none" w:sz="0" w:space="0" w:color="auto"/>
          </w:divBdr>
        </w:div>
        <w:div w:id="123355430">
          <w:marLeft w:val="0"/>
          <w:marRight w:val="0"/>
          <w:marTop w:val="0"/>
          <w:marBottom w:val="0"/>
          <w:divBdr>
            <w:top w:val="none" w:sz="0" w:space="0" w:color="auto"/>
            <w:left w:val="none" w:sz="0" w:space="0" w:color="auto"/>
            <w:bottom w:val="none" w:sz="0" w:space="0" w:color="auto"/>
            <w:right w:val="none" w:sz="0" w:space="0" w:color="auto"/>
          </w:divBdr>
        </w:div>
        <w:div w:id="1660617269">
          <w:marLeft w:val="0"/>
          <w:marRight w:val="0"/>
          <w:marTop w:val="0"/>
          <w:marBottom w:val="0"/>
          <w:divBdr>
            <w:top w:val="none" w:sz="0" w:space="0" w:color="auto"/>
            <w:left w:val="none" w:sz="0" w:space="0" w:color="auto"/>
            <w:bottom w:val="none" w:sz="0" w:space="0" w:color="auto"/>
            <w:right w:val="none" w:sz="0" w:space="0" w:color="auto"/>
          </w:divBdr>
        </w:div>
        <w:div w:id="910042522">
          <w:marLeft w:val="0"/>
          <w:marRight w:val="0"/>
          <w:marTop w:val="0"/>
          <w:marBottom w:val="0"/>
          <w:divBdr>
            <w:top w:val="none" w:sz="0" w:space="0" w:color="auto"/>
            <w:left w:val="none" w:sz="0" w:space="0" w:color="auto"/>
            <w:bottom w:val="none" w:sz="0" w:space="0" w:color="auto"/>
            <w:right w:val="none" w:sz="0" w:space="0" w:color="auto"/>
          </w:divBdr>
        </w:div>
        <w:div w:id="214855583">
          <w:marLeft w:val="0"/>
          <w:marRight w:val="0"/>
          <w:marTop w:val="0"/>
          <w:marBottom w:val="0"/>
          <w:divBdr>
            <w:top w:val="none" w:sz="0" w:space="0" w:color="auto"/>
            <w:left w:val="none" w:sz="0" w:space="0" w:color="auto"/>
            <w:bottom w:val="none" w:sz="0" w:space="0" w:color="auto"/>
            <w:right w:val="none" w:sz="0" w:space="0" w:color="auto"/>
          </w:divBdr>
        </w:div>
        <w:div w:id="1599605134">
          <w:marLeft w:val="0"/>
          <w:marRight w:val="0"/>
          <w:marTop w:val="0"/>
          <w:marBottom w:val="0"/>
          <w:divBdr>
            <w:top w:val="none" w:sz="0" w:space="0" w:color="auto"/>
            <w:left w:val="none" w:sz="0" w:space="0" w:color="auto"/>
            <w:bottom w:val="none" w:sz="0" w:space="0" w:color="auto"/>
            <w:right w:val="none" w:sz="0" w:space="0" w:color="auto"/>
          </w:divBdr>
        </w:div>
        <w:div w:id="446201021">
          <w:marLeft w:val="0"/>
          <w:marRight w:val="0"/>
          <w:marTop w:val="0"/>
          <w:marBottom w:val="0"/>
          <w:divBdr>
            <w:top w:val="none" w:sz="0" w:space="0" w:color="auto"/>
            <w:left w:val="none" w:sz="0" w:space="0" w:color="auto"/>
            <w:bottom w:val="none" w:sz="0" w:space="0" w:color="auto"/>
            <w:right w:val="none" w:sz="0" w:space="0" w:color="auto"/>
          </w:divBdr>
        </w:div>
        <w:div w:id="65343593">
          <w:marLeft w:val="0"/>
          <w:marRight w:val="0"/>
          <w:marTop w:val="0"/>
          <w:marBottom w:val="0"/>
          <w:divBdr>
            <w:top w:val="none" w:sz="0" w:space="0" w:color="auto"/>
            <w:left w:val="none" w:sz="0" w:space="0" w:color="auto"/>
            <w:bottom w:val="none" w:sz="0" w:space="0" w:color="auto"/>
            <w:right w:val="none" w:sz="0" w:space="0" w:color="auto"/>
          </w:divBdr>
        </w:div>
        <w:div w:id="320541956">
          <w:marLeft w:val="0"/>
          <w:marRight w:val="0"/>
          <w:marTop w:val="0"/>
          <w:marBottom w:val="0"/>
          <w:divBdr>
            <w:top w:val="none" w:sz="0" w:space="0" w:color="auto"/>
            <w:left w:val="none" w:sz="0" w:space="0" w:color="auto"/>
            <w:bottom w:val="none" w:sz="0" w:space="0" w:color="auto"/>
            <w:right w:val="none" w:sz="0" w:space="0" w:color="auto"/>
          </w:divBdr>
        </w:div>
        <w:div w:id="1247762891">
          <w:marLeft w:val="0"/>
          <w:marRight w:val="0"/>
          <w:marTop w:val="0"/>
          <w:marBottom w:val="0"/>
          <w:divBdr>
            <w:top w:val="none" w:sz="0" w:space="0" w:color="auto"/>
            <w:left w:val="none" w:sz="0" w:space="0" w:color="auto"/>
            <w:bottom w:val="none" w:sz="0" w:space="0" w:color="auto"/>
            <w:right w:val="none" w:sz="0" w:space="0" w:color="auto"/>
          </w:divBdr>
        </w:div>
        <w:div w:id="1941840375">
          <w:marLeft w:val="0"/>
          <w:marRight w:val="0"/>
          <w:marTop w:val="0"/>
          <w:marBottom w:val="0"/>
          <w:divBdr>
            <w:top w:val="none" w:sz="0" w:space="0" w:color="auto"/>
            <w:left w:val="none" w:sz="0" w:space="0" w:color="auto"/>
            <w:bottom w:val="none" w:sz="0" w:space="0" w:color="auto"/>
            <w:right w:val="none" w:sz="0" w:space="0" w:color="auto"/>
          </w:divBdr>
        </w:div>
        <w:div w:id="592906280">
          <w:marLeft w:val="0"/>
          <w:marRight w:val="0"/>
          <w:marTop w:val="0"/>
          <w:marBottom w:val="0"/>
          <w:divBdr>
            <w:top w:val="none" w:sz="0" w:space="0" w:color="auto"/>
            <w:left w:val="none" w:sz="0" w:space="0" w:color="auto"/>
            <w:bottom w:val="none" w:sz="0" w:space="0" w:color="auto"/>
            <w:right w:val="none" w:sz="0" w:space="0" w:color="auto"/>
          </w:divBdr>
        </w:div>
        <w:div w:id="1890723351">
          <w:marLeft w:val="0"/>
          <w:marRight w:val="0"/>
          <w:marTop w:val="0"/>
          <w:marBottom w:val="0"/>
          <w:divBdr>
            <w:top w:val="none" w:sz="0" w:space="0" w:color="auto"/>
            <w:left w:val="none" w:sz="0" w:space="0" w:color="auto"/>
            <w:bottom w:val="none" w:sz="0" w:space="0" w:color="auto"/>
            <w:right w:val="none" w:sz="0" w:space="0" w:color="auto"/>
          </w:divBdr>
        </w:div>
        <w:div w:id="1214459694">
          <w:marLeft w:val="0"/>
          <w:marRight w:val="0"/>
          <w:marTop w:val="0"/>
          <w:marBottom w:val="0"/>
          <w:divBdr>
            <w:top w:val="none" w:sz="0" w:space="0" w:color="auto"/>
            <w:left w:val="none" w:sz="0" w:space="0" w:color="auto"/>
            <w:bottom w:val="none" w:sz="0" w:space="0" w:color="auto"/>
            <w:right w:val="none" w:sz="0" w:space="0" w:color="auto"/>
          </w:divBdr>
        </w:div>
        <w:div w:id="2131975424">
          <w:marLeft w:val="0"/>
          <w:marRight w:val="0"/>
          <w:marTop w:val="0"/>
          <w:marBottom w:val="0"/>
          <w:divBdr>
            <w:top w:val="none" w:sz="0" w:space="0" w:color="auto"/>
            <w:left w:val="none" w:sz="0" w:space="0" w:color="auto"/>
            <w:bottom w:val="none" w:sz="0" w:space="0" w:color="auto"/>
            <w:right w:val="none" w:sz="0" w:space="0" w:color="auto"/>
          </w:divBdr>
        </w:div>
        <w:div w:id="1825119802">
          <w:marLeft w:val="0"/>
          <w:marRight w:val="0"/>
          <w:marTop w:val="0"/>
          <w:marBottom w:val="0"/>
          <w:divBdr>
            <w:top w:val="none" w:sz="0" w:space="0" w:color="auto"/>
            <w:left w:val="none" w:sz="0" w:space="0" w:color="auto"/>
            <w:bottom w:val="none" w:sz="0" w:space="0" w:color="auto"/>
            <w:right w:val="none" w:sz="0" w:space="0" w:color="auto"/>
          </w:divBdr>
        </w:div>
        <w:div w:id="828442113">
          <w:marLeft w:val="0"/>
          <w:marRight w:val="0"/>
          <w:marTop w:val="0"/>
          <w:marBottom w:val="0"/>
          <w:divBdr>
            <w:top w:val="none" w:sz="0" w:space="0" w:color="auto"/>
            <w:left w:val="none" w:sz="0" w:space="0" w:color="auto"/>
            <w:bottom w:val="none" w:sz="0" w:space="0" w:color="auto"/>
            <w:right w:val="none" w:sz="0" w:space="0" w:color="auto"/>
          </w:divBdr>
        </w:div>
        <w:div w:id="1624649951">
          <w:marLeft w:val="0"/>
          <w:marRight w:val="0"/>
          <w:marTop w:val="0"/>
          <w:marBottom w:val="0"/>
          <w:divBdr>
            <w:top w:val="none" w:sz="0" w:space="0" w:color="auto"/>
            <w:left w:val="none" w:sz="0" w:space="0" w:color="auto"/>
            <w:bottom w:val="none" w:sz="0" w:space="0" w:color="auto"/>
            <w:right w:val="none" w:sz="0" w:space="0" w:color="auto"/>
          </w:divBdr>
        </w:div>
        <w:div w:id="2079936852">
          <w:marLeft w:val="0"/>
          <w:marRight w:val="0"/>
          <w:marTop w:val="0"/>
          <w:marBottom w:val="0"/>
          <w:divBdr>
            <w:top w:val="none" w:sz="0" w:space="0" w:color="auto"/>
            <w:left w:val="none" w:sz="0" w:space="0" w:color="auto"/>
            <w:bottom w:val="none" w:sz="0" w:space="0" w:color="auto"/>
            <w:right w:val="none" w:sz="0" w:space="0" w:color="auto"/>
          </w:divBdr>
        </w:div>
        <w:div w:id="651522338">
          <w:marLeft w:val="0"/>
          <w:marRight w:val="0"/>
          <w:marTop w:val="0"/>
          <w:marBottom w:val="0"/>
          <w:divBdr>
            <w:top w:val="none" w:sz="0" w:space="0" w:color="auto"/>
            <w:left w:val="none" w:sz="0" w:space="0" w:color="auto"/>
            <w:bottom w:val="none" w:sz="0" w:space="0" w:color="auto"/>
            <w:right w:val="none" w:sz="0" w:space="0" w:color="auto"/>
          </w:divBdr>
        </w:div>
        <w:div w:id="1154688096">
          <w:marLeft w:val="0"/>
          <w:marRight w:val="0"/>
          <w:marTop w:val="0"/>
          <w:marBottom w:val="0"/>
          <w:divBdr>
            <w:top w:val="none" w:sz="0" w:space="0" w:color="auto"/>
            <w:left w:val="none" w:sz="0" w:space="0" w:color="auto"/>
            <w:bottom w:val="none" w:sz="0" w:space="0" w:color="auto"/>
            <w:right w:val="none" w:sz="0" w:space="0" w:color="auto"/>
          </w:divBdr>
        </w:div>
        <w:div w:id="350109326">
          <w:marLeft w:val="0"/>
          <w:marRight w:val="0"/>
          <w:marTop w:val="0"/>
          <w:marBottom w:val="0"/>
          <w:divBdr>
            <w:top w:val="none" w:sz="0" w:space="0" w:color="auto"/>
            <w:left w:val="none" w:sz="0" w:space="0" w:color="auto"/>
            <w:bottom w:val="none" w:sz="0" w:space="0" w:color="auto"/>
            <w:right w:val="none" w:sz="0" w:space="0" w:color="auto"/>
          </w:divBdr>
        </w:div>
        <w:div w:id="1501385922">
          <w:marLeft w:val="0"/>
          <w:marRight w:val="0"/>
          <w:marTop w:val="0"/>
          <w:marBottom w:val="0"/>
          <w:divBdr>
            <w:top w:val="none" w:sz="0" w:space="0" w:color="auto"/>
            <w:left w:val="none" w:sz="0" w:space="0" w:color="auto"/>
            <w:bottom w:val="none" w:sz="0" w:space="0" w:color="auto"/>
            <w:right w:val="none" w:sz="0" w:space="0" w:color="auto"/>
          </w:divBdr>
        </w:div>
        <w:div w:id="695616057">
          <w:marLeft w:val="0"/>
          <w:marRight w:val="0"/>
          <w:marTop w:val="0"/>
          <w:marBottom w:val="0"/>
          <w:divBdr>
            <w:top w:val="none" w:sz="0" w:space="0" w:color="auto"/>
            <w:left w:val="none" w:sz="0" w:space="0" w:color="auto"/>
            <w:bottom w:val="none" w:sz="0" w:space="0" w:color="auto"/>
            <w:right w:val="none" w:sz="0" w:space="0" w:color="auto"/>
          </w:divBdr>
        </w:div>
        <w:div w:id="725642543">
          <w:marLeft w:val="0"/>
          <w:marRight w:val="0"/>
          <w:marTop w:val="0"/>
          <w:marBottom w:val="0"/>
          <w:divBdr>
            <w:top w:val="none" w:sz="0" w:space="0" w:color="auto"/>
            <w:left w:val="none" w:sz="0" w:space="0" w:color="auto"/>
            <w:bottom w:val="none" w:sz="0" w:space="0" w:color="auto"/>
            <w:right w:val="none" w:sz="0" w:space="0" w:color="auto"/>
          </w:divBdr>
        </w:div>
        <w:div w:id="1448433091">
          <w:marLeft w:val="0"/>
          <w:marRight w:val="0"/>
          <w:marTop w:val="0"/>
          <w:marBottom w:val="0"/>
          <w:divBdr>
            <w:top w:val="none" w:sz="0" w:space="0" w:color="auto"/>
            <w:left w:val="none" w:sz="0" w:space="0" w:color="auto"/>
            <w:bottom w:val="none" w:sz="0" w:space="0" w:color="auto"/>
            <w:right w:val="none" w:sz="0" w:space="0" w:color="auto"/>
          </w:divBdr>
        </w:div>
        <w:div w:id="1194808795">
          <w:marLeft w:val="0"/>
          <w:marRight w:val="0"/>
          <w:marTop w:val="0"/>
          <w:marBottom w:val="0"/>
          <w:divBdr>
            <w:top w:val="none" w:sz="0" w:space="0" w:color="auto"/>
            <w:left w:val="none" w:sz="0" w:space="0" w:color="auto"/>
            <w:bottom w:val="none" w:sz="0" w:space="0" w:color="auto"/>
            <w:right w:val="none" w:sz="0" w:space="0" w:color="auto"/>
          </w:divBdr>
        </w:div>
        <w:div w:id="1528644408">
          <w:marLeft w:val="0"/>
          <w:marRight w:val="0"/>
          <w:marTop w:val="0"/>
          <w:marBottom w:val="0"/>
          <w:divBdr>
            <w:top w:val="none" w:sz="0" w:space="0" w:color="auto"/>
            <w:left w:val="none" w:sz="0" w:space="0" w:color="auto"/>
            <w:bottom w:val="none" w:sz="0" w:space="0" w:color="auto"/>
            <w:right w:val="none" w:sz="0" w:space="0" w:color="auto"/>
          </w:divBdr>
        </w:div>
        <w:div w:id="1651594275">
          <w:marLeft w:val="0"/>
          <w:marRight w:val="0"/>
          <w:marTop w:val="0"/>
          <w:marBottom w:val="0"/>
          <w:divBdr>
            <w:top w:val="none" w:sz="0" w:space="0" w:color="auto"/>
            <w:left w:val="none" w:sz="0" w:space="0" w:color="auto"/>
            <w:bottom w:val="none" w:sz="0" w:space="0" w:color="auto"/>
            <w:right w:val="none" w:sz="0" w:space="0" w:color="auto"/>
          </w:divBdr>
        </w:div>
        <w:div w:id="1963802305">
          <w:marLeft w:val="0"/>
          <w:marRight w:val="0"/>
          <w:marTop w:val="0"/>
          <w:marBottom w:val="0"/>
          <w:divBdr>
            <w:top w:val="none" w:sz="0" w:space="0" w:color="auto"/>
            <w:left w:val="none" w:sz="0" w:space="0" w:color="auto"/>
            <w:bottom w:val="none" w:sz="0" w:space="0" w:color="auto"/>
            <w:right w:val="none" w:sz="0" w:space="0" w:color="auto"/>
          </w:divBdr>
        </w:div>
        <w:div w:id="9188312">
          <w:marLeft w:val="0"/>
          <w:marRight w:val="0"/>
          <w:marTop w:val="0"/>
          <w:marBottom w:val="0"/>
          <w:divBdr>
            <w:top w:val="none" w:sz="0" w:space="0" w:color="auto"/>
            <w:left w:val="none" w:sz="0" w:space="0" w:color="auto"/>
            <w:bottom w:val="none" w:sz="0" w:space="0" w:color="auto"/>
            <w:right w:val="none" w:sz="0" w:space="0" w:color="auto"/>
          </w:divBdr>
        </w:div>
        <w:div w:id="1983004698">
          <w:marLeft w:val="0"/>
          <w:marRight w:val="0"/>
          <w:marTop w:val="0"/>
          <w:marBottom w:val="0"/>
          <w:divBdr>
            <w:top w:val="none" w:sz="0" w:space="0" w:color="auto"/>
            <w:left w:val="none" w:sz="0" w:space="0" w:color="auto"/>
            <w:bottom w:val="none" w:sz="0" w:space="0" w:color="auto"/>
            <w:right w:val="none" w:sz="0" w:space="0" w:color="auto"/>
          </w:divBdr>
        </w:div>
        <w:div w:id="1361466595">
          <w:marLeft w:val="0"/>
          <w:marRight w:val="0"/>
          <w:marTop w:val="0"/>
          <w:marBottom w:val="0"/>
          <w:divBdr>
            <w:top w:val="none" w:sz="0" w:space="0" w:color="auto"/>
            <w:left w:val="none" w:sz="0" w:space="0" w:color="auto"/>
            <w:bottom w:val="none" w:sz="0" w:space="0" w:color="auto"/>
            <w:right w:val="none" w:sz="0" w:space="0" w:color="auto"/>
          </w:divBdr>
        </w:div>
        <w:div w:id="582108095">
          <w:marLeft w:val="0"/>
          <w:marRight w:val="0"/>
          <w:marTop w:val="0"/>
          <w:marBottom w:val="0"/>
          <w:divBdr>
            <w:top w:val="none" w:sz="0" w:space="0" w:color="auto"/>
            <w:left w:val="none" w:sz="0" w:space="0" w:color="auto"/>
            <w:bottom w:val="none" w:sz="0" w:space="0" w:color="auto"/>
            <w:right w:val="none" w:sz="0" w:space="0" w:color="auto"/>
          </w:divBdr>
        </w:div>
        <w:div w:id="157893044">
          <w:marLeft w:val="0"/>
          <w:marRight w:val="0"/>
          <w:marTop w:val="0"/>
          <w:marBottom w:val="0"/>
          <w:divBdr>
            <w:top w:val="none" w:sz="0" w:space="0" w:color="auto"/>
            <w:left w:val="none" w:sz="0" w:space="0" w:color="auto"/>
            <w:bottom w:val="none" w:sz="0" w:space="0" w:color="auto"/>
            <w:right w:val="none" w:sz="0" w:space="0" w:color="auto"/>
          </w:divBdr>
        </w:div>
        <w:div w:id="730227148">
          <w:marLeft w:val="0"/>
          <w:marRight w:val="0"/>
          <w:marTop w:val="0"/>
          <w:marBottom w:val="0"/>
          <w:divBdr>
            <w:top w:val="none" w:sz="0" w:space="0" w:color="auto"/>
            <w:left w:val="none" w:sz="0" w:space="0" w:color="auto"/>
            <w:bottom w:val="none" w:sz="0" w:space="0" w:color="auto"/>
            <w:right w:val="none" w:sz="0" w:space="0" w:color="auto"/>
          </w:divBdr>
        </w:div>
        <w:div w:id="2030644196">
          <w:marLeft w:val="0"/>
          <w:marRight w:val="0"/>
          <w:marTop w:val="0"/>
          <w:marBottom w:val="0"/>
          <w:divBdr>
            <w:top w:val="none" w:sz="0" w:space="0" w:color="auto"/>
            <w:left w:val="none" w:sz="0" w:space="0" w:color="auto"/>
            <w:bottom w:val="none" w:sz="0" w:space="0" w:color="auto"/>
            <w:right w:val="none" w:sz="0" w:space="0" w:color="auto"/>
          </w:divBdr>
        </w:div>
        <w:div w:id="1388454737">
          <w:marLeft w:val="0"/>
          <w:marRight w:val="0"/>
          <w:marTop w:val="0"/>
          <w:marBottom w:val="0"/>
          <w:divBdr>
            <w:top w:val="none" w:sz="0" w:space="0" w:color="auto"/>
            <w:left w:val="none" w:sz="0" w:space="0" w:color="auto"/>
            <w:bottom w:val="none" w:sz="0" w:space="0" w:color="auto"/>
            <w:right w:val="none" w:sz="0" w:space="0" w:color="auto"/>
          </w:divBdr>
        </w:div>
        <w:div w:id="1671642599">
          <w:marLeft w:val="0"/>
          <w:marRight w:val="0"/>
          <w:marTop w:val="0"/>
          <w:marBottom w:val="0"/>
          <w:divBdr>
            <w:top w:val="none" w:sz="0" w:space="0" w:color="auto"/>
            <w:left w:val="none" w:sz="0" w:space="0" w:color="auto"/>
            <w:bottom w:val="none" w:sz="0" w:space="0" w:color="auto"/>
            <w:right w:val="none" w:sz="0" w:space="0" w:color="auto"/>
          </w:divBdr>
        </w:div>
        <w:div w:id="1750036022">
          <w:marLeft w:val="0"/>
          <w:marRight w:val="0"/>
          <w:marTop w:val="0"/>
          <w:marBottom w:val="0"/>
          <w:divBdr>
            <w:top w:val="none" w:sz="0" w:space="0" w:color="auto"/>
            <w:left w:val="none" w:sz="0" w:space="0" w:color="auto"/>
            <w:bottom w:val="none" w:sz="0" w:space="0" w:color="auto"/>
            <w:right w:val="none" w:sz="0" w:space="0" w:color="auto"/>
          </w:divBdr>
        </w:div>
        <w:div w:id="979726162">
          <w:marLeft w:val="0"/>
          <w:marRight w:val="0"/>
          <w:marTop w:val="0"/>
          <w:marBottom w:val="0"/>
          <w:divBdr>
            <w:top w:val="none" w:sz="0" w:space="0" w:color="auto"/>
            <w:left w:val="none" w:sz="0" w:space="0" w:color="auto"/>
            <w:bottom w:val="none" w:sz="0" w:space="0" w:color="auto"/>
            <w:right w:val="none" w:sz="0" w:space="0" w:color="auto"/>
          </w:divBdr>
        </w:div>
        <w:div w:id="856845518">
          <w:marLeft w:val="0"/>
          <w:marRight w:val="0"/>
          <w:marTop w:val="0"/>
          <w:marBottom w:val="0"/>
          <w:divBdr>
            <w:top w:val="none" w:sz="0" w:space="0" w:color="auto"/>
            <w:left w:val="none" w:sz="0" w:space="0" w:color="auto"/>
            <w:bottom w:val="none" w:sz="0" w:space="0" w:color="auto"/>
            <w:right w:val="none" w:sz="0" w:space="0" w:color="auto"/>
          </w:divBdr>
        </w:div>
        <w:div w:id="1121996797">
          <w:marLeft w:val="0"/>
          <w:marRight w:val="0"/>
          <w:marTop w:val="0"/>
          <w:marBottom w:val="0"/>
          <w:divBdr>
            <w:top w:val="none" w:sz="0" w:space="0" w:color="auto"/>
            <w:left w:val="none" w:sz="0" w:space="0" w:color="auto"/>
            <w:bottom w:val="none" w:sz="0" w:space="0" w:color="auto"/>
            <w:right w:val="none" w:sz="0" w:space="0" w:color="auto"/>
          </w:divBdr>
        </w:div>
        <w:div w:id="896402332">
          <w:marLeft w:val="0"/>
          <w:marRight w:val="0"/>
          <w:marTop w:val="0"/>
          <w:marBottom w:val="0"/>
          <w:divBdr>
            <w:top w:val="none" w:sz="0" w:space="0" w:color="auto"/>
            <w:left w:val="none" w:sz="0" w:space="0" w:color="auto"/>
            <w:bottom w:val="none" w:sz="0" w:space="0" w:color="auto"/>
            <w:right w:val="none" w:sz="0" w:space="0" w:color="auto"/>
          </w:divBdr>
        </w:div>
        <w:div w:id="134765748">
          <w:marLeft w:val="0"/>
          <w:marRight w:val="0"/>
          <w:marTop w:val="0"/>
          <w:marBottom w:val="0"/>
          <w:divBdr>
            <w:top w:val="none" w:sz="0" w:space="0" w:color="auto"/>
            <w:left w:val="none" w:sz="0" w:space="0" w:color="auto"/>
            <w:bottom w:val="none" w:sz="0" w:space="0" w:color="auto"/>
            <w:right w:val="none" w:sz="0" w:space="0" w:color="auto"/>
          </w:divBdr>
        </w:div>
        <w:div w:id="196506047">
          <w:marLeft w:val="0"/>
          <w:marRight w:val="0"/>
          <w:marTop w:val="0"/>
          <w:marBottom w:val="0"/>
          <w:divBdr>
            <w:top w:val="none" w:sz="0" w:space="0" w:color="auto"/>
            <w:left w:val="none" w:sz="0" w:space="0" w:color="auto"/>
            <w:bottom w:val="none" w:sz="0" w:space="0" w:color="auto"/>
            <w:right w:val="none" w:sz="0" w:space="0" w:color="auto"/>
          </w:divBdr>
        </w:div>
        <w:div w:id="1488398843">
          <w:marLeft w:val="0"/>
          <w:marRight w:val="0"/>
          <w:marTop w:val="0"/>
          <w:marBottom w:val="0"/>
          <w:divBdr>
            <w:top w:val="none" w:sz="0" w:space="0" w:color="auto"/>
            <w:left w:val="none" w:sz="0" w:space="0" w:color="auto"/>
            <w:bottom w:val="none" w:sz="0" w:space="0" w:color="auto"/>
            <w:right w:val="none" w:sz="0" w:space="0" w:color="auto"/>
          </w:divBdr>
        </w:div>
        <w:div w:id="169217085">
          <w:marLeft w:val="0"/>
          <w:marRight w:val="0"/>
          <w:marTop w:val="0"/>
          <w:marBottom w:val="0"/>
          <w:divBdr>
            <w:top w:val="none" w:sz="0" w:space="0" w:color="auto"/>
            <w:left w:val="none" w:sz="0" w:space="0" w:color="auto"/>
            <w:bottom w:val="none" w:sz="0" w:space="0" w:color="auto"/>
            <w:right w:val="none" w:sz="0" w:space="0" w:color="auto"/>
          </w:divBdr>
        </w:div>
        <w:div w:id="407074204">
          <w:marLeft w:val="0"/>
          <w:marRight w:val="0"/>
          <w:marTop w:val="0"/>
          <w:marBottom w:val="0"/>
          <w:divBdr>
            <w:top w:val="none" w:sz="0" w:space="0" w:color="auto"/>
            <w:left w:val="none" w:sz="0" w:space="0" w:color="auto"/>
            <w:bottom w:val="none" w:sz="0" w:space="0" w:color="auto"/>
            <w:right w:val="none" w:sz="0" w:space="0" w:color="auto"/>
          </w:divBdr>
        </w:div>
        <w:div w:id="2108311211">
          <w:marLeft w:val="0"/>
          <w:marRight w:val="0"/>
          <w:marTop w:val="0"/>
          <w:marBottom w:val="0"/>
          <w:divBdr>
            <w:top w:val="none" w:sz="0" w:space="0" w:color="auto"/>
            <w:left w:val="none" w:sz="0" w:space="0" w:color="auto"/>
            <w:bottom w:val="none" w:sz="0" w:space="0" w:color="auto"/>
            <w:right w:val="none" w:sz="0" w:space="0" w:color="auto"/>
          </w:divBdr>
        </w:div>
        <w:div w:id="1009671855">
          <w:marLeft w:val="0"/>
          <w:marRight w:val="0"/>
          <w:marTop w:val="0"/>
          <w:marBottom w:val="0"/>
          <w:divBdr>
            <w:top w:val="none" w:sz="0" w:space="0" w:color="auto"/>
            <w:left w:val="none" w:sz="0" w:space="0" w:color="auto"/>
            <w:bottom w:val="none" w:sz="0" w:space="0" w:color="auto"/>
            <w:right w:val="none" w:sz="0" w:space="0" w:color="auto"/>
          </w:divBdr>
        </w:div>
        <w:div w:id="275530245">
          <w:marLeft w:val="0"/>
          <w:marRight w:val="0"/>
          <w:marTop w:val="0"/>
          <w:marBottom w:val="0"/>
          <w:divBdr>
            <w:top w:val="none" w:sz="0" w:space="0" w:color="auto"/>
            <w:left w:val="none" w:sz="0" w:space="0" w:color="auto"/>
            <w:bottom w:val="none" w:sz="0" w:space="0" w:color="auto"/>
            <w:right w:val="none" w:sz="0" w:space="0" w:color="auto"/>
          </w:divBdr>
        </w:div>
        <w:div w:id="1437486507">
          <w:marLeft w:val="0"/>
          <w:marRight w:val="0"/>
          <w:marTop w:val="0"/>
          <w:marBottom w:val="0"/>
          <w:divBdr>
            <w:top w:val="none" w:sz="0" w:space="0" w:color="auto"/>
            <w:left w:val="none" w:sz="0" w:space="0" w:color="auto"/>
            <w:bottom w:val="none" w:sz="0" w:space="0" w:color="auto"/>
            <w:right w:val="none" w:sz="0" w:space="0" w:color="auto"/>
          </w:divBdr>
        </w:div>
        <w:div w:id="745346630">
          <w:marLeft w:val="0"/>
          <w:marRight w:val="0"/>
          <w:marTop w:val="0"/>
          <w:marBottom w:val="0"/>
          <w:divBdr>
            <w:top w:val="none" w:sz="0" w:space="0" w:color="auto"/>
            <w:left w:val="none" w:sz="0" w:space="0" w:color="auto"/>
            <w:bottom w:val="none" w:sz="0" w:space="0" w:color="auto"/>
            <w:right w:val="none" w:sz="0" w:space="0" w:color="auto"/>
          </w:divBdr>
        </w:div>
        <w:div w:id="466509231">
          <w:marLeft w:val="0"/>
          <w:marRight w:val="0"/>
          <w:marTop w:val="0"/>
          <w:marBottom w:val="0"/>
          <w:divBdr>
            <w:top w:val="none" w:sz="0" w:space="0" w:color="auto"/>
            <w:left w:val="none" w:sz="0" w:space="0" w:color="auto"/>
            <w:bottom w:val="none" w:sz="0" w:space="0" w:color="auto"/>
            <w:right w:val="none" w:sz="0" w:space="0" w:color="auto"/>
          </w:divBdr>
        </w:div>
        <w:div w:id="912400207">
          <w:marLeft w:val="0"/>
          <w:marRight w:val="0"/>
          <w:marTop w:val="0"/>
          <w:marBottom w:val="0"/>
          <w:divBdr>
            <w:top w:val="none" w:sz="0" w:space="0" w:color="auto"/>
            <w:left w:val="none" w:sz="0" w:space="0" w:color="auto"/>
            <w:bottom w:val="none" w:sz="0" w:space="0" w:color="auto"/>
            <w:right w:val="none" w:sz="0" w:space="0" w:color="auto"/>
          </w:divBdr>
        </w:div>
        <w:div w:id="914246666">
          <w:marLeft w:val="0"/>
          <w:marRight w:val="0"/>
          <w:marTop w:val="0"/>
          <w:marBottom w:val="0"/>
          <w:divBdr>
            <w:top w:val="none" w:sz="0" w:space="0" w:color="auto"/>
            <w:left w:val="none" w:sz="0" w:space="0" w:color="auto"/>
            <w:bottom w:val="none" w:sz="0" w:space="0" w:color="auto"/>
            <w:right w:val="none" w:sz="0" w:space="0" w:color="auto"/>
          </w:divBdr>
        </w:div>
        <w:div w:id="663051970">
          <w:marLeft w:val="0"/>
          <w:marRight w:val="0"/>
          <w:marTop w:val="0"/>
          <w:marBottom w:val="0"/>
          <w:divBdr>
            <w:top w:val="none" w:sz="0" w:space="0" w:color="auto"/>
            <w:left w:val="none" w:sz="0" w:space="0" w:color="auto"/>
            <w:bottom w:val="none" w:sz="0" w:space="0" w:color="auto"/>
            <w:right w:val="none" w:sz="0" w:space="0" w:color="auto"/>
          </w:divBdr>
        </w:div>
        <w:div w:id="1253005454">
          <w:marLeft w:val="0"/>
          <w:marRight w:val="0"/>
          <w:marTop w:val="0"/>
          <w:marBottom w:val="0"/>
          <w:divBdr>
            <w:top w:val="none" w:sz="0" w:space="0" w:color="auto"/>
            <w:left w:val="none" w:sz="0" w:space="0" w:color="auto"/>
            <w:bottom w:val="none" w:sz="0" w:space="0" w:color="auto"/>
            <w:right w:val="none" w:sz="0" w:space="0" w:color="auto"/>
          </w:divBdr>
        </w:div>
        <w:div w:id="1674840588">
          <w:marLeft w:val="0"/>
          <w:marRight w:val="0"/>
          <w:marTop w:val="0"/>
          <w:marBottom w:val="0"/>
          <w:divBdr>
            <w:top w:val="none" w:sz="0" w:space="0" w:color="auto"/>
            <w:left w:val="none" w:sz="0" w:space="0" w:color="auto"/>
            <w:bottom w:val="none" w:sz="0" w:space="0" w:color="auto"/>
            <w:right w:val="none" w:sz="0" w:space="0" w:color="auto"/>
          </w:divBdr>
        </w:div>
        <w:div w:id="1856268003">
          <w:marLeft w:val="0"/>
          <w:marRight w:val="0"/>
          <w:marTop w:val="0"/>
          <w:marBottom w:val="0"/>
          <w:divBdr>
            <w:top w:val="none" w:sz="0" w:space="0" w:color="auto"/>
            <w:left w:val="none" w:sz="0" w:space="0" w:color="auto"/>
            <w:bottom w:val="none" w:sz="0" w:space="0" w:color="auto"/>
            <w:right w:val="none" w:sz="0" w:space="0" w:color="auto"/>
          </w:divBdr>
        </w:div>
        <w:div w:id="684944524">
          <w:marLeft w:val="0"/>
          <w:marRight w:val="0"/>
          <w:marTop w:val="0"/>
          <w:marBottom w:val="0"/>
          <w:divBdr>
            <w:top w:val="none" w:sz="0" w:space="0" w:color="auto"/>
            <w:left w:val="none" w:sz="0" w:space="0" w:color="auto"/>
            <w:bottom w:val="none" w:sz="0" w:space="0" w:color="auto"/>
            <w:right w:val="none" w:sz="0" w:space="0" w:color="auto"/>
          </w:divBdr>
        </w:div>
        <w:div w:id="1442216345">
          <w:marLeft w:val="0"/>
          <w:marRight w:val="0"/>
          <w:marTop w:val="0"/>
          <w:marBottom w:val="0"/>
          <w:divBdr>
            <w:top w:val="none" w:sz="0" w:space="0" w:color="auto"/>
            <w:left w:val="none" w:sz="0" w:space="0" w:color="auto"/>
            <w:bottom w:val="none" w:sz="0" w:space="0" w:color="auto"/>
            <w:right w:val="none" w:sz="0" w:space="0" w:color="auto"/>
          </w:divBdr>
        </w:div>
        <w:div w:id="319504637">
          <w:marLeft w:val="0"/>
          <w:marRight w:val="0"/>
          <w:marTop w:val="0"/>
          <w:marBottom w:val="0"/>
          <w:divBdr>
            <w:top w:val="none" w:sz="0" w:space="0" w:color="auto"/>
            <w:left w:val="none" w:sz="0" w:space="0" w:color="auto"/>
            <w:bottom w:val="none" w:sz="0" w:space="0" w:color="auto"/>
            <w:right w:val="none" w:sz="0" w:space="0" w:color="auto"/>
          </w:divBdr>
        </w:div>
        <w:div w:id="954485499">
          <w:marLeft w:val="0"/>
          <w:marRight w:val="0"/>
          <w:marTop w:val="0"/>
          <w:marBottom w:val="0"/>
          <w:divBdr>
            <w:top w:val="none" w:sz="0" w:space="0" w:color="auto"/>
            <w:left w:val="none" w:sz="0" w:space="0" w:color="auto"/>
            <w:bottom w:val="none" w:sz="0" w:space="0" w:color="auto"/>
            <w:right w:val="none" w:sz="0" w:space="0" w:color="auto"/>
          </w:divBdr>
        </w:div>
        <w:div w:id="462190240">
          <w:marLeft w:val="0"/>
          <w:marRight w:val="0"/>
          <w:marTop w:val="0"/>
          <w:marBottom w:val="0"/>
          <w:divBdr>
            <w:top w:val="none" w:sz="0" w:space="0" w:color="auto"/>
            <w:left w:val="none" w:sz="0" w:space="0" w:color="auto"/>
            <w:bottom w:val="none" w:sz="0" w:space="0" w:color="auto"/>
            <w:right w:val="none" w:sz="0" w:space="0" w:color="auto"/>
          </w:divBdr>
        </w:div>
        <w:div w:id="271597500">
          <w:marLeft w:val="0"/>
          <w:marRight w:val="0"/>
          <w:marTop w:val="0"/>
          <w:marBottom w:val="0"/>
          <w:divBdr>
            <w:top w:val="none" w:sz="0" w:space="0" w:color="auto"/>
            <w:left w:val="none" w:sz="0" w:space="0" w:color="auto"/>
            <w:bottom w:val="none" w:sz="0" w:space="0" w:color="auto"/>
            <w:right w:val="none" w:sz="0" w:space="0" w:color="auto"/>
          </w:divBdr>
        </w:div>
        <w:div w:id="508064144">
          <w:marLeft w:val="0"/>
          <w:marRight w:val="0"/>
          <w:marTop w:val="0"/>
          <w:marBottom w:val="0"/>
          <w:divBdr>
            <w:top w:val="none" w:sz="0" w:space="0" w:color="auto"/>
            <w:left w:val="none" w:sz="0" w:space="0" w:color="auto"/>
            <w:bottom w:val="none" w:sz="0" w:space="0" w:color="auto"/>
            <w:right w:val="none" w:sz="0" w:space="0" w:color="auto"/>
          </w:divBdr>
        </w:div>
        <w:div w:id="1406341378">
          <w:marLeft w:val="0"/>
          <w:marRight w:val="0"/>
          <w:marTop w:val="0"/>
          <w:marBottom w:val="0"/>
          <w:divBdr>
            <w:top w:val="none" w:sz="0" w:space="0" w:color="auto"/>
            <w:left w:val="none" w:sz="0" w:space="0" w:color="auto"/>
            <w:bottom w:val="none" w:sz="0" w:space="0" w:color="auto"/>
            <w:right w:val="none" w:sz="0" w:space="0" w:color="auto"/>
          </w:divBdr>
        </w:div>
        <w:div w:id="340014403">
          <w:marLeft w:val="0"/>
          <w:marRight w:val="0"/>
          <w:marTop w:val="0"/>
          <w:marBottom w:val="0"/>
          <w:divBdr>
            <w:top w:val="none" w:sz="0" w:space="0" w:color="auto"/>
            <w:left w:val="none" w:sz="0" w:space="0" w:color="auto"/>
            <w:bottom w:val="none" w:sz="0" w:space="0" w:color="auto"/>
            <w:right w:val="none" w:sz="0" w:space="0" w:color="auto"/>
          </w:divBdr>
        </w:div>
        <w:div w:id="1496260497">
          <w:marLeft w:val="0"/>
          <w:marRight w:val="0"/>
          <w:marTop w:val="0"/>
          <w:marBottom w:val="0"/>
          <w:divBdr>
            <w:top w:val="none" w:sz="0" w:space="0" w:color="auto"/>
            <w:left w:val="none" w:sz="0" w:space="0" w:color="auto"/>
            <w:bottom w:val="none" w:sz="0" w:space="0" w:color="auto"/>
            <w:right w:val="none" w:sz="0" w:space="0" w:color="auto"/>
          </w:divBdr>
        </w:div>
        <w:div w:id="375275233">
          <w:marLeft w:val="0"/>
          <w:marRight w:val="0"/>
          <w:marTop w:val="0"/>
          <w:marBottom w:val="0"/>
          <w:divBdr>
            <w:top w:val="none" w:sz="0" w:space="0" w:color="auto"/>
            <w:left w:val="none" w:sz="0" w:space="0" w:color="auto"/>
            <w:bottom w:val="none" w:sz="0" w:space="0" w:color="auto"/>
            <w:right w:val="none" w:sz="0" w:space="0" w:color="auto"/>
          </w:divBdr>
        </w:div>
        <w:div w:id="1189418151">
          <w:marLeft w:val="0"/>
          <w:marRight w:val="0"/>
          <w:marTop w:val="0"/>
          <w:marBottom w:val="0"/>
          <w:divBdr>
            <w:top w:val="none" w:sz="0" w:space="0" w:color="auto"/>
            <w:left w:val="none" w:sz="0" w:space="0" w:color="auto"/>
            <w:bottom w:val="none" w:sz="0" w:space="0" w:color="auto"/>
            <w:right w:val="none" w:sz="0" w:space="0" w:color="auto"/>
          </w:divBdr>
        </w:div>
        <w:div w:id="1477724347">
          <w:marLeft w:val="0"/>
          <w:marRight w:val="0"/>
          <w:marTop w:val="0"/>
          <w:marBottom w:val="0"/>
          <w:divBdr>
            <w:top w:val="none" w:sz="0" w:space="0" w:color="auto"/>
            <w:left w:val="none" w:sz="0" w:space="0" w:color="auto"/>
            <w:bottom w:val="none" w:sz="0" w:space="0" w:color="auto"/>
            <w:right w:val="none" w:sz="0" w:space="0" w:color="auto"/>
          </w:divBdr>
        </w:div>
        <w:div w:id="1202134757">
          <w:marLeft w:val="0"/>
          <w:marRight w:val="0"/>
          <w:marTop w:val="0"/>
          <w:marBottom w:val="0"/>
          <w:divBdr>
            <w:top w:val="none" w:sz="0" w:space="0" w:color="auto"/>
            <w:left w:val="none" w:sz="0" w:space="0" w:color="auto"/>
            <w:bottom w:val="none" w:sz="0" w:space="0" w:color="auto"/>
            <w:right w:val="none" w:sz="0" w:space="0" w:color="auto"/>
          </w:divBdr>
        </w:div>
        <w:div w:id="925962533">
          <w:marLeft w:val="0"/>
          <w:marRight w:val="0"/>
          <w:marTop w:val="0"/>
          <w:marBottom w:val="0"/>
          <w:divBdr>
            <w:top w:val="none" w:sz="0" w:space="0" w:color="auto"/>
            <w:left w:val="none" w:sz="0" w:space="0" w:color="auto"/>
            <w:bottom w:val="none" w:sz="0" w:space="0" w:color="auto"/>
            <w:right w:val="none" w:sz="0" w:space="0" w:color="auto"/>
          </w:divBdr>
        </w:div>
        <w:div w:id="1186792631">
          <w:marLeft w:val="0"/>
          <w:marRight w:val="0"/>
          <w:marTop w:val="0"/>
          <w:marBottom w:val="0"/>
          <w:divBdr>
            <w:top w:val="none" w:sz="0" w:space="0" w:color="auto"/>
            <w:left w:val="none" w:sz="0" w:space="0" w:color="auto"/>
            <w:bottom w:val="none" w:sz="0" w:space="0" w:color="auto"/>
            <w:right w:val="none" w:sz="0" w:space="0" w:color="auto"/>
          </w:divBdr>
        </w:div>
        <w:div w:id="2083872183">
          <w:marLeft w:val="0"/>
          <w:marRight w:val="0"/>
          <w:marTop w:val="0"/>
          <w:marBottom w:val="0"/>
          <w:divBdr>
            <w:top w:val="none" w:sz="0" w:space="0" w:color="auto"/>
            <w:left w:val="none" w:sz="0" w:space="0" w:color="auto"/>
            <w:bottom w:val="none" w:sz="0" w:space="0" w:color="auto"/>
            <w:right w:val="none" w:sz="0" w:space="0" w:color="auto"/>
          </w:divBdr>
        </w:div>
        <w:div w:id="1684282283">
          <w:marLeft w:val="0"/>
          <w:marRight w:val="0"/>
          <w:marTop w:val="0"/>
          <w:marBottom w:val="0"/>
          <w:divBdr>
            <w:top w:val="none" w:sz="0" w:space="0" w:color="auto"/>
            <w:left w:val="none" w:sz="0" w:space="0" w:color="auto"/>
            <w:bottom w:val="none" w:sz="0" w:space="0" w:color="auto"/>
            <w:right w:val="none" w:sz="0" w:space="0" w:color="auto"/>
          </w:divBdr>
        </w:div>
        <w:div w:id="2144419326">
          <w:marLeft w:val="0"/>
          <w:marRight w:val="0"/>
          <w:marTop w:val="0"/>
          <w:marBottom w:val="0"/>
          <w:divBdr>
            <w:top w:val="none" w:sz="0" w:space="0" w:color="auto"/>
            <w:left w:val="none" w:sz="0" w:space="0" w:color="auto"/>
            <w:bottom w:val="none" w:sz="0" w:space="0" w:color="auto"/>
            <w:right w:val="none" w:sz="0" w:space="0" w:color="auto"/>
          </w:divBdr>
        </w:div>
        <w:div w:id="1515218601">
          <w:marLeft w:val="0"/>
          <w:marRight w:val="0"/>
          <w:marTop w:val="0"/>
          <w:marBottom w:val="0"/>
          <w:divBdr>
            <w:top w:val="none" w:sz="0" w:space="0" w:color="auto"/>
            <w:left w:val="none" w:sz="0" w:space="0" w:color="auto"/>
            <w:bottom w:val="none" w:sz="0" w:space="0" w:color="auto"/>
            <w:right w:val="none" w:sz="0" w:space="0" w:color="auto"/>
          </w:divBdr>
        </w:div>
        <w:div w:id="2009092238">
          <w:marLeft w:val="0"/>
          <w:marRight w:val="0"/>
          <w:marTop w:val="0"/>
          <w:marBottom w:val="0"/>
          <w:divBdr>
            <w:top w:val="none" w:sz="0" w:space="0" w:color="auto"/>
            <w:left w:val="none" w:sz="0" w:space="0" w:color="auto"/>
            <w:bottom w:val="none" w:sz="0" w:space="0" w:color="auto"/>
            <w:right w:val="none" w:sz="0" w:space="0" w:color="auto"/>
          </w:divBdr>
        </w:div>
        <w:div w:id="2010599134">
          <w:marLeft w:val="0"/>
          <w:marRight w:val="0"/>
          <w:marTop w:val="0"/>
          <w:marBottom w:val="0"/>
          <w:divBdr>
            <w:top w:val="none" w:sz="0" w:space="0" w:color="auto"/>
            <w:left w:val="none" w:sz="0" w:space="0" w:color="auto"/>
            <w:bottom w:val="none" w:sz="0" w:space="0" w:color="auto"/>
            <w:right w:val="none" w:sz="0" w:space="0" w:color="auto"/>
          </w:divBdr>
        </w:div>
        <w:div w:id="692193496">
          <w:marLeft w:val="0"/>
          <w:marRight w:val="0"/>
          <w:marTop w:val="0"/>
          <w:marBottom w:val="0"/>
          <w:divBdr>
            <w:top w:val="none" w:sz="0" w:space="0" w:color="auto"/>
            <w:left w:val="none" w:sz="0" w:space="0" w:color="auto"/>
            <w:bottom w:val="none" w:sz="0" w:space="0" w:color="auto"/>
            <w:right w:val="none" w:sz="0" w:space="0" w:color="auto"/>
          </w:divBdr>
        </w:div>
        <w:div w:id="1476147535">
          <w:marLeft w:val="0"/>
          <w:marRight w:val="0"/>
          <w:marTop w:val="0"/>
          <w:marBottom w:val="0"/>
          <w:divBdr>
            <w:top w:val="none" w:sz="0" w:space="0" w:color="auto"/>
            <w:left w:val="none" w:sz="0" w:space="0" w:color="auto"/>
            <w:bottom w:val="none" w:sz="0" w:space="0" w:color="auto"/>
            <w:right w:val="none" w:sz="0" w:space="0" w:color="auto"/>
          </w:divBdr>
        </w:div>
        <w:div w:id="747271396">
          <w:marLeft w:val="0"/>
          <w:marRight w:val="0"/>
          <w:marTop w:val="0"/>
          <w:marBottom w:val="0"/>
          <w:divBdr>
            <w:top w:val="none" w:sz="0" w:space="0" w:color="auto"/>
            <w:left w:val="none" w:sz="0" w:space="0" w:color="auto"/>
            <w:bottom w:val="none" w:sz="0" w:space="0" w:color="auto"/>
            <w:right w:val="none" w:sz="0" w:space="0" w:color="auto"/>
          </w:divBdr>
        </w:div>
        <w:div w:id="2124691128">
          <w:marLeft w:val="0"/>
          <w:marRight w:val="0"/>
          <w:marTop w:val="0"/>
          <w:marBottom w:val="0"/>
          <w:divBdr>
            <w:top w:val="none" w:sz="0" w:space="0" w:color="auto"/>
            <w:left w:val="none" w:sz="0" w:space="0" w:color="auto"/>
            <w:bottom w:val="none" w:sz="0" w:space="0" w:color="auto"/>
            <w:right w:val="none" w:sz="0" w:space="0" w:color="auto"/>
          </w:divBdr>
        </w:div>
        <w:div w:id="1096056194">
          <w:marLeft w:val="0"/>
          <w:marRight w:val="0"/>
          <w:marTop w:val="0"/>
          <w:marBottom w:val="0"/>
          <w:divBdr>
            <w:top w:val="none" w:sz="0" w:space="0" w:color="auto"/>
            <w:left w:val="none" w:sz="0" w:space="0" w:color="auto"/>
            <w:bottom w:val="none" w:sz="0" w:space="0" w:color="auto"/>
            <w:right w:val="none" w:sz="0" w:space="0" w:color="auto"/>
          </w:divBdr>
        </w:div>
        <w:div w:id="31809448">
          <w:marLeft w:val="0"/>
          <w:marRight w:val="0"/>
          <w:marTop w:val="0"/>
          <w:marBottom w:val="0"/>
          <w:divBdr>
            <w:top w:val="none" w:sz="0" w:space="0" w:color="auto"/>
            <w:left w:val="none" w:sz="0" w:space="0" w:color="auto"/>
            <w:bottom w:val="none" w:sz="0" w:space="0" w:color="auto"/>
            <w:right w:val="none" w:sz="0" w:space="0" w:color="auto"/>
          </w:divBdr>
        </w:div>
        <w:div w:id="1702247112">
          <w:marLeft w:val="0"/>
          <w:marRight w:val="0"/>
          <w:marTop w:val="0"/>
          <w:marBottom w:val="0"/>
          <w:divBdr>
            <w:top w:val="none" w:sz="0" w:space="0" w:color="auto"/>
            <w:left w:val="none" w:sz="0" w:space="0" w:color="auto"/>
            <w:bottom w:val="none" w:sz="0" w:space="0" w:color="auto"/>
            <w:right w:val="none" w:sz="0" w:space="0" w:color="auto"/>
          </w:divBdr>
        </w:div>
        <w:div w:id="509106230">
          <w:marLeft w:val="0"/>
          <w:marRight w:val="0"/>
          <w:marTop w:val="0"/>
          <w:marBottom w:val="0"/>
          <w:divBdr>
            <w:top w:val="none" w:sz="0" w:space="0" w:color="auto"/>
            <w:left w:val="none" w:sz="0" w:space="0" w:color="auto"/>
            <w:bottom w:val="none" w:sz="0" w:space="0" w:color="auto"/>
            <w:right w:val="none" w:sz="0" w:space="0" w:color="auto"/>
          </w:divBdr>
        </w:div>
        <w:div w:id="619804211">
          <w:marLeft w:val="0"/>
          <w:marRight w:val="0"/>
          <w:marTop w:val="0"/>
          <w:marBottom w:val="0"/>
          <w:divBdr>
            <w:top w:val="none" w:sz="0" w:space="0" w:color="auto"/>
            <w:left w:val="none" w:sz="0" w:space="0" w:color="auto"/>
            <w:bottom w:val="none" w:sz="0" w:space="0" w:color="auto"/>
            <w:right w:val="none" w:sz="0" w:space="0" w:color="auto"/>
          </w:divBdr>
        </w:div>
        <w:div w:id="689571308">
          <w:marLeft w:val="0"/>
          <w:marRight w:val="0"/>
          <w:marTop w:val="0"/>
          <w:marBottom w:val="0"/>
          <w:divBdr>
            <w:top w:val="none" w:sz="0" w:space="0" w:color="auto"/>
            <w:left w:val="none" w:sz="0" w:space="0" w:color="auto"/>
            <w:bottom w:val="none" w:sz="0" w:space="0" w:color="auto"/>
            <w:right w:val="none" w:sz="0" w:space="0" w:color="auto"/>
          </w:divBdr>
        </w:div>
        <w:div w:id="895623298">
          <w:marLeft w:val="0"/>
          <w:marRight w:val="0"/>
          <w:marTop w:val="0"/>
          <w:marBottom w:val="0"/>
          <w:divBdr>
            <w:top w:val="none" w:sz="0" w:space="0" w:color="auto"/>
            <w:left w:val="none" w:sz="0" w:space="0" w:color="auto"/>
            <w:bottom w:val="none" w:sz="0" w:space="0" w:color="auto"/>
            <w:right w:val="none" w:sz="0" w:space="0" w:color="auto"/>
          </w:divBdr>
        </w:div>
        <w:div w:id="700276653">
          <w:marLeft w:val="0"/>
          <w:marRight w:val="0"/>
          <w:marTop w:val="0"/>
          <w:marBottom w:val="0"/>
          <w:divBdr>
            <w:top w:val="none" w:sz="0" w:space="0" w:color="auto"/>
            <w:left w:val="none" w:sz="0" w:space="0" w:color="auto"/>
            <w:bottom w:val="none" w:sz="0" w:space="0" w:color="auto"/>
            <w:right w:val="none" w:sz="0" w:space="0" w:color="auto"/>
          </w:divBdr>
        </w:div>
        <w:div w:id="407770094">
          <w:marLeft w:val="0"/>
          <w:marRight w:val="0"/>
          <w:marTop w:val="0"/>
          <w:marBottom w:val="0"/>
          <w:divBdr>
            <w:top w:val="none" w:sz="0" w:space="0" w:color="auto"/>
            <w:left w:val="none" w:sz="0" w:space="0" w:color="auto"/>
            <w:bottom w:val="none" w:sz="0" w:space="0" w:color="auto"/>
            <w:right w:val="none" w:sz="0" w:space="0" w:color="auto"/>
          </w:divBdr>
        </w:div>
        <w:div w:id="668024248">
          <w:marLeft w:val="0"/>
          <w:marRight w:val="0"/>
          <w:marTop w:val="0"/>
          <w:marBottom w:val="0"/>
          <w:divBdr>
            <w:top w:val="none" w:sz="0" w:space="0" w:color="auto"/>
            <w:left w:val="none" w:sz="0" w:space="0" w:color="auto"/>
            <w:bottom w:val="none" w:sz="0" w:space="0" w:color="auto"/>
            <w:right w:val="none" w:sz="0" w:space="0" w:color="auto"/>
          </w:divBdr>
        </w:div>
        <w:div w:id="1416711588">
          <w:marLeft w:val="0"/>
          <w:marRight w:val="0"/>
          <w:marTop w:val="0"/>
          <w:marBottom w:val="0"/>
          <w:divBdr>
            <w:top w:val="none" w:sz="0" w:space="0" w:color="auto"/>
            <w:left w:val="none" w:sz="0" w:space="0" w:color="auto"/>
            <w:bottom w:val="none" w:sz="0" w:space="0" w:color="auto"/>
            <w:right w:val="none" w:sz="0" w:space="0" w:color="auto"/>
          </w:divBdr>
        </w:div>
        <w:div w:id="538863227">
          <w:marLeft w:val="0"/>
          <w:marRight w:val="0"/>
          <w:marTop w:val="0"/>
          <w:marBottom w:val="0"/>
          <w:divBdr>
            <w:top w:val="none" w:sz="0" w:space="0" w:color="auto"/>
            <w:left w:val="none" w:sz="0" w:space="0" w:color="auto"/>
            <w:bottom w:val="none" w:sz="0" w:space="0" w:color="auto"/>
            <w:right w:val="none" w:sz="0" w:space="0" w:color="auto"/>
          </w:divBdr>
        </w:div>
        <w:div w:id="767123005">
          <w:marLeft w:val="0"/>
          <w:marRight w:val="0"/>
          <w:marTop w:val="0"/>
          <w:marBottom w:val="0"/>
          <w:divBdr>
            <w:top w:val="none" w:sz="0" w:space="0" w:color="auto"/>
            <w:left w:val="none" w:sz="0" w:space="0" w:color="auto"/>
            <w:bottom w:val="none" w:sz="0" w:space="0" w:color="auto"/>
            <w:right w:val="none" w:sz="0" w:space="0" w:color="auto"/>
          </w:divBdr>
        </w:div>
        <w:div w:id="1959603574">
          <w:marLeft w:val="0"/>
          <w:marRight w:val="0"/>
          <w:marTop w:val="0"/>
          <w:marBottom w:val="0"/>
          <w:divBdr>
            <w:top w:val="none" w:sz="0" w:space="0" w:color="auto"/>
            <w:left w:val="none" w:sz="0" w:space="0" w:color="auto"/>
            <w:bottom w:val="none" w:sz="0" w:space="0" w:color="auto"/>
            <w:right w:val="none" w:sz="0" w:space="0" w:color="auto"/>
          </w:divBdr>
        </w:div>
        <w:div w:id="659113188">
          <w:marLeft w:val="0"/>
          <w:marRight w:val="0"/>
          <w:marTop w:val="0"/>
          <w:marBottom w:val="0"/>
          <w:divBdr>
            <w:top w:val="none" w:sz="0" w:space="0" w:color="auto"/>
            <w:left w:val="none" w:sz="0" w:space="0" w:color="auto"/>
            <w:bottom w:val="none" w:sz="0" w:space="0" w:color="auto"/>
            <w:right w:val="none" w:sz="0" w:space="0" w:color="auto"/>
          </w:divBdr>
        </w:div>
        <w:div w:id="94131412">
          <w:marLeft w:val="0"/>
          <w:marRight w:val="0"/>
          <w:marTop w:val="0"/>
          <w:marBottom w:val="0"/>
          <w:divBdr>
            <w:top w:val="none" w:sz="0" w:space="0" w:color="auto"/>
            <w:left w:val="none" w:sz="0" w:space="0" w:color="auto"/>
            <w:bottom w:val="none" w:sz="0" w:space="0" w:color="auto"/>
            <w:right w:val="none" w:sz="0" w:space="0" w:color="auto"/>
          </w:divBdr>
        </w:div>
        <w:div w:id="1572152265">
          <w:marLeft w:val="0"/>
          <w:marRight w:val="0"/>
          <w:marTop w:val="0"/>
          <w:marBottom w:val="0"/>
          <w:divBdr>
            <w:top w:val="none" w:sz="0" w:space="0" w:color="auto"/>
            <w:left w:val="none" w:sz="0" w:space="0" w:color="auto"/>
            <w:bottom w:val="none" w:sz="0" w:space="0" w:color="auto"/>
            <w:right w:val="none" w:sz="0" w:space="0" w:color="auto"/>
          </w:divBdr>
        </w:div>
        <w:div w:id="1635915018">
          <w:marLeft w:val="0"/>
          <w:marRight w:val="0"/>
          <w:marTop w:val="0"/>
          <w:marBottom w:val="0"/>
          <w:divBdr>
            <w:top w:val="none" w:sz="0" w:space="0" w:color="auto"/>
            <w:left w:val="none" w:sz="0" w:space="0" w:color="auto"/>
            <w:bottom w:val="none" w:sz="0" w:space="0" w:color="auto"/>
            <w:right w:val="none" w:sz="0" w:space="0" w:color="auto"/>
          </w:divBdr>
        </w:div>
        <w:div w:id="531263357">
          <w:marLeft w:val="0"/>
          <w:marRight w:val="0"/>
          <w:marTop w:val="0"/>
          <w:marBottom w:val="0"/>
          <w:divBdr>
            <w:top w:val="none" w:sz="0" w:space="0" w:color="auto"/>
            <w:left w:val="none" w:sz="0" w:space="0" w:color="auto"/>
            <w:bottom w:val="none" w:sz="0" w:space="0" w:color="auto"/>
            <w:right w:val="none" w:sz="0" w:space="0" w:color="auto"/>
          </w:divBdr>
        </w:div>
        <w:div w:id="767582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sachde3/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486AE-A94B-F043-8CE1-8B0772A0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313</TotalTime>
  <Pages>11</Pages>
  <Words>997</Words>
  <Characters>5686</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Sachdeva, Rahul</dc:creator>
  <cp:lastModifiedBy>Sachdeva, Rahul</cp:lastModifiedBy>
  <cp:revision>13</cp:revision>
  <dcterms:created xsi:type="dcterms:W3CDTF">2018-05-02T15:24:00Z</dcterms:created>
  <dcterms:modified xsi:type="dcterms:W3CDTF">2018-05-03T21:39:00Z</dcterms:modified>
</cp:coreProperties>
</file>