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6D0480" w14:textId="77777777" w:rsidR="00810F81" w:rsidRPr="00313FD7" w:rsidRDefault="00E80C76">
      <w:pPr>
        <w:rPr>
          <w:rFonts w:asciiTheme="minorHAnsi" w:hAnsiTheme="minorHAnsi" w:cstheme="minorHAnsi"/>
        </w:rPr>
      </w:pPr>
      <w:r w:rsidRPr="00313FD7">
        <w:rPr>
          <w:rFonts w:asciiTheme="minorHAnsi" w:hAnsiTheme="minorHAnsi" w:cstheme="minorHAnsi"/>
          <w:noProof/>
        </w:rPr>
        <mc:AlternateContent>
          <mc:Choice Requires="wps">
            <w:drawing>
              <wp:anchor distT="0" distB="0" distL="114300" distR="114300" simplePos="0" relativeHeight="251652096" behindDoc="0" locked="0" layoutInCell="1" allowOverlap="1" wp14:anchorId="11C5730F" wp14:editId="1BB155E8">
                <wp:simplePos x="0" y="0"/>
                <wp:positionH relativeFrom="column">
                  <wp:align>center</wp:align>
                </wp:positionH>
                <wp:positionV relativeFrom="page">
                  <wp:posOffset>6400800</wp:posOffset>
                </wp:positionV>
                <wp:extent cx="4846955" cy="70485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6955" cy="704850"/>
                        </a:xfrm>
                        <a:prstGeom prst="rect">
                          <a:avLst/>
                        </a:prstGeom>
                        <a:solidFill>
                          <a:srgbClr val="FFFFFF"/>
                        </a:solidFill>
                        <a:ln w="9525">
                          <a:noFill/>
                          <a:miter lim="800000"/>
                          <a:headEnd/>
                          <a:tailEnd/>
                        </a:ln>
                      </wps:spPr>
                      <wps:txbx>
                        <w:txbxContent>
                          <w:p w14:paraId="6C319EA1" w14:textId="77777777" w:rsidR="000914DF" w:rsidRPr="0091246D" w:rsidRDefault="000914DF" w:rsidP="007D70F3">
                            <w:pPr>
                              <w:jc w:val="center"/>
                            </w:pPr>
                            <w:r w:rsidRPr="0091246D">
                              <w:t>Final Report for ECE 445, Senior Design, Spring 2018</w:t>
                            </w:r>
                          </w:p>
                          <w:p w14:paraId="469F6499" w14:textId="77777777" w:rsidR="000914DF" w:rsidRPr="0091246D" w:rsidRDefault="000914DF" w:rsidP="007D70F3">
                            <w:pPr>
                              <w:jc w:val="center"/>
                            </w:pPr>
                            <w:r w:rsidRPr="0091246D">
                              <w:t>TA: Mickey Zhang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C5730F" id="_x0000_t202" coordsize="21600,21600" o:spt="202" path="m,l,21600r21600,l21600,xe">
                <v:stroke joinstyle="miter"/>
                <v:path gradientshapeok="t" o:connecttype="rect"/>
              </v:shapetype>
              <v:shape id="Text Box 2" o:spid="_x0000_s1026" type="#_x0000_t202" style="position:absolute;margin-left:0;margin-top:7in;width:381.65pt;height:55.5pt;z-index:251652096;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" stroked="f">
                <v:textbox>
                  <w:txbxContent>
                    <w:p w14:paraId="6C319EA1" w14:textId="77777777" w:rsidR="000914DF" w:rsidRPr="0091246D" w:rsidRDefault="000914DF" w:rsidP="007D70F3">
                      <w:pPr>
                        <w:jc w:val="center"/>
                      </w:pPr>
                      <w:r w:rsidRPr="0091246D">
                        <w:t>Final Report for ECE 445, Senior Design, Spring 2018</w:t>
                      </w:r>
                    </w:p>
                    <w:p w14:paraId="469F6499" w14:textId="77777777" w:rsidR="000914DF" w:rsidRPr="0091246D" w:rsidRDefault="000914DF" w:rsidP="007D70F3">
                      <w:pPr>
                        <w:jc w:val="center"/>
                      </w:pPr>
                      <w:r w:rsidRPr="0091246D">
                        <w:t>TA: Mickey Zhang</w:t>
                      </w:r>
                    </w:p>
                  </w:txbxContent>
                </v:textbox>
                <w10:wrap anchory="page"/>
              </v:shape>
            </w:pict>
          </mc:Fallback>
        </mc:AlternateContent>
      </w:r>
      <w:r w:rsidRPr="00313FD7">
        <w:rPr>
          <w:rFonts w:asciiTheme="minorHAnsi" w:hAnsiTheme="minorHAnsi" w:cstheme="minorHAnsi"/>
          <w:noProof/>
        </w:rPr>
        <mc:AlternateContent>
          <mc:Choice Requires="wps">
            <w:drawing>
              <wp:anchor distT="0" distB="0" distL="114300" distR="114300" simplePos="0" relativeHeight="251653120" behindDoc="0" locked="0" layoutInCell="1" allowOverlap="1" wp14:anchorId="2D44F89C" wp14:editId="7D3964F8">
                <wp:simplePos x="0" y="0"/>
                <wp:positionH relativeFrom="column">
                  <wp:align>center</wp:align>
                </wp:positionH>
                <wp:positionV relativeFrom="page">
                  <wp:posOffset>7315200</wp:posOffset>
                </wp:positionV>
                <wp:extent cx="2374265" cy="740664"/>
                <wp:effectExtent l="0" t="0" r="3810" b="254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740664"/>
                        </a:xfrm>
                        <a:prstGeom prst="rect">
                          <a:avLst/>
                        </a:prstGeom>
                        <a:solidFill>
                          <a:srgbClr val="FFFFFF"/>
                        </a:solidFill>
                        <a:ln w="9525">
                          <a:noFill/>
                          <a:miter lim="800000"/>
                          <a:headEnd/>
                          <a:tailEnd/>
                        </a:ln>
                      </wps:spPr>
                      <wps:txbx>
                        <w:txbxContent>
                          <w:p w14:paraId="036EC699" w14:textId="77777777" w:rsidR="000914DF" w:rsidRPr="0091246D" w:rsidRDefault="000914DF" w:rsidP="007D70F3">
                            <w:pPr>
                              <w:jc w:val="center"/>
                            </w:pPr>
                            <w:r w:rsidRPr="0091246D">
                              <w:t>02 May 2018</w:t>
                            </w:r>
                          </w:p>
                          <w:p w14:paraId="4BC598F3" w14:textId="77777777" w:rsidR="000914DF" w:rsidRPr="0091246D" w:rsidRDefault="000914DF" w:rsidP="007D70F3">
                            <w:pPr>
                              <w:jc w:val="center"/>
                            </w:pPr>
                            <w:r w:rsidRPr="0091246D">
                              <w:t>Project No. 16</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D44F89C" id="_x0000_s1027" type="#_x0000_t202" style="position:absolute;margin-left:0;margin-top:8in;width:186.95pt;height:58.3pt;z-index:251653120;visibility:visible;mso-wrap-style:square;mso-width-percent:400;mso-height-percent:0;mso-wrap-distance-left:9pt;mso-wrap-distance-top:0;mso-wrap-distance-right:9pt;mso-wrap-distance-bottom:0;mso-position-horizontal:center;mso-position-horizontal-relative:text;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" stroked="f">
                <v:textbox>
                  <w:txbxContent>
                    <w:p w14:paraId="036EC699" w14:textId="77777777" w:rsidR="000914DF" w:rsidRPr="0091246D" w:rsidRDefault="000914DF" w:rsidP="007D70F3">
                      <w:pPr>
                        <w:jc w:val="center"/>
                      </w:pPr>
                      <w:r w:rsidRPr="0091246D">
                        <w:t>02 May 2018</w:t>
                      </w:r>
                    </w:p>
                    <w:p w14:paraId="4BC598F3" w14:textId="77777777" w:rsidR="000914DF" w:rsidRPr="0091246D" w:rsidRDefault="000914DF" w:rsidP="007D70F3">
                      <w:pPr>
                        <w:jc w:val="center"/>
                      </w:pPr>
                      <w:r w:rsidRPr="0091246D">
                        <w:t>Project No. 16</w:t>
                      </w:r>
                    </w:p>
                  </w:txbxContent>
                </v:textbox>
                <w10:wrap anchory="page"/>
              </v:shape>
            </w:pict>
          </mc:Fallback>
        </mc:AlternateContent>
      </w:r>
      <w:r w:rsidR="00A1658C" w:rsidRPr="00313FD7">
        <w:rPr>
          <w:rFonts w:asciiTheme="minorHAnsi" w:hAnsiTheme="minorHAnsi" w:cstheme="minorHAnsi"/>
          <w:noProof/>
        </w:rPr>
        <mc:AlternateContent>
          <mc:Choice Requires="wps">
            <w:drawing>
              <wp:anchor distT="0" distB="0" distL="114300" distR="114300" simplePos="0" relativeHeight="251650048" behindDoc="0" locked="0" layoutInCell="1" allowOverlap="1" wp14:anchorId="532A7F88" wp14:editId="1DE36712">
                <wp:simplePos x="0" y="0"/>
                <wp:positionH relativeFrom="column">
                  <wp:align>center</wp:align>
                </wp:positionH>
                <wp:positionV relativeFrom="page">
                  <wp:posOffset>4114800</wp:posOffset>
                </wp:positionV>
                <wp:extent cx="5074920" cy="1719072"/>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4920" cy="1719072"/>
                        </a:xfrm>
                        <a:prstGeom prst="rect">
                          <a:avLst/>
                        </a:prstGeom>
                        <a:solidFill>
                          <a:srgbClr val="FFFFFF"/>
                        </a:solidFill>
                        <a:ln w="9525">
                          <a:noFill/>
                          <a:miter lim="800000"/>
                          <a:headEnd/>
                          <a:tailEnd/>
                        </a:ln>
                      </wps:spPr>
                      <wps:txbx>
                        <w:txbxContent>
                          <w:p w14:paraId="120F8C39" w14:textId="77777777" w:rsidR="000914DF" w:rsidRPr="0091246D" w:rsidRDefault="000914DF" w:rsidP="007D70F3">
                            <w:pPr>
                              <w:jc w:val="center"/>
                              <w:rPr>
                                <w:sz w:val="28"/>
                                <w:szCs w:val="28"/>
                              </w:rPr>
                            </w:pPr>
                            <w:r w:rsidRPr="0091246D">
                              <w:rPr>
                                <w:sz w:val="28"/>
                                <w:szCs w:val="28"/>
                              </w:rPr>
                              <w:t>Anika Manzo</w:t>
                            </w:r>
                          </w:p>
                          <w:p w14:paraId="798319BB" w14:textId="77777777" w:rsidR="000914DF" w:rsidRPr="0091246D" w:rsidRDefault="000914DF" w:rsidP="007D70F3">
                            <w:pPr>
                              <w:jc w:val="center"/>
                              <w:rPr>
                                <w:sz w:val="28"/>
                                <w:szCs w:val="28"/>
                              </w:rPr>
                            </w:pPr>
                            <w:r w:rsidRPr="0091246D">
                              <w:rPr>
                                <w:sz w:val="28"/>
                                <w:szCs w:val="28"/>
                              </w:rPr>
                              <w:t xml:space="preserve">Brianna </w:t>
                            </w:r>
                            <w:proofErr w:type="spellStart"/>
                            <w:r w:rsidRPr="0091246D">
                              <w:rPr>
                                <w:sz w:val="28"/>
                                <w:szCs w:val="28"/>
                              </w:rPr>
                              <w:t>Szczesuil</w:t>
                            </w:r>
                            <w:proofErr w:type="spellEnd"/>
                          </w:p>
                          <w:p w14:paraId="357F0F86" w14:textId="77777777" w:rsidR="000914DF" w:rsidRPr="0091246D" w:rsidRDefault="000914DF" w:rsidP="007D70F3">
                            <w:pPr>
                              <w:jc w:val="center"/>
                              <w:rPr>
                                <w:sz w:val="28"/>
                                <w:szCs w:val="28"/>
                              </w:rPr>
                            </w:pPr>
                            <w:r w:rsidRPr="0091246D">
                              <w:rPr>
                                <w:sz w:val="28"/>
                                <w:szCs w:val="28"/>
                              </w:rPr>
                              <w:t>Gregg Cruz Lugo</w:t>
                            </w:r>
                          </w:p>
                          <w:p w14:paraId="6683536E" w14:textId="77777777" w:rsidR="000914DF" w:rsidRPr="00F73C88" w:rsidRDefault="000914DF" w:rsidP="007D70F3">
                            <w:pPr>
                              <w:jc w:val="center"/>
                              <w:rPr>
                                <w:color w:val="FF000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2A7F88" id="_x0000_s1028" type="#_x0000_t202" style="position:absolute;margin-left:0;margin-top:324pt;width:399.6pt;height:135.35pt;z-index:251650048;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" stroked="f">
                <v:textbox>
                  <w:txbxContent>
                    <w:p w14:paraId="120F8C39" w14:textId="77777777" w:rsidR="000914DF" w:rsidRPr="0091246D" w:rsidRDefault="000914DF" w:rsidP="007D70F3">
                      <w:pPr>
                        <w:jc w:val="center"/>
                        <w:rPr>
                          <w:sz w:val="28"/>
                          <w:szCs w:val="28"/>
                        </w:rPr>
                      </w:pPr>
                      <w:r w:rsidRPr="0091246D">
                        <w:rPr>
                          <w:sz w:val="28"/>
                          <w:szCs w:val="28"/>
                        </w:rPr>
                        <w:t>Anika Manzo</w:t>
                      </w:r>
                    </w:p>
                    <w:p w14:paraId="798319BB" w14:textId="77777777" w:rsidR="000914DF" w:rsidRPr="0091246D" w:rsidRDefault="000914DF" w:rsidP="007D70F3">
                      <w:pPr>
                        <w:jc w:val="center"/>
                        <w:rPr>
                          <w:sz w:val="28"/>
                          <w:szCs w:val="28"/>
                        </w:rPr>
                      </w:pPr>
                      <w:r w:rsidRPr="0091246D">
                        <w:rPr>
                          <w:sz w:val="28"/>
                          <w:szCs w:val="28"/>
                        </w:rPr>
                        <w:t xml:space="preserve">Brianna </w:t>
                      </w:r>
                      <w:proofErr w:type="spellStart"/>
                      <w:r w:rsidRPr="0091246D">
                        <w:rPr>
                          <w:sz w:val="28"/>
                          <w:szCs w:val="28"/>
                        </w:rPr>
                        <w:t>Szczesuil</w:t>
                      </w:r>
                      <w:proofErr w:type="spellEnd"/>
                    </w:p>
                    <w:p w14:paraId="357F0F86" w14:textId="77777777" w:rsidR="000914DF" w:rsidRPr="0091246D" w:rsidRDefault="000914DF" w:rsidP="007D70F3">
                      <w:pPr>
                        <w:jc w:val="center"/>
                        <w:rPr>
                          <w:sz w:val="28"/>
                          <w:szCs w:val="28"/>
                        </w:rPr>
                      </w:pPr>
                      <w:r w:rsidRPr="0091246D">
                        <w:rPr>
                          <w:sz w:val="28"/>
                          <w:szCs w:val="28"/>
                        </w:rPr>
                        <w:t>Gregg Cruz Lugo</w:t>
                      </w:r>
                    </w:p>
                    <w:p w14:paraId="6683536E" w14:textId="77777777" w:rsidR="000914DF" w:rsidRPr="00F73C88" w:rsidRDefault="000914DF" w:rsidP="007D70F3">
                      <w:pPr>
                        <w:jc w:val="center"/>
                        <w:rPr>
                          <w:color w:val="FF0000"/>
                          <w:sz w:val="28"/>
                          <w:szCs w:val="28"/>
                        </w:rPr>
                      </w:pPr>
                    </w:p>
                  </w:txbxContent>
                </v:textbox>
                <w10:wrap anchory="page"/>
              </v:shape>
            </w:pict>
          </mc:Fallback>
        </mc:AlternateContent>
      </w:r>
      <w:r w:rsidR="00EE060C" w:rsidRPr="00313FD7">
        <w:rPr>
          <w:rFonts w:asciiTheme="minorHAnsi" w:hAnsiTheme="minorHAnsi" w:cstheme="minorHAnsi"/>
          <w:noProof/>
        </w:rPr>
        <mc:AlternateContent>
          <mc:Choice Requires="wps">
            <w:drawing>
              <wp:anchor distT="0" distB="0" distL="114300" distR="114300" simplePos="0" relativeHeight="251649024" behindDoc="0" locked="0" layoutInCell="1" allowOverlap="1" wp14:anchorId="54A92A6D" wp14:editId="37F5E373">
                <wp:simplePos x="0" y="0"/>
                <wp:positionH relativeFrom="column">
                  <wp:align>center</wp:align>
                </wp:positionH>
                <wp:positionV relativeFrom="page">
                  <wp:posOffset>3657600</wp:posOffset>
                </wp:positionV>
                <wp:extent cx="1019175" cy="1403985"/>
                <wp:effectExtent l="0" t="0" r="9525"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1403985"/>
                        </a:xfrm>
                        <a:prstGeom prst="rect">
                          <a:avLst/>
                        </a:prstGeom>
                        <a:solidFill>
                          <a:srgbClr val="FFFFFF"/>
                        </a:solidFill>
                        <a:ln w="9525">
                          <a:noFill/>
                          <a:miter lim="800000"/>
                          <a:headEnd/>
                          <a:tailEnd/>
                        </a:ln>
                      </wps:spPr>
                      <wps:txbx>
                        <w:txbxContent>
                          <w:p w14:paraId="31808BDB" w14:textId="77777777" w:rsidR="000914DF" w:rsidRPr="007D70F3" w:rsidRDefault="000914DF" w:rsidP="007D70F3">
                            <w:pPr>
                              <w:jc w:val="center"/>
                              <w:rPr>
                                <w:sz w:val="28"/>
                                <w:szCs w:val="28"/>
                              </w:rPr>
                            </w:pPr>
                            <w:r w:rsidRPr="007D70F3">
                              <w:rPr>
                                <w:sz w:val="28"/>
                                <w:szCs w:val="28"/>
                              </w:rPr>
                              <w:t>By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A92A6D" id="_x0000_s1029" type="#_x0000_t202" style="position:absolute;margin-left:0;margin-top:4in;width:80.25pt;height:110.55pt;z-index:251649024;visibility:visible;mso-wrap-style:square;mso-width-percent:0;mso-height-percent:200;mso-wrap-distance-left:9pt;mso-wrap-distance-top:0;mso-wrap-distance-right:9pt;mso-wrap-distance-bottom:0;mso-position-horizontal:center;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" stroked="f">
                <v:textbox style="mso-fit-shape-to-text:t">
                  <w:txbxContent>
                    <w:p w14:paraId="31808BDB" w14:textId="77777777" w:rsidR="000914DF" w:rsidRPr="007D70F3" w:rsidRDefault="000914DF" w:rsidP="007D70F3">
                      <w:pPr>
                        <w:jc w:val="center"/>
                        <w:rPr>
                          <w:sz w:val="28"/>
                          <w:szCs w:val="28"/>
                        </w:rPr>
                      </w:pPr>
                      <w:r w:rsidRPr="007D70F3">
                        <w:rPr>
                          <w:sz w:val="28"/>
                          <w:szCs w:val="28"/>
                        </w:rPr>
                        <w:t>By</w:t>
                      </w:r>
                    </w:p>
                  </w:txbxContent>
                </v:textbox>
                <w10:wrap anchory="page"/>
              </v:shape>
            </w:pict>
          </mc:Fallback>
        </mc:AlternateContent>
      </w:r>
    </w:p>
    <w:p w14:paraId="2E528F26" w14:textId="77777777" w:rsidR="00810F81" w:rsidRPr="00313FD7" w:rsidRDefault="007D70F3">
      <w:pPr>
        <w:rPr>
          <w:rFonts w:asciiTheme="minorHAnsi" w:hAnsiTheme="minorHAnsi" w:cstheme="minorHAnsi"/>
        </w:rPr>
      </w:pPr>
      <w:r w:rsidRPr="00313FD7">
        <w:rPr>
          <w:rFonts w:asciiTheme="minorHAnsi" w:hAnsiTheme="minorHAnsi" w:cstheme="minorHAnsi"/>
          <w:noProof/>
        </w:rPr>
        <mc:AlternateContent>
          <mc:Choice Requires="wps">
            <w:drawing>
              <wp:anchor distT="0" distB="0" distL="114300" distR="114300" simplePos="0" relativeHeight="251646976" behindDoc="0" locked="0" layoutInCell="1" allowOverlap="1" wp14:anchorId="7C494A12" wp14:editId="6F23784F">
                <wp:simplePos x="0" y="0"/>
                <wp:positionH relativeFrom="column">
                  <wp:align>center</wp:align>
                </wp:positionH>
                <wp:positionV relativeFrom="page">
                  <wp:posOffset>1828800</wp:posOffset>
                </wp:positionV>
                <wp:extent cx="6170386" cy="535577"/>
                <wp:effectExtent l="0" t="0" r="190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0386" cy="535577"/>
                        </a:xfrm>
                        <a:prstGeom prst="rect">
                          <a:avLst/>
                        </a:prstGeom>
                        <a:solidFill>
                          <a:srgbClr val="FFFFFF"/>
                        </a:solidFill>
                        <a:ln w="9525">
                          <a:noFill/>
                          <a:miter lim="800000"/>
                          <a:headEnd/>
                          <a:tailEnd/>
                        </a:ln>
                      </wps:spPr>
                      <wps:txbx>
                        <w:txbxContent>
                          <w:p w14:paraId="3AD545E9" w14:textId="77777777" w:rsidR="000914DF" w:rsidRPr="00622DC8" w:rsidRDefault="000914DF" w:rsidP="00622DC8">
                            <w:pPr>
                              <w:pStyle w:val="Title"/>
                              <w:jc w:val="center"/>
                            </w:pPr>
                            <w:r w:rsidRPr="0091246D">
                              <w:t>The Lug-N-Go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494A12" id="_x0000_s1030" type="#_x0000_t202" style="position:absolute;margin-left:0;margin-top:2in;width:485.85pt;height:42.15pt;z-index:251646976;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" stroked="f">
                <v:textbox>
                  <w:txbxContent>
                    <w:p w14:paraId="3AD545E9" w14:textId="77777777" w:rsidR="000914DF" w:rsidRPr="00622DC8" w:rsidRDefault="000914DF" w:rsidP="00622DC8">
                      <w:pPr>
                        <w:pStyle w:val="Title"/>
                        <w:jc w:val="center"/>
                      </w:pPr>
                      <w:r w:rsidRPr="0091246D">
                        <w:t>The Lug-N-Go</w:t>
                      </w:r>
                    </w:p>
                  </w:txbxContent>
                </v:textbox>
                <w10:wrap anchory="page"/>
              </v:shape>
            </w:pict>
          </mc:Fallback>
        </mc:AlternateContent>
      </w:r>
      <w:r w:rsidR="00810F81" w:rsidRPr="00313FD7">
        <w:rPr>
          <w:rFonts w:asciiTheme="minorHAnsi" w:hAnsiTheme="minorHAnsi" w:cstheme="minorHAnsi"/>
        </w:rPr>
        <w:br w:type="page"/>
      </w:r>
    </w:p>
    <w:p w14:paraId="304A66D1" w14:textId="77777777" w:rsidR="007D70F3" w:rsidRPr="00313FD7" w:rsidRDefault="007D70F3" w:rsidP="007D70F3">
      <w:pPr>
        <w:rPr>
          <w:rFonts w:asciiTheme="minorHAnsi" w:hAnsiTheme="minorHAnsi" w:cstheme="minorHAnsi"/>
          <w:b/>
          <w:color w:val="1F497D" w:themeColor="text2"/>
          <w:sz w:val="28"/>
          <w:szCs w:val="28"/>
        </w:rPr>
      </w:pPr>
      <w:r w:rsidRPr="00313FD7">
        <w:rPr>
          <w:rFonts w:asciiTheme="minorHAnsi" w:hAnsiTheme="minorHAnsi" w:cstheme="minorHAnsi"/>
          <w:b/>
          <w:color w:val="1F497D" w:themeColor="text2"/>
          <w:sz w:val="28"/>
          <w:szCs w:val="28"/>
        </w:rPr>
        <w:lastRenderedPageBreak/>
        <w:t>Abstract</w:t>
      </w:r>
    </w:p>
    <w:p w14:paraId="31573ABD" w14:textId="77777777" w:rsidR="005C1DAB" w:rsidRPr="00313FD7" w:rsidRDefault="008402BA">
      <w:pPr>
        <w:rPr>
          <w:rFonts w:asciiTheme="minorHAnsi" w:hAnsiTheme="minorHAnsi" w:cstheme="minorHAnsi"/>
        </w:rPr>
      </w:pPr>
      <w:r w:rsidRPr="00313FD7">
        <w:rPr>
          <w:rFonts w:asciiTheme="minorHAnsi" w:hAnsiTheme="minorHAnsi" w:cstheme="minorHAnsi"/>
          <w:color w:val="000000"/>
          <w:sz w:val="22"/>
        </w:rPr>
        <w:t xml:space="preserve">This report discusses the design and verification process of creating The Lug-N-Go, an autonomous suitcase capable of charging a phone, avoiding obstacles, and following a specific user. This system utilizes a TSA friendly and easily removable Lithium-Ion Polymer battery as the main power source. Infrared proximity sensors are analyzed with various objects and distances to determine its suitability for obstacle detection. Received Signal Strength Indication (RSSI) provided by </w:t>
      </w:r>
      <w:r w:rsidR="0091246D" w:rsidRPr="00313FD7">
        <w:rPr>
          <w:rFonts w:asciiTheme="minorHAnsi" w:hAnsiTheme="minorHAnsi" w:cstheme="minorHAnsi"/>
          <w:color w:val="000000"/>
          <w:sz w:val="22"/>
        </w:rPr>
        <w:t>Bluetooth</w:t>
      </w:r>
      <w:r w:rsidRPr="00313FD7">
        <w:rPr>
          <w:rFonts w:asciiTheme="minorHAnsi" w:hAnsiTheme="minorHAnsi" w:cstheme="minorHAnsi"/>
          <w:color w:val="000000"/>
          <w:sz w:val="22"/>
        </w:rPr>
        <w:t xml:space="preserve"> modules is successfully used to estimate a distance between the user and the luggage. By integrating these features with a motor control system, the final prototype was able to achieve most objectives set at the beginning of the semester.</w:t>
      </w:r>
      <w:r w:rsidR="005C1DAB" w:rsidRPr="00313FD7">
        <w:rPr>
          <w:rFonts w:asciiTheme="minorHAnsi" w:hAnsiTheme="minorHAnsi" w:cstheme="minorHAnsi"/>
        </w:rPr>
        <w:br w:type="page"/>
      </w:r>
    </w:p>
    <w:sdt>
      <w:sdtPr>
        <w:rPr>
          <w:rFonts w:asciiTheme="minorHAnsi" w:eastAsiaTheme="minorHAnsi" w:hAnsiTheme="minorHAnsi" w:cstheme="minorHAnsi"/>
          <w:b w:val="0"/>
          <w:bCs w:val="0"/>
          <w:color w:val="auto"/>
          <w:sz w:val="22"/>
          <w:szCs w:val="22"/>
          <w:lang w:eastAsia="en-US"/>
        </w:rPr>
        <w:id w:val="-1550846355"/>
        <w:docPartObj>
          <w:docPartGallery w:val="Table of Contents"/>
          <w:docPartUnique/>
        </w:docPartObj>
      </w:sdtPr>
      <w:sdtEndPr>
        <w:rPr>
          <w:rFonts w:eastAsia="Times New Roman"/>
          <w:noProof/>
          <w:sz w:val="24"/>
          <w:szCs w:val="24"/>
        </w:rPr>
      </w:sdtEndPr>
      <w:sdtContent>
        <w:p w14:paraId="7A754431" w14:textId="77777777" w:rsidR="00522FC4" w:rsidRPr="00313FD7" w:rsidRDefault="00522FC4">
          <w:pPr>
            <w:pStyle w:val="TOCHeading"/>
            <w:rPr>
              <w:rFonts w:asciiTheme="minorHAnsi" w:hAnsiTheme="minorHAnsi" w:cstheme="minorHAnsi"/>
            </w:rPr>
          </w:pPr>
          <w:r w:rsidRPr="00313FD7">
            <w:rPr>
              <w:rFonts w:asciiTheme="minorHAnsi" w:hAnsiTheme="minorHAnsi" w:cstheme="minorHAnsi"/>
            </w:rPr>
            <w:t>Contents</w:t>
          </w:r>
        </w:p>
        <w:p w14:paraId="7FC5FC57" w14:textId="77777777" w:rsidR="00527794" w:rsidRPr="00313FD7" w:rsidRDefault="00527794" w:rsidP="00527794">
          <w:pPr>
            <w:rPr>
              <w:rFonts w:asciiTheme="minorHAnsi" w:hAnsiTheme="minorHAnsi" w:cstheme="minorHAnsi"/>
              <w:lang w:eastAsia="ja-JP"/>
            </w:rPr>
          </w:pPr>
        </w:p>
        <w:p w14:paraId="0BAEBB0D" w14:textId="6458FC13" w:rsidR="00251B60" w:rsidRDefault="00522FC4">
          <w:pPr>
            <w:pStyle w:val="TOC1"/>
            <w:tabs>
              <w:tab w:val="right" w:leader="dot" w:pos="9350"/>
            </w:tabs>
            <w:rPr>
              <w:rFonts w:eastAsiaTheme="minorEastAsia"/>
              <w:noProof/>
            </w:rPr>
          </w:pPr>
          <w:r w:rsidRPr="00313FD7">
            <w:rPr>
              <w:rFonts w:cstheme="minorHAnsi"/>
            </w:rPr>
            <w:fldChar w:fldCharType="begin"/>
          </w:r>
          <w:r w:rsidRPr="00313FD7">
            <w:rPr>
              <w:rFonts w:cstheme="minorHAnsi"/>
            </w:rPr>
            <w:instrText xml:space="preserve"> TOC \o "1-3" \h \z \u </w:instrText>
          </w:r>
          <w:r w:rsidRPr="00313FD7">
            <w:rPr>
              <w:rFonts w:cstheme="minorHAnsi"/>
            </w:rPr>
            <w:fldChar w:fldCharType="separate"/>
          </w:r>
          <w:hyperlink w:anchor="_Toc513068534" w:history="1">
            <w:r w:rsidR="00251B60" w:rsidRPr="00161644">
              <w:rPr>
                <w:rStyle w:val="Hyperlink"/>
                <w:rFonts w:cstheme="minorHAnsi"/>
                <w:noProof/>
              </w:rPr>
              <w:t>1. Introduction</w:t>
            </w:r>
            <w:r w:rsidR="00251B60">
              <w:rPr>
                <w:noProof/>
                <w:webHidden/>
              </w:rPr>
              <w:tab/>
            </w:r>
            <w:r w:rsidR="00251B60">
              <w:rPr>
                <w:noProof/>
                <w:webHidden/>
              </w:rPr>
              <w:fldChar w:fldCharType="begin"/>
            </w:r>
            <w:r w:rsidR="00251B60">
              <w:rPr>
                <w:noProof/>
                <w:webHidden/>
              </w:rPr>
              <w:instrText xml:space="preserve"> PAGEREF _Toc513068534 \h </w:instrText>
            </w:r>
            <w:r w:rsidR="00251B60">
              <w:rPr>
                <w:noProof/>
                <w:webHidden/>
              </w:rPr>
            </w:r>
            <w:r w:rsidR="00251B60">
              <w:rPr>
                <w:noProof/>
                <w:webHidden/>
              </w:rPr>
              <w:fldChar w:fldCharType="separate"/>
            </w:r>
            <w:r w:rsidR="009A4347">
              <w:rPr>
                <w:noProof/>
                <w:webHidden/>
              </w:rPr>
              <w:t>1</w:t>
            </w:r>
            <w:r w:rsidR="00251B60">
              <w:rPr>
                <w:noProof/>
                <w:webHidden/>
              </w:rPr>
              <w:fldChar w:fldCharType="end"/>
            </w:r>
          </w:hyperlink>
        </w:p>
        <w:p w14:paraId="494AA36F" w14:textId="42E89A84" w:rsidR="00251B60" w:rsidRDefault="000914DF">
          <w:pPr>
            <w:pStyle w:val="TOC2"/>
            <w:tabs>
              <w:tab w:val="right" w:leader="dot" w:pos="9350"/>
            </w:tabs>
            <w:rPr>
              <w:rFonts w:eastAsiaTheme="minorEastAsia"/>
              <w:noProof/>
            </w:rPr>
          </w:pPr>
          <w:hyperlink w:anchor="_Toc513068535" w:history="1">
            <w:r w:rsidR="00251B60" w:rsidRPr="00161644">
              <w:rPr>
                <w:rStyle w:val="Hyperlink"/>
                <w:rFonts w:cstheme="minorHAnsi"/>
                <w:noProof/>
              </w:rPr>
              <w:t>1.1 Objective</w:t>
            </w:r>
            <w:r w:rsidR="00251B60">
              <w:rPr>
                <w:noProof/>
                <w:webHidden/>
              </w:rPr>
              <w:tab/>
            </w:r>
            <w:r w:rsidR="00251B60">
              <w:rPr>
                <w:noProof/>
                <w:webHidden/>
              </w:rPr>
              <w:fldChar w:fldCharType="begin"/>
            </w:r>
            <w:r w:rsidR="00251B60">
              <w:rPr>
                <w:noProof/>
                <w:webHidden/>
              </w:rPr>
              <w:instrText xml:space="preserve"> PAGEREF _Toc513068535 \h </w:instrText>
            </w:r>
            <w:r w:rsidR="00251B60">
              <w:rPr>
                <w:noProof/>
                <w:webHidden/>
              </w:rPr>
            </w:r>
            <w:r w:rsidR="00251B60">
              <w:rPr>
                <w:noProof/>
                <w:webHidden/>
              </w:rPr>
              <w:fldChar w:fldCharType="separate"/>
            </w:r>
            <w:r w:rsidR="009A4347">
              <w:rPr>
                <w:noProof/>
                <w:webHidden/>
              </w:rPr>
              <w:t>1</w:t>
            </w:r>
            <w:r w:rsidR="00251B60">
              <w:rPr>
                <w:noProof/>
                <w:webHidden/>
              </w:rPr>
              <w:fldChar w:fldCharType="end"/>
            </w:r>
          </w:hyperlink>
        </w:p>
        <w:p w14:paraId="4F6CBEA0" w14:textId="7832CDEA" w:rsidR="00251B60" w:rsidRDefault="000914DF">
          <w:pPr>
            <w:pStyle w:val="TOC2"/>
            <w:tabs>
              <w:tab w:val="right" w:leader="dot" w:pos="9350"/>
            </w:tabs>
            <w:rPr>
              <w:rFonts w:eastAsiaTheme="minorEastAsia"/>
              <w:noProof/>
            </w:rPr>
          </w:pPr>
          <w:hyperlink w:anchor="_Toc513068536" w:history="1">
            <w:r w:rsidR="00251B60" w:rsidRPr="00161644">
              <w:rPr>
                <w:rStyle w:val="Hyperlink"/>
                <w:rFonts w:cstheme="minorHAnsi"/>
                <w:noProof/>
              </w:rPr>
              <w:t>1.2 Project Goals</w:t>
            </w:r>
            <w:r w:rsidR="00251B60">
              <w:rPr>
                <w:noProof/>
                <w:webHidden/>
              </w:rPr>
              <w:tab/>
            </w:r>
            <w:r w:rsidR="00251B60">
              <w:rPr>
                <w:noProof/>
                <w:webHidden/>
              </w:rPr>
              <w:fldChar w:fldCharType="begin"/>
            </w:r>
            <w:r w:rsidR="00251B60">
              <w:rPr>
                <w:noProof/>
                <w:webHidden/>
              </w:rPr>
              <w:instrText xml:space="preserve"> PAGEREF _Toc513068536 \h </w:instrText>
            </w:r>
            <w:r w:rsidR="00251B60">
              <w:rPr>
                <w:noProof/>
                <w:webHidden/>
              </w:rPr>
            </w:r>
            <w:r w:rsidR="00251B60">
              <w:rPr>
                <w:noProof/>
                <w:webHidden/>
              </w:rPr>
              <w:fldChar w:fldCharType="separate"/>
            </w:r>
            <w:r w:rsidR="009A4347">
              <w:rPr>
                <w:noProof/>
                <w:webHidden/>
              </w:rPr>
              <w:t>2</w:t>
            </w:r>
            <w:r w:rsidR="00251B60">
              <w:rPr>
                <w:noProof/>
                <w:webHidden/>
              </w:rPr>
              <w:fldChar w:fldCharType="end"/>
            </w:r>
          </w:hyperlink>
        </w:p>
        <w:p w14:paraId="19D9F025" w14:textId="6E4239EB" w:rsidR="00251B60" w:rsidRDefault="000914DF">
          <w:pPr>
            <w:pStyle w:val="TOC1"/>
            <w:tabs>
              <w:tab w:val="right" w:leader="dot" w:pos="9350"/>
            </w:tabs>
            <w:rPr>
              <w:rFonts w:eastAsiaTheme="minorEastAsia"/>
              <w:noProof/>
            </w:rPr>
          </w:pPr>
          <w:hyperlink w:anchor="_Toc513068537" w:history="1">
            <w:r w:rsidR="00251B60" w:rsidRPr="00161644">
              <w:rPr>
                <w:rStyle w:val="Hyperlink"/>
                <w:rFonts w:cstheme="minorHAnsi"/>
                <w:noProof/>
              </w:rPr>
              <w:t>2 Design</w:t>
            </w:r>
            <w:r w:rsidR="00251B60">
              <w:rPr>
                <w:noProof/>
                <w:webHidden/>
              </w:rPr>
              <w:tab/>
            </w:r>
            <w:r w:rsidR="00251B60">
              <w:rPr>
                <w:noProof/>
                <w:webHidden/>
              </w:rPr>
              <w:fldChar w:fldCharType="begin"/>
            </w:r>
            <w:r w:rsidR="00251B60">
              <w:rPr>
                <w:noProof/>
                <w:webHidden/>
              </w:rPr>
              <w:instrText xml:space="preserve"> PAGEREF _Toc513068537 \h </w:instrText>
            </w:r>
            <w:r w:rsidR="00251B60">
              <w:rPr>
                <w:noProof/>
                <w:webHidden/>
              </w:rPr>
            </w:r>
            <w:r w:rsidR="00251B60">
              <w:rPr>
                <w:noProof/>
                <w:webHidden/>
              </w:rPr>
              <w:fldChar w:fldCharType="separate"/>
            </w:r>
            <w:r w:rsidR="009A4347">
              <w:rPr>
                <w:noProof/>
                <w:webHidden/>
              </w:rPr>
              <w:t>2</w:t>
            </w:r>
            <w:r w:rsidR="00251B60">
              <w:rPr>
                <w:noProof/>
                <w:webHidden/>
              </w:rPr>
              <w:fldChar w:fldCharType="end"/>
            </w:r>
          </w:hyperlink>
        </w:p>
        <w:p w14:paraId="58DE841F" w14:textId="1FFBBFB4" w:rsidR="00251B60" w:rsidRDefault="000914DF">
          <w:pPr>
            <w:pStyle w:val="TOC2"/>
            <w:tabs>
              <w:tab w:val="right" w:leader="dot" w:pos="9350"/>
            </w:tabs>
            <w:rPr>
              <w:rFonts w:eastAsiaTheme="minorEastAsia"/>
              <w:noProof/>
            </w:rPr>
          </w:pPr>
          <w:hyperlink w:anchor="_Toc513068538" w:history="1">
            <w:r w:rsidR="00251B60" w:rsidRPr="00161644">
              <w:rPr>
                <w:rStyle w:val="Hyperlink"/>
                <w:rFonts w:cstheme="minorHAnsi"/>
                <w:noProof/>
              </w:rPr>
              <w:t>2.1 Power Supply</w:t>
            </w:r>
            <w:r w:rsidR="00251B60">
              <w:rPr>
                <w:noProof/>
                <w:webHidden/>
              </w:rPr>
              <w:tab/>
            </w:r>
            <w:r w:rsidR="00251B60">
              <w:rPr>
                <w:noProof/>
                <w:webHidden/>
              </w:rPr>
              <w:fldChar w:fldCharType="begin"/>
            </w:r>
            <w:r w:rsidR="00251B60">
              <w:rPr>
                <w:noProof/>
                <w:webHidden/>
              </w:rPr>
              <w:instrText xml:space="preserve"> PAGEREF _Toc513068538 \h </w:instrText>
            </w:r>
            <w:r w:rsidR="00251B60">
              <w:rPr>
                <w:noProof/>
                <w:webHidden/>
              </w:rPr>
            </w:r>
            <w:r w:rsidR="00251B60">
              <w:rPr>
                <w:noProof/>
                <w:webHidden/>
              </w:rPr>
              <w:fldChar w:fldCharType="separate"/>
            </w:r>
            <w:r w:rsidR="009A4347">
              <w:rPr>
                <w:noProof/>
                <w:webHidden/>
              </w:rPr>
              <w:t>2</w:t>
            </w:r>
            <w:r w:rsidR="00251B60">
              <w:rPr>
                <w:noProof/>
                <w:webHidden/>
              </w:rPr>
              <w:fldChar w:fldCharType="end"/>
            </w:r>
          </w:hyperlink>
        </w:p>
        <w:p w14:paraId="6B7F7A71" w14:textId="561C05B3" w:rsidR="00251B60" w:rsidRDefault="000914DF">
          <w:pPr>
            <w:pStyle w:val="TOC3"/>
            <w:tabs>
              <w:tab w:val="right" w:leader="dot" w:pos="9350"/>
            </w:tabs>
            <w:rPr>
              <w:rFonts w:eastAsiaTheme="minorEastAsia"/>
              <w:noProof/>
            </w:rPr>
          </w:pPr>
          <w:hyperlink w:anchor="_Toc513068539" w:history="1">
            <w:r w:rsidR="00251B60" w:rsidRPr="00161644">
              <w:rPr>
                <w:rStyle w:val="Hyperlink"/>
                <w:rFonts w:cstheme="minorHAnsi"/>
                <w:noProof/>
              </w:rPr>
              <w:t>2.1.1 Lithium Ion Polymer Battery</w:t>
            </w:r>
            <w:r w:rsidR="00251B60">
              <w:rPr>
                <w:noProof/>
                <w:webHidden/>
              </w:rPr>
              <w:tab/>
            </w:r>
            <w:r w:rsidR="00251B60">
              <w:rPr>
                <w:noProof/>
                <w:webHidden/>
              </w:rPr>
              <w:fldChar w:fldCharType="begin"/>
            </w:r>
            <w:r w:rsidR="00251B60">
              <w:rPr>
                <w:noProof/>
                <w:webHidden/>
              </w:rPr>
              <w:instrText xml:space="preserve"> PAGEREF _Toc513068539 \h </w:instrText>
            </w:r>
            <w:r w:rsidR="00251B60">
              <w:rPr>
                <w:noProof/>
                <w:webHidden/>
              </w:rPr>
            </w:r>
            <w:r w:rsidR="00251B60">
              <w:rPr>
                <w:noProof/>
                <w:webHidden/>
              </w:rPr>
              <w:fldChar w:fldCharType="separate"/>
            </w:r>
            <w:r w:rsidR="009A4347">
              <w:rPr>
                <w:noProof/>
                <w:webHidden/>
              </w:rPr>
              <w:t>3</w:t>
            </w:r>
            <w:r w:rsidR="00251B60">
              <w:rPr>
                <w:noProof/>
                <w:webHidden/>
              </w:rPr>
              <w:fldChar w:fldCharType="end"/>
            </w:r>
          </w:hyperlink>
        </w:p>
        <w:p w14:paraId="14893172" w14:textId="62B3C09D" w:rsidR="00251B60" w:rsidRDefault="000914DF">
          <w:pPr>
            <w:pStyle w:val="TOC3"/>
            <w:tabs>
              <w:tab w:val="right" w:leader="dot" w:pos="9350"/>
            </w:tabs>
            <w:rPr>
              <w:rFonts w:eastAsiaTheme="minorEastAsia"/>
              <w:noProof/>
            </w:rPr>
          </w:pPr>
          <w:hyperlink w:anchor="_Toc513068540" w:history="1">
            <w:r w:rsidR="00251B60" w:rsidRPr="00161644">
              <w:rPr>
                <w:rStyle w:val="Hyperlink"/>
                <w:rFonts w:cstheme="minorHAnsi"/>
                <w:noProof/>
              </w:rPr>
              <w:t>2.1.2 Buck Converter #1</w:t>
            </w:r>
            <w:r w:rsidR="00251B60">
              <w:rPr>
                <w:noProof/>
                <w:webHidden/>
              </w:rPr>
              <w:tab/>
            </w:r>
            <w:r w:rsidR="00251B60">
              <w:rPr>
                <w:noProof/>
                <w:webHidden/>
              </w:rPr>
              <w:fldChar w:fldCharType="begin"/>
            </w:r>
            <w:r w:rsidR="00251B60">
              <w:rPr>
                <w:noProof/>
                <w:webHidden/>
              </w:rPr>
              <w:instrText xml:space="preserve"> PAGEREF _Toc513068540 \h </w:instrText>
            </w:r>
            <w:r w:rsidR="00251B60">
              <w:rPr>
                <w:noProof/>
                <w:webHidden/>
              </w:rPr>
            </w:r>
            <w:r w:rsidR="00251B60">
              <w:rPr>
                <w:noProof/>
                <w:webHidden/>
              </w:rPr>
              <w:fldChar w:fldCharType="separate"/>
            </w:r>
            <w:r w:rsidR="009A4347">
              <w:rPr>
                <w:noProof/>
                <w:webHidden/>
              </w:rPr>
              <w:t>3</w:t>
            </w:r>
            <w:r w:rsidR="00251B60">
              <w:rPr>
                <w:noProof/>
                <w:webHidden/>
              </w:rPr>
              <w:fldChar w:fldCharType="end"/>
            </w:r>
          </w:hyperlink>
        </w:p>
        <w:p w14:paraId="6E3AA792" w14:textId="51E2FEE8" w:rsidR="00251B60" w:rsidRDefault="000914DF">
          <w:pPr>
            <w:pStyle w:val="TOC3"/>
            <w:tabs>
              <w:tab w:val="right" w:leader="dot" w:pos="9350"/>
            </w:tabs>
            <w:rPr>
              <w:rFonts w:eastAsiaTheme="minorEastAsia"/>
              <w:noProof/>
            </w:rPr>
          </w:pPr>
          <w:hyperlink w:anchor="_Toc513068541" w:history="1">
            <w:r w:rsidR="00251B60" w:rsidRPr="00161644">
              <w:rPr>
                <w:rStyle w:val="Hyperlink"/>
                <w:rFonts w:cstheme="minorHAnsi"/>
                <w:noProof/>
              </w:rPr>
              <w:t>2.1.3 Buck Converter #2</w:t>
            </w:r>
            <w:r w:rsidR="00251B60">
              <w:rPr>
                <w:noProof/>
                <w:webHidden/>
              </w:rPr>
              <w:tab/>
            </w:r>
            <w:r w:rsidR="00251B60">
              <w:rPr>
                <w:noProof/>
                <w:webHidden/>
              </w:rPr>
              <w:fldChar w:fldCharType="begin"/>
            </w:r>
            <w:r w:rsidR="00251B60">
              <w:rPr>
                <w:noProof/>
                <w:webHidden/>
              </w:rPr>
              <w:instrText xml:space="preserve"> PAGEREF _Toc513068541 \h </w:instrText>
            </w:r>
            <w:r w:rsidR="00251B60">
              <w:rPr>
                <w:noProof/>
                <w:webHidden/>
              </w:rPr>
            </w:r>
            <w:r w:rsidR="00251B60">
              <w:rPr>
                <w:noProof/>
                <w:webHidden/>
              </w:rPr>
              <w:fldChar w:fldCharType="separate"/>
            </w:r>
            <w:r w:rsidR="009A4347">
              <w:rPr>
                <w:noProof/>
                <w:webHidden/>
              </w:rPr>
              <w:t>4</w:t>
            </w:r>
            <w:r w:rsidR="00251B60">
              <w:rPr>
                <w:noProof/>
                <w:webHidden/>
              </w:rPr>
              <w:fldChar w:fldCharType="end"/>
            </w:r>
          </w:hyperlink>
        </w:p>
        <w:p w14:paraId="5B3B7EFA" w14:textId="72BBE676" w:rsidR="00251B60" w:rsidRDefault="000914DF">
          <w:pPr>
            <w:pStyle w:val="TOC3"/>
            <w:tabs>
              <w:tab w:val="right" w:leader="dot" w:pos="9350"/>
            </w:tabs>
            <w:rPr>
              <w:rFonts w:eastAsiaTheme="minorEastAsia"/>
              <w:noProof/>
            </w:rPr>
          </w:pPr>
          <w:hyperlink w:anchor="_Toc513068542" w:history="1">
            <w:r w:rsidR="00251B60">
              <w:rPr>
                <w:noProof/>
                <w:webHidden/>
              </w:rPr>
              <w:tab/>
            </w:r>
            <w:r w:rsidR="00251B60">
              <w:rPr>
                <w:noProof/>
                <w:webHidden/>
              </w:rPr>
              <w:fldChar w:fldCharType="begin"/>
            </w:r>
            <w:r w:rsidR="00251B60">
              <w:rPr>
                <w:noProof/>
                <w:webHidden/>
              </w:rPr>
              <w:instrText xml:space="preserve"> PAGEREF _Toc513068542 \h </w:instrText>
            </w:r>
            <w:r w:rsidR="00251B60">
              <w:rPr>
                <w:noProof/>
                <w:webHidden/>
              </w:rPr>
            </w:r>
            <w:r w:rsidR="00251B60">
              <w:rPr>
                <w:noProof/>
                <w:webHidden/>
              </w:rPr>
              <w:fldChar w:fldCharType="separate"/>
            </w:r>
            <w:r w:rsidR="009A4347">
              <w:rPr>
                <w:noProof/>
                <w:webHidden/>
              </w:rPr>
              <w:t>4</w:t>
            </w:r>
            <w:r w:rsidR="00251B60">
              <w:rPr>
                <w:noProof/>
                <w:webHidden/>
              </w:rPr>
              <w:fldChar w:fldCharType="end"/>
            </w:r>
          </w:hyperlink>
        </w:p>
        <w:p w14:paraId="14832F3D" w14:textId="69C44175" w:rsidR="00251B60" w:rsidRDefault="000914DF">
          <w:pPr>
            <w:pStyle w:val="TOC3"/>
            <w:tabs>
              <w:tab w:val="right" w:leader="dot" w:pos="9350"/>
            </w:tabs>
            <w:rPr>
              <w:rFonts w:eastAsiaTheme="minorEastAsia"/>
              <w:noProof/>
            </w:rPr>
          </w:pPr>
          <w:hyperlink w:anchor="_Toc513068543" w:history="1">
            <w:r w:rsidR="00251B60" w:rsidRPr="00161644">
              <w:rPr>
                <w:rStyle w:val="Hyperlink"/>
                <w:rFonts w:cstheme="minorHAnsi"/>
                <w:noProof/>
              </w:rPr>
              <w:t>2.1.4 Buck Converter #3</w:t>
            </w:r>
            <w:r w:rsidR="00251B60">
              <w:rPr>
                <w:noProof/>
                <w:webHidden/>
              </w:rPr>
              <w:tab/>
            </w:r>
            <w:r w:rsidR="00251B60">
              <w:rPr>
                <w:noProof/>
                <w:webHidden/>
              </w:rPr>
              <w:fldChar w:fldCharType="begin"/>
            </w:r>
            <w:r w:rsidR="00251B60">
              <w:rPr>
                <w:noProof/>
                <w:webHidden/>
              </w:rPr>
              <w:instrText xml:space="preserve"> PAGEREF _Toc513068543 \h </w:instrText>
            </w:r>
            <w:r w:rsidR="00251B60">
              <w:rPr>
                <w:noProof/>
                <w:webHidden/>
              </w:rPr>
            </w:r>
            <w:r w:rsidR="00251B60">
              <w:rPr>
                <w:noProof/>
                <w:webHidden/>
              </w:rPr>
              <w:fldChar w:fldCharType="separate"/>
            </w:r>
            <w:r w:rsidR="009A4347">
              <w:rPr>
                <w:noProof/>
                <w:webHidden/>
              </w:rPr>
              <w:t>4</w:t>
            </w:r>
            <w:r w:rsidR="00251B60">
              <w:rPr>
                <w:noProof/>
                <w:webHidden/>
              </w:rPr>
              <w:fldChar w:fldCharType="end"/>
            </w:r>
          </w:hyperlink>
        </w:p>
        <w:p w14:paraId="07B7F8A7" w14:textId="6B190735" w:rsidR="00251B60" w:rsidRDefault="000914DF">
          <w:pPr>
            <w:pStyle w:val="TOC2"/>
            <w:tabs>
              <w:tab w:val="right" w:leader="dot" w:pos="9350"/>
            </w:tabs>
            <w:rPr>
              <w:rFonts w:eastAsiaTheme="minorEastAsia"/>
              <w:noProof/>
            </w:rPr>
          </w:pPr>
          <w:hyperlink w:anchor="_Toc513068544" w:history="1">
            <w:r w:rsidR="00251B60" w:rsidRPr="00161644">
              <w:rPr>
                <w:rStyle w:val="Hyperlink"/>
                <w:rFonts w:cstheme="minorHAnsi"/>
                <w:noProof/>
              </w:rPr>
              <w:t>2.2 Control Unit</w:t>
            </w:r>
            <w:r w:rsidR="00251B60">
              <w:rPr>
                <w:noProof/>
                <w:webHidden/>
              </w:rPr>
              <w:tab/>
            </w:r>
            <w:r w:rsidR="00251B60">
              <w:rPr>
                <w:noProof/>
                <w:webHidden/>
              </w:rPr>
              <w:fldChar w:fldCharType="begin"/>
            </w:r>
            <w:r w:rsidR="00251B60">
              <w:rPr>
                <w:noProof/>
                <w:webHidden/>
              </w:rPr>
              <w:instrText xml:space="preserve"> PAGEREF _Toc513068544 \h </w:instrText>
            </w:r>
            <w:r w:rsidR="00251B60">
              <w:rPr>
                <w:noProof/>
                <w:webHidden/>
              </w:rPr>
            </w:r>
            <w:r w:rsidR="00251B60">
              <w:rPr>
                <w:noProof/>
                <w:webHidden/>
              </w:rPr>
              <w:fldChar w:fldCharType="separate"/>
            </w:r>
            <w:r w:rsidR="009A4347">
              <w:rPr>
                <w:noProof/>
                <w:webHidden/>
              </w:rPr>
              <w:t>4</w:t>
            </w:r>
            <w:r w:rsidR="00251B60">
              <w:rPr>
                <w:noProof/>
                <w:webHidden/>
              </w:rPr>
              <w:fldChar w:fldCharType="end"/>
            </w:r>
          </w:hyperlink>
        </w:p>
        <w:p w14:paraId="37CAC8B4" w14:textId="571AC8A2" w:rsidR="00251B60" w:rsidRDefault="000914DF">
          <w:pPr>
            <w:pStyle w:val="TOC3"/>
            <w:tabs>
              <w:tab w:val="right" w:leader="dot" w:pos="9350"/>
            </w:tabs>
            <w:rPr>
              <w:rFonts w:eastAsiaTheme="minorEastAsia"/>
              <w:noProof/>
            </w:rPr>
          </w:pPr>
          <w:hyperlink w:anchor="_Toc513068545" w:history="1">
            <w:r w:rsidR="00251B60" w:rsidRPr="00161644">
              <w:rPr>
                <w:rStyle w:val="Hyperlink"/>
                <w:rFonts w:cstheme="minorHAnsi"/>
                <w:noProof/>
              </w:rPr>
              <w:t>2.2.1 Microcontroller</w:t>
            </w:r>
            <w:r w:rsidR="00251B60">
              <w:rPr>
                <w:noProof/>
                <w:webHidden/>
              </w:rPr>
              <w:tab/>
            </w:r>
            <w:r w:rsidR="00251B60">
              <w:rPr>
                <w:noProof/>
                <w:webHidden/>
              </w:rPr>
              <w:fldChar w:fldCharType="begin"/>
            </w:r>
            <w:r w:rsidR="00251B60">
              <w:rPr>
                <w:noProof/>
                <w:webHidden/>
              </w:rPr>
              <w:instrText xml:space="preserve"> PAGEREF _Toc513068545 \h </w:instrText>
            </w:r>
            <w:r w:rsidR="00251B60">
              <w:rPr>
                <w:noProof/>
                <w:webHidden/>
              </w:rPr>
            </w:r>
            <w:r w:rsidR="00251B60">
              <w:rPr>
                <w:noProof/>
                <w:webHidden/>
              </w:rPr>
              <w:fldChar w:fldCharType="separate"/>
            </w:r>
            <w:r w:rsidR="009A4347">
              <w:rPr>
                <w:noProof/>
                <w:webHidden/>
              </w:rPr>
              <w:t>4</w:t>
            </w:r>
            <w:r w:rsidR="00251B60">
              <w:rPr>
                <w:noProof/>
                <w:webHidden/>
              </w:rPr>
              <w:fldChar w:fldCharType="end"/>
            </w:r>
          </w:hyperlink>
        </w:p>
        <w:p w14:paraId="79827768" w14:textId="5C3E1E08" w:rsidR="00251B60" w:rsidRDefault="000914DF">
          <w:pPr>
            <w:pStyle w:val="TOC3"/>
            <w:tabs>
              <w:tab w:val="right" w:leader="dot" w:pos="9350"/>
            </w:tabs>
            <w:rPr>
              <w:rFonts w:eastAsiaTheme="minorEastAsia"/>
              <w:noProof/>
            </w:rPr>
          </w:pPr>
          <w:hyperlink w:anchor="_Toc513068546" w:history="1">
            <w:r w:rsidR="00251B60" w:rsidRPr="00161644">
              <w:rPr>
                <w:rStyle w:val="Hyperlink"/>
                <w:rFonts w:cstheme="minorHAnsi"/>
                <w:noProof/>
              </w:rPr>
              <w:t>2.2.2 Obstacle Sensors</w:t>
            </w:r>
            <w:r w:rsidR="00251B60">
              <w:rPr>
                <w:noProof/>
                <w:webHidden/>
              </w:rPr>
              <w:tab/>
            </w:r>
            <w:r w:rsidR="00251B60">
              <w:rPr>
                <w:noProof/>
                <w:webHidden/>
              </w:rPr>
              <w:fldChar w:fldCharType="begin"/>
            </w:r>
            <w:r w:rsidR="00251B60">
              <w:rPr>
                <w:noProof/>
                <w:webHidden/>
              </w:rPr>
              <w:instrText xml:space="preserve"> PAGEREF _Toc513068546 \h </w:instrText>
            </w:r>
            <w:r w:rsidR="00251B60">
              <w:rPr>
                <w:noProof/>
                <w:webHidden/>
              </w:rPr>
            </w:r>
            <w:r w:rsidR="00251B60">
              <w:rPr>
                <w:noProof/>
                <w:webHidden/>
              </w:rPr>
              <w:fldChar w:fldCharType="separate"/>
            </w:r>
            <w:r w:rsidR="009A4347">
              <w:rPr>
                <w:noProof/>
                <w:webHidden/>
              </w:rPr>
              <w:t>5</w:t>
            </w:r>
            <w:r w:rsidR="00251B60">
              <w:rPr>
                <w:noProof/>
                <w:webHidden/>
              </w:rPr>
              <w:fldChar w:fldCharType="end"/>
            </w:r>
          </w:hyperlink>
        </w:p>
        <w:p w14:paraId="1D2BBEB4" w14:textId="3222221A" w:rsidR="00251B60" w:rsidRDefault="000914DF">
          <w:pPr>
            <w:pStyle w:val="TOC3"/>
            <w:tabs>
              <w:tab w:val="right" w:leader="dot" w:pos="9350"/>
            </w:tabs>
            <w:rPr>
              <w:rFonts w:eastAsiaTheme="minorEastAsia"/>
              <w:noProof/>
            </w:rPr>
          </w:pPr>
          <w:hyperlink w:anchor="_Toc513068547" w:history="1">
            <w:r w:rsidR="00251B60" w:rsidRPr="00161644">
              <w:rPr>
                <w:rStyle w:val="Hyperlink"/>
                <w:rFonts w:cstheme="minorHAnsi"/>
                <w:noProof/>
              </w:rPr>
              <w:t>2.2.3 Bluetooth Modules</w:t>
            </w:r>
            <w:r w:rsidR="00251B60">
              <w:rPr>
                <w:noProof/>
                <w:webHidden/>
              </w:rPr>
              <w:tab/>
            </w:r>
            <w:r w:rsidR="00251B60">
              <w:rPr>
                <w:noProof/>
                <w:webHidden/>
              </w:rPr>
              <w:fldChar w:fldCharType="begin"/>
            </w:r>
            <w:r w:rsidR="00251B60">
              <w:rPr>
                <w:noProof/>
                <w:webHidden/>
              </w:rPr>
              <w:instrText xml:space="preserve"> PAGEREF _Toc513068547 \h </w:instrText>
            </w:r>
            <w:r w:rsidR="00251B60">
              <w:rPr>
                <w:noProof/>
                <w:webHidden/>
              </w:rPr>
            </w:r>
            <w:r w:rsidR="00251B60">
              <w:rPr>
                <w:noProof/>
                <w:webHidden/>
              </w:rPr>
              <w:fldChar w:fldCharType="separate"/>
            </w:r>
            <w:r w:rsidR="009A4347">
              <w:rPr>
                <w:noProof/>
                <w:webHidden/>
              </w:rPr>
              <w:t>5</w:t>
            </w:r>
            <w:r w:rsidR="00251B60">
              <w:rPr>
                <w:noProof/>
                <w:webHidden/>
              </w:rPr>
              <w:fldChar w:fldCharType="end"/>
            </w:r>
          </w:hyperlink>
        </w:p>
        <w:p w14:paraId="323FC4DA" w14:textId="5626A877" w:rsidR="00251B60" w:rsidRDefault="000914DF">
          <w:pPr>
            <w:pStyle w:val="TOC2"/>
            <w:tabs>
              <w:tab w:val="right" w:leader="dot" w:pos="9350"/>
            </w:tabs>
            <w:rPr>
              <w:rFonts w:eastAsiaTheme="minorEastAsia"/>
              <w:noProof/>
            </w:rPr>
          </w:pPr>
          <w:hyperlink w:anchor="_Toc513068548" w:history="1">
            <w:r w:rsidR="00251B60" w:rsidRPr="00161644">
              <w:rPr>
                <w:rStyle w:val="Hyperlink"/>
                <w:rFonts w:cstheme="minorHAnsi"/>
                <w:noProof/>
              </w:rPr>
              <w:t>2.3 Motor Control</w:t>
            </w:r>
            <w:r w:rsidR="00251B60">
              <w:rPr>
                <w:noProof/>
                <w:webHidden/>
              </w:rPr>
              <w:tab/>
            </w:r>
            <w:r w:rsidR="00251B60">
              <w:rPr>
                <w:noProof/>
                <w:webHidden/>
              </w:rPr>
              <w:fldChar w:fldCharType="begin"/>
            </w:r>
            <w:r w:rsidR="00251B60">
              <w:rPr>
                <w:noProof/>
                <w:webHidden/>
              </w:rPr>
              <w:instrText xml:space="preserve"> PAGEREF _Toc513068548 \h </w:instrText>
            </w:r>
            <w:r w:rsidR="00251B60">
              <w:rPr>
                <w:noProof/>
                <w:webHidden/>
              </w:rPr>
            </w:r>
            <w:r w:rsidR="00251B60">
              <w:rPr>
                <w:noProof/>
                <w:webHidden/>
              </w:rPr>
              <w:fldChar w:fldCharType="separate"/>
            </w:r>
            <w:r w:rsidR="009A4347">
              <w:rPr>
                <w:noProof/>
                <w:webHidden/>
              </w:rPr>
              <w:t>7</w:t>
            </w:r>
            <w:r w:rsidR="00251B60">
              <w:rPr>
                <w:noProof/>
                <w:webHidden/>
              </w:rPr>
              <w:fldChar w:fldCharType="end"/>
            </w:r>
          </w:hyperlink>
        </w:p>
        <w:p w14:paraId="536FA148" w14:textId="091564C7" w:rsidR="00251B60" w:rsidRDefault="000914DF">
          <w:pPr>
            <w:pStyle w:val="TOC3"/>
            <w:tabs>
              <w:tab w:val="right" w:leader="dot" w:pos="9350"/>
            </w:tabs>
            <w:rPr>
              <w:rFonts w:eastAsiaTheme="minorEastAsia"/>
              <w:noProof/>
            </w:rPr>
          </w:pPr>
          <w:hyperlink w:anchor="_Toc513068549" w:history="1">
            <w:r w:rsidR="00251B60" w:rsidRPr="00161644">
              <w:rPr>
                <w:rStyle w:val="Hyperlink"/>
                <w:rFonts w:cstheme="minorHAnsi"/>
                <w:noProof/>
              </w:rPr>
              <w:t>2.3.1 Motors</w:t>
            </w:r>
            <w:r w:rsidR="00251B60">
              <w:rPr>
                <w:noProof/>
                <w:webHidden/>
              </w:rPr>
              <w:tab/>
            </w:r>
            <w:r w:rsidR="00251B60">
              <w:rPr>
                <w:noProof/>
                <w:webHidden/>
              </w:rPr>
              <w:fldChar w:fldCharType="begin"/>
            </w:r>
            <w:r w:rsidR="00251B60">
              <w:rPr>
                <w:noProof/>
                <w:webHidden/>
              </w:rPr>
              <w:instrText xml:space="preserve"> PAGEREF _Toc513068549 \h </w:instrText>
            </w:r>
            <w:r w:rsidR="00251B60">
              <w:rPr>
                <w:noProof/>
                <w:webHidden/>
              </w:rPr>
            </w:r>
            <w:r w:rsidR="00251B60">
              <w:rPr>
                <w:noProof/>
                <w:webHidden/>
              </w:rPr>
              <w:fldChar w:fldCharType="separate"/>
            </w:r>
            <w:r w:rsidR="009A4347">
              <w:rPr>
                <w:noProof/>
                <w:webHidden/>
              </w:rPr>
              <w:t>7</w:t>
            </w:r>
            <w:r w:rsidR="00251B60">
              <w:rPr>
                <w:noProof/>
                <w:webHidden/>
              </w:rPr>
              <w:fldChar w:fldCharType="end"/>
            </w:r>
          </w:hyperlink>
        </w:p>
        <w:p w14:paraId="7C8B28EF" w14:textId="4FB8663B" w:rsidR="00251B60" w:rsidRDefault="000914DF">
          <w:pPr>
            <w:pStyle w:val="TOC3"/>
            <w:tabs>
              <w:tab w:val="right" w:leader="dot" w:pos="9350"/>
            </w:tabs>
            <w:rPr>
              <w:rFonts w:eastAsiaTheme="minorEastAsia"/>
              <w:noProof/>
            </w:rPr>
          </w:pPr>
          <w:hyperlink w:anchor="_Toc513068550" w:history="1">
            <w:r w:rsidR="00251B60" w:rsidRPr="00161644">
              <w:rPr>
                <w:rStyle w:val="Hyperlink"/>
                <w:rFonts w:cstheme="minorHAnsi"/>
                <w:noProof/>
              </w:rPr>
              <w:t>2.3.2 Motor Drive</w:t>
            </w:r>
            <w:r w:rsidR="00251B60">
              <w:rPr>
                <w:noProof/>
                <w:webHidden/>
              </w:rPr>
              <w:tab/>
            </w:r>
            <w:r w:rsidR="00251B60">
              <w:rPr>
                <w:noProof/>
                <w:webHidden/>
              </w:rPr>
              <w:fldChar w:fldCharType="begin"/>
            </w:r>
            <w:r w:rsidR="00251B60">
              <w:rPr>
                <w:noProof/>
                <w:webHidden/>
              </w:rPr>
              <w:instrText xml:space="preserve"> PAGEREF _Toc513068550 \h </w:instrText>
            </w:r>
            <w:r w:rsidR="00251B60">
              <w:rPr>
                <w:noProof/>
                <w:webHidden/>
              </w:rPr>
            </w:r>
            <w:r w:rsidR="00251B60">
              <w:rPr>
                <w:noProof/>
                <w:webHidden/>
              </w:rPr>
              <w:fldChar w:fldCharType="separate"/>
            </w:r>
            <w:r w:rsidR="009A4347">
              <w:rPr>
                <w:noProof/>
                <w:webHidden/>
              </w:rPr>
              <w:t>7</w:t>
            </w:r>
            <w:r w:rsidR="00251B60">
              <w:rPr>
                <w:noProof/>
                <w:webHidden/>
              </w:rPr>
              <w:fldChar w:fldCharType="end"/>
            </w:r>
          </w:hyperlink>
        </w:p>
        <w:p w14:paraId="01AE5A9B" w14:textId="02AA6BB2" w:rsidR="00251B60" w:rsidRDefault="000914DF">
          <w:pPr>
            <w:pStyle w:val="TOC2"/>
            <w:tabs>
              <w:tab w:val="right" w:leader="dot" w:pos="9350"/>
            </w:tabs>
            <w:rPr>
              <w:rFonts w:eastAsiaTheme="minorEastAsia"/>
              <w:noProof/>
            </w:rPr>
          </w:pPr>
          <w:hyperlink w:anchor="_Toc513068551" w:history="1">
            <w:r w:rsidR="00251B60" w:rsidRPr="00161644">
              <w:rPr>
                <w:rStyle w:val="Hyperlink"/>
                <w:rFonts w:cstheme="minorHAnsi"/>
                <w:noProof/>
              </w:rPr>
              <w:t>2.4 USB Charging Dock</w:t>
            </w:r>
            <w:r w:rsidR="00251B60">
              <w:rPr>
                <w:noProof/>
                <w:webHidden/>
              </w:rPr>
              <w:tab/>
            </w:r>
            <w:r w:rsidR="00251B60">
              <w:rPr>
                <w:noProof/>
                <w:webHidden/>
              </w:rPr>
              <w:fldChar w:fldCharType="begin"/>
            </w:r>
            <w:r w:rsidR="00251B60">
              <w:rPr>
                <w:noProof/>
                <w:webHidden/>
              </w:rPr>
              <w:instrText xml:space="preserve"> PAGEREF _Toc513068551 \h </w:instrText>
            </w:r>
            <w:r w:rsidR="00251B60">
              <w:rPr>
                <w:noProof/>
                <w:webHidden/>
              </w:rPr>
            </w:r>
            <w:r w:rsidR="00251B60">
              <w:rPr>
                <w:noProof/>
                <w:webHidden/>
              </w:rPr>
              <w:fldChar w:fldCharType="separate"/>
            </w:r>
            <w:r w:rsidR="009A4347">
              <w:rPr>
                <w:noProof/>
                <w:webHidden/>
              </w:rPr>
              <w:t>8</w:t>
            </w:r>
            <w:r w:rsidR="00251B60">
              <w:rPr>
                <w:noProof/>
                <w:webHidden/>
              </w:rPr>
              <w:fldChar w:fldCharType="end"/>
            </w:r>
          </w:hyperlink>
        </w:p>
        <w:p w14:paraId="18D69080" w14:textId="0EEB9411" w:rsidR="00251B60" w:rsidRDefault="000914DF">
          <w:pPr>
            <w:pStyle w:val="TOC2"/>
            <w:tabs>
              <w:tab w:val="right" w:leader="dot" w:pos="9350"/>
            </w:tabs>
            <w:rPr>
              <w:rFonts w:eastAsiaTheme="minorEastAsia"/>
              <w:noProof/>
            </w:rPr>
          </w:pPr>
          <w:hyperlink w:anchor="_Toc513068552" w:history="1">
            <w:r w:rsidR="00251B60" w:rsidRPr="00161644">
              <w:rPr>
                <w:rStyle w:val="Hyperlink"/>
                <w:rFonts w:cstheme="minorHAnsi"/>
                <w:noProof/>
              </w:rPr>
              <w:t>2.5 Software</w:t>
            </w:r>
            <w:r w:rsidR="00251B60">
              <w:rPr>
                <w:noProof/>
                <w:webHidden/>
              </w:rPr>
              <w:tab/>
            </w:r>
            <w:r w:rsidR="00251B60">
              <w:rPr>
                <w:noProof/>
                <w:webHidden/>
              </w:rPr>
              <w:fldChar w:fldCharType="begin"/>
            </w:r>
            <w:r w:rsidR="00251B60">
              <w:rPr>
                <w:noProof/>
                <w:webHidden/>
              </w:rPr>
              <w:instrText xml:space="preserve"> PAGEREF _Toc513068552 \h </w:instrText>
            </w:r>
            <w:r w:rsidR="00251B60">
              <w:rPr>
                <w:noProof/>
                <w:webHidden/>
              </w:rPr>
            </w:r>
            <w:r w:rsidR="00251B60">
              <w:rPr>
                <w:noProof/>
                <w:webHidden/>
              </w:rPr>
              <w:fldChar w:fldCharType="separate"/>
            </w:r>
            <w:r w:rsidR="009A4347">
              <w:rPr>
                <w:noProof/>
                <w:webHidden/>
              </w:rPr>
              <w:t>8</w:t>
            </w:r>
            <w:r w:rsidR="00251B60">
              <w:rPr>
                <w:noProof/>
                <w:webHidden/>
              </w:rPr>
              <w:fldChar w:fldCharType="end"/>
            </w:r>
          </w:hyperlink>
        </w:p>
        <w:p w14:paraId="7A724E13" w14:textId="4178D886" w:rsidR="00251B60" w:rsidRDefault="000914DF">
          <w:pPr>
            <w:pStyle w:val="TOC3"/>
            <w:tabs>
              <w:tab w:val="right" w:leader="dot" w:pos="9350"/>
            </w:tabs>
            <w:rPr>
              <w:rFonts w:eastAsiaTheme="minorEastAsia"/>
              <w:noProof/>
            </w:rPr>
          </w:pPr>
          <w:hyperlink w:anchor="_Toc513068553" w:history="1">
            <w:r w:rsidR="00251B60" w:rsidRPr="00161644">
              <w:rPr>
                <w:rStyle w:val="Hyperlink"/>
                <w:rFonts w:cstheme="minorHAnsi"/>
                <w:noProof/>
              </w:rPr>
              <w:t>2.5.1 Obstacle Avoidance</w:t>
            </w:r>
            <w:r w:rsidR="00251B60">
              <w:rPr>
                <w:noProof/>
                <w:webHidden/>
              </w:rPr>
              <w:tab/>
            </w:r>
            <w:r w:rsidR="00251B60">
              <w:rPr>
                <w:noProof/>
                <w:webHidden/>
              </w:rPr>
              <w:fldChar w:fldCharType="begin"/>
            </w:r>
            <w:r w:rsidR="00251B60">
              <w:rPr>
                <w:noProof/>
                <w:webHidden/>
              </w:rPr>
              <w:instrText xml:space="preserve"> PAGEREF _Toc513068553 \h </w:instrText>
            </w:r>
            <w:r w:rsidR="00251B60">
              <w:rPr>
                <w:noProof/>
                <w:webHidden/>
              </w:rPr>
            </w:r>
            <w:r w:rsidR="00251B60">
              <w:rPr>
                <w:noProof/>
                <w:webHidden/>
              </w:rPr>
              <w:fldChar w:fldCharType="separate"/>
            </w:r>
            <w:r w:rsidR="009A4347">
              <w:rPr>
                <w:noProof/>
                <w:webHidden/>
              </w:rPr>
              <w:t>8</w:t>
            </w:r>
            <w:r w:rsidR="00251B60">
              <w:rPr>
                <w:noProof/>
                <w:webHidden/>
              </w:rPr>
              <w:fldChar w:fldCharType="end"/>
            </w:r>
          </w:hyperlink>
        </w:p>
        <w:p w14:paraId="0E2A1C00" w14:textId="1E916757" w:rsidR="00251B60" w:rsidRDefault="000914DF">
          <w:pPr>
            <w:pStyle w:val="TOC3"/>
            <w:tabs>
              <w:tab w:val="right" w:leader="dot" w:pos="9350"/>
            </w:tabs>
            <w:rPr>
              <w:rFonts w:eastAsiaTheme="minorEastAsia"/>
              <w:noProof/>
            </w:rPr>
          </w:pPr>
          <w:hyperlink w:anchor="_Toc513068554" w:history="1">
            <w:r w:rsidR="00251B60" w:rsidRPr="00161644">
              <w:rPr>
                <w:rStyle w:val="Hyperlink"/>
                <w:rFonts w:cstheme="minorHAnsi"/>
                <w:noProof/>
              </w:rPr>
              <w:t>2.5.2 User Following</w:t>
            </w:r>
            <w:r w:rsidR="00251B60">
              <w:rPr>
                <w:noProof/>
                <w:webHidden/>
              </w:rPr>
              <w:tab/>
            </w:r>
            <w:r w:rsidR="00251B60">
              <w:rPr>
                <w:noProof/>
                <w:webHidden/>
              </w:rPr>
              <w:fldChar w:fldCharType="begin"/>
            </w:r>
            <w:r w:rsidR="00251B60">
              <w:rPr>
                <w:noProof/>
                <w:webHidden/>
              </w:rPr>
              <w:instrText xml:space="preserve"> PAGEREF _Toc513068554 \h </w:instrText>
            </w:r>
            <w:r w:rsidR="00251B60">
              <w:rPr>
                <w:noProof/>
                <w:webHidden/>
              </w:rPr>
            </w:r>
            <w:r w:rsidR="00251B60">
              <w:rPr>
                <w:noProof/>
                <w:webHidden/>
              </w:rPr>
              <w:fldChar w:fldCharType="separate"/>
            </w:r>
            <w:r w:rsidR="009A4347">
              <w:rPr>
                <w:noProof/>
                <w:webHidden/>
              </w:rPr>
              <w:t>8</w:t>
            </w:r>
            <w:r w:rsidR="00251B60">
              <w:rPr>
                <w:noProof/>
                <w:webHidden/>
              </w:rPr>
              <w:fldChar w:fldCharType="end"/>
            </w:r>
          </w:hyperlink>
        </w:p>
        <w:p w14:paraId="0080F176" w14:textId="77EBBC74" w:rsidR="00251B60" w:rsidRDefault="000914DF">
          <w:pPr>
            <w:pStyle w:val="TOC2"/>
            <w:tabs>
              <w:tab w:val="right" w:leader="dot" w:pos="9350"/>
            </w:tabs>
            <w:rPr>
              <w:rFonts w:eastAsiaTheme="minorEastAsia"/>
              <w:noProof/>
            </w:rPr>
          </w:pPr>
          <w:hyperlink w:anchor="_Toc513068555" w:history="1">
            <w:r w:rsidR="00251B60" w:rsidRPr="00161644">
              <w:rPr>
                <w:rStyle w:val="Hyperlink"/>
                <w:rFonts w:cstheme="minorHAnsi"/>
                <w:noProof/>
              </w:rPr>
              <w:t>3.1 Power Supply</w:t>
            </w:r>
            <w:r w:rsidR="00251B60">
              <w:rPr>
                <w:noProof/>
                <w:webHidden/>
              </w:rPr>
              <w:tab/>
            </w:r>
            <w:r w:rsidR="00251B60">
              <w:rPr>
                <w:noProof/>
                <w:webHidden/>
              </w:rPr>
              <w:fldChar w:fldCharType="begin"/>
            </w:r>
            <w:r w:rsidR="00251B60">
              <w:rPr>
                <w:noProof/>
                <w:webHidden/>
              </w:rPr>
              <w:instrText xml:space="preserve"> PAGEREF _Toc513068555 \h </w:instrText>
            </w:r>
            <w:r w:rsidR="00251B60">
              <w:rPr>
                <w:noProof/>
                <w:webHidden/>
              </w:rPr>
            </w:r>
            <w:r w:rsidR="00251B60">
              <w:rPr>
                <w:noProof/>
                <w:webHidden/>
              </w:rPr>
              <w:fldChar w:fldCharType="separate"/>
            </w:r>
            <w:r w:rsidR="009A4347">
              <w:rPr>
                <w:noProof/>
                <w:webHidden/>
              </w:rPr>
              <w:t>9</w:t>
            </w:r>
            <w:r w:rsidR="00251B60">
              <w:rPr>
                <w:noProof/>
                <w:webHidden/>
              </w:rPr>
              <w:fldChar w:fldCharType="end"/>
            </w:r>
          </w:hyperlink>
        </w:p>
        <w:p w14:paraId="6DBBFDF4" w14:textId="6B6A508B" w:rsidR="00251B60" w:rsidRDefault="000914DF">
          <w:pPr>
            <w:pStyle w:val="TOC3"/>
            <w:tabs>
              <w:tab w:val="right" w:leader="dot" w:pos="9350"/>
            </w:tabs>
            <w:rPr>
              <w:rFonts w:eastAsiaTheme="minorEastAsia"/>
              <w:noProof/>
            </w:rPr>
          </w:pPr>
          <w:hyperlink w:anchor="_Toc513068556" w:history="1">
            <w:r w:rsidR="00251B60" w:rsidRPr="00161644">
              <w:rPr>
                <w:rStyle w:val="Hyperlink"/>
                <w:rFonts w:cstheme="minorHAnsi"/>
                <w:noProof/>
              </w:rPr>
              <w:t>3.1.1 Lithium Ion Polymer Battery</w:t>
            </w:r>
            <w:r w:rsidR="00251B60">
              <w:rPr>
                <w:noProof/>
                <w:webHidden/>
              </w:rPr>
              <w:tab/>
            </w:r>
            <w:r w:rsidR="00251B60">
              <w:rPr>
                <w:noProof/>
                <w:webHidden/>
              </w:rPr>
              <w:fldChar w:fldCharType="begin"/>
            </w:r>
            <w:r w:rsidR="00251B60">
              <w:rPr>
                <w:noProof/>
                <w:webHidden/>
              </w:rPr>
              <w:instrText xml:space="preserve"> PAGEREF _Toc513068556 \h </w:instrText>
            </w:r>
            <w:r w:rsidR="00251B60">
              <w:rPr>
                <w:noProof/>
                <w:webHidden/>
              </w:rPr>
            </w:r>
            <w:r w:rsidR="00251B60">
              <w:rPr>
                <w:noProof/>
                <w:webHidden/>
              </w:rPr>
              <w:fldChar w:fldCharType="separate"/>
            </w:r>
            <w:r w:rsidR="009A4347">
              <w:rPr>
                <w:noProof/>
                <w:webHidden/>
              </w:rPr>
              <w:t>9</w:t>
            </w:r>
            <w:r w:rsidR="00251B60">
              <w:rPr>
                <w:noProof/>
                <w:webHidden/>
              </w:rPr>
              <w:fldChar w:fldCharType="end"/>
            </w:r>
          </w:hyperlink>
        </w:p>
        <w:p w14:paraId="600A5B6C" w14:textId="7E44A66D" w:rsidR="00251B60" w:rsidRDefault="000914DF">
          <w:pPr>
            <w:pStyle w:val="TOC3"/>
            <w:tabs>
              <w:tab w:val="right" w:leader="dot" w:pos="9350"/>
            </w:tabs>
            <w:rPr>
              <w:rFonts w:eastAsiaTheme="minorEastAsia"/>
              <w:noProof/>
            </w:rPr>
          </w:pPr>
          <w:hyperlink w:anchor="_Toc513068557" w:history="1">
            <w:r w:rsidR="00251B60" w:rsidRPr="00161644">
              <w:rPr>
                <w:rStyle w:val="Hyperlink"/>
                <w:rFonts w:cstheme="minorHAnsi"/>
                <w:noProof/>
              </w:rPr>
              <w:t>3.1.2 Buck Converter #1</w:t>
            </w:r>
            <w:r w:rsidR="00251B60">
              <w:rPr>
                <w:noProof/>
                <w:webHidden/>
              </w:rPr>
              <w:tab/>
            </w:r>
            <w:r w:rsidR="00251B60">
              <w:rPr>
                <w:noProof/>
                <w:webHidden/>
              </w:rPr>
              <w:fldChar w:fldCharType="begin"/>
            </w:r>
            <w:r w:rsidR="00251B60">
              <w:rPr>
                <w:noProof/>
                <w:webHidden/>
              </w:rPr>
              <w:instrText xml:space="preserve"> PAGEREF _Toc513068557 \h </w:instrText>
            </w:r>
            <w:r w:rsidR="00251B60">
              <w:rPr>
                <w:noProof/>
                <w:webHidden/>
              </w:rPr>
            </w:r>
            <w:r w:rsidR="00251B60">
              <w:rPr>
                <w:noProof/>
                <w:webHidden/>
              </w:rPr>
              <w:fldChar w:fldCharType="separate"/>
            </w:r>
            <w:r w:rsidR="009A4347">
              <w:rPr>
                <w:noProof/>
                <w:webHidden/>
              </w:rPr>
              <w:t>9</w:t>
            </w:r>
            <w:r w:rsidR="00251B60">
              <w:rPr>
                <w:noProof/>
                <w:webHidden/>
              </w:rPr>
              <w:fldChar w:fldCharType="end"/>
            </w:r>
          </w:hyperlink>
        </w:p>
        <w:p w14:paraId="08622544" w14:textId="79C679BC" w:rsidR="00251B60" w:rsidRDefault="000914DF">
          <w:pPr>
            <w:pStyle w:val="TOC3"/>
            <w:tabs>
              <w:tab w:val="right" w:leader="dot" w:pos="9350"/>
            </w:tabs>
            <w:rPr>
              <w:rFonts w:eastAsiaTheme="minorEastAsia"/>
              <w:noProof/>
            </w:rPr>
          </w:pPr>
          <w:hyperlink w:anchor="_Toc513068558" w:history="1">
            <w:r w:rsidR="00251B60">
              <w:rPr>
                <w:noProof/>
                <w:webHidden/>
              </w:rPr>
              <w:tab/>
            </w:r>
            <w:r w:rsidR="00251B60">
              <w:rPr>
                <w:noProof/>
                <w:webHidden/>
              </w:rPr>
              <w:fldChar w:fldCharType="begin"/>
            </w:r>
            <w:r w:rsidR="00251B60">
              <w:rPr>
                <w:noProof/>
                <w:webHidden/>
              </w:rPr>
              <w:instrText xml:space="preserve"> PAGEREF _Toc513068558 \h </w:instrText>
            </w:r>
            <w:r w:rsidR="00251B60">
              <w:rPr>
                <w:noProof/>
                <w:webHidden/>
              </w:rPr>
            </w:r>
            <w:r w:rsidR="00251B60">
              <w:rPr>
                <w:noProof/>
                <w:webHidden/>
              </w:rPr>
              <w:fldChar w:fldCharType="separate"/>
            </w:r>
            <w:r w:rsidR="009A4347">
              <w:rPr>
                <w:noProof/>
                <w:webHidden/>
              </w:rPr>
              <w:t>10</w:t>
            </w:r>
            <w:r w:rsidR="00251B60">
              <w:rPr>
                <w:noProof/>
                <w:webHidden/>
              </w:rPr>
              <w:fldChar w:fldCharType="end"/>
            </w:r>
          </w:hyperlink>
        </w:p>
        <w:p w14:paraId="383C4BD0" w14:textId="7ECA3435" w:rsidR="00251B60" w:rsidRDefault="000914DF">
          <w:pPr>
            <w:pStyle w:val="TOC3"/>
            <w:tabs>
              <w:tab w:val="right" w:leader="dot" w:pos="9350"/>
            </w:tabs>
            <w:rPr>
              <w:rFonts w:eastAsiaTheme="minorEastAsia"/>
              <w:noProof/>
            </w:rPr>
          </w:pPr>
          <w:hyperlink w:anchor="_Toc513068559" w:history="1">
            <w:r w:rsidR="00251B60" w:rsidRPr="00161644">
              <w:rPr>
                <w:rStyle w:val="Hyperlink"/>
                <w:rFonts w:cstheme="minorHAnsi"/>
                <w:noProof/>
              </w:rPr>
              <w:t>3.1.3 Buck Converter #2</w:t>
            </w:r>
            <w:r w:rsidR="00251B60">
              <w:rPr>
                <w:noProof/>
                <w:webHidden/>
              </w:rPr>
              <w:tab/>
            </w:r>
            <w:r w:rsidR="00251B60">
              <w:rPr>
                <w:noProof/>
                <w:webHidden/>
              </w:rPr>
              <w:fldChar w:fldCharType="begin"/>
            </w:r>
            <w:r w:rsidR="00251B60">
              <w:rPr>
                <w:noProof/>
                <w:webHidden/>
              </w:rPr>
              <w:instrText xml:space="preserve"> PAGEREF _Toc513068559 \h </w:instrText>
            </w:r>
            <w:r w:rsidR="00251B60">
              <w:rPr>
                <w:noProof/>
                <w:webHidden/>
              </w:rPr>
            </w:r>
            <w:r w:rsidR="00251B60">
              <w:rPr>
                <w:noProof/>
                <w:webHidden/>
              </w:rPr>
              <w:fldChar w:fldCharType="separate"/>
            </w:r>
            <w:r w:rsidR="009A4347">
              <w:rPr>
                <w:noProof/>
                <w:webHidden/>
              </w:rPr>
              <w:t>10</w:t>
            </w:r>
            <w:r w:rsidR="00251B60">
              <w:rPr>
                <w:noProof/>
                <w:webHidden/>
              </w:rPr>
              <w:fldChar w:fldCharType="end"/>
            </w:r>
          </w:hyperlink>
        </w:p>
        <w:p w14:paraId="7C35478C" w14:textId="30C04325" w:rsidR="00251B60" w:rsidRDefault="000914DF">
          <w:pPr>
            <w:pStyle w:val="TOC3"/>
            <w:tabs>
              <w:tab w:val="right" w:leader="dot" w:pos="9350"/>
            </w:tabs>
            <w:rPr>
              <w:rFonts w:eastAsiaTheme="minorEastAsia"/>
              <w:noProof/>
            </w:rPr>
          </w:pPr>
          <w:hyperlink w:anchor="_Toc513068560" w:history="1">
            <w:r w:rsidR="00251B60" w:rsidRPr="00161644">
              <w:rPr>
                <w:rStyle w:val="Hyperlink"/>
                <w:rFonts w:cstheme="minorHAnsi"/>
                <w:noProof/>
              </w:rPr>
              <w:t>3.1.4 Buck Converter #3</w:t>
            </w:r>
            <w:r w:rsidR="00251B60">
              <w:rPr>
                <w:noProof/>
                <w:webHidden/>
              </w:rPr>
              <w:tab/>
            </w:r>
            <w:r w:rsidR="00251B60">
              <w:rPr>
                <w:noProof/>
                <w:webHidden/>
              </w:rPr>
              <w:fldChar w:fldCharType="begin"/>
            </w:r>
            <w:r w:rsidR="00251B60">
              <w:rPr>
                <w:noProof/>
                <w:webHidden/>
              </w:rPr>
              <w:instrText xml:space="preserve"> PAGEREF _Toc513068560 \h </w:instrText>
            </w:r>
            <w:r w:rsidR="00251B60">
              <w:rPr>
                <w:noProof/>
                <w:webHidden/>
              </w:rPr>
            </w:r>
            <w:r w:rsidR="00251B60">
              <w:rPr>
                <w:noProof/>
                <w:webHidden/>
              </w:rPr>
              <w:fldChar w:fldCharType="separate"/>
            </w:r>
            <w:r w:rsidR="009A4347">
              <w:rPr>
                <w:noProof/>
                <w:webHidden/>
              </w:rPr>
              <w:t>10</w:t>
            </w:r>
            <w:r w:rsidR="00251B60">
              <w:rPr>
                <w:noProof/>
                <w:webHidden/>
              </w:rPr>
              <w:fldChar w:fldCharType="end"/>
            </w:r>
          </w:hyperlink>
        </w:p>
        <w:p w14:paraId="2306AFA9" w14:textId="5CF43895" w:rsidR="00251B60" w:rsidRDefault="000914DF">
          <w:pPr>
            <w:pStyle w:val="TOC2"/>
            <w:tabs>
              <w:tab w:val="right" w:leader="dot" w:pos="9350"/>
            </w:tabs>
            <w:rPr>
              <w:rFonts w:eastAsiaTheme="minorEastAsia"/>
              <w:noProof/>
            </w:rPr>
          </w:pPr>
          <w:hyperlink w:anchor="_Toc513068561" w:history="1">
            <w:r w:rsidR="00251B60" w:rsidRPr="00161644">
              <w:rPr>
                <w:rStyle w:val="Hyperlink"/>
                <w:rFonts w:cstheme="minorHAnsi"/>
                <w:noProof/>
              </w:rPr>
              <w:t>3.2 Control Unit</w:t>
            </w:r>
            <w:r w:rsidR="00251B60">
              <w:rPr>
                <w:noProof/>
                <w:webHidden/>
              </w:rPr>
              <w:tab/>
            </w:r>
            <w:r w:rsidR="00251B60">
              <w:rPr>
                <w:noProof/>
                <w:webHidden/>
              </w:rPr>
              <w:fldChar w:fldCharType="begin"/>
            </w:r>
            <w:r w:rsidR="00251B60">
              <w:rPr>
                <w:noProof/>
                <w:webHidden/>
              </w:rPr>
              <w:instrText xml:space="preserve"> PAGEREF _Toc513068561 \h </w:instrText>
            </w:r>
            <w:r w:rsidR="00251B60">
              <w:rPr>
                <w:noProof/>
                <w:webHidden/>
              </w:rPr>
            </w:r>
            <w:r w:rsidR="00251B60">
              <w:rPr>
                <w:noProof/>
                <w:webHidden/>
              </w:rPr>
              <w:fldChar w:fldCharType="separate"/>
            </w:r>
            <w:r w:rsidR="009A4347">
              <w:rPr>
                <w:noProof/>
                <w:webHidden/>
              </w:rPr>
              <w:t>11</w:t>
            </w:r>
            <w:r w:rsidR="00251B60">
              <w:rPr>
                <w:noProof/>
                <w:webHidden/>
              </w:rPr>
              <w:fldChar w:fldCharType="end"/>
            </w:r>
          </w:hyperlink>
        </w:p>
        <w:p w14:paraId="528DAC27" w14:textId="438B0C90" w:rsidR="00251B60" w:rsidRDefault="000914DF">
          <w:pPr>
            <w:pStyle w:val="TOC3"/>
            <w:tabs>
              <w:tab w:val="right" w:leader="dot" w:pos="9350"/>
            </w:tabs>
            <w:rPr>
              <w:rFonts w:eastAsiaTheme="minorEastAsia"/>
              <w:noProof/>
            </w:rPr>
          </w:pPr>
          <w:hyperlink w:anchor="_Toc513068562" w:history="1">
            <w:r w:rsidR="00251B60" w:rsidRPr="00161644">
              <w:rPr>
                <w:rStyle w:val="Hyperlink"/>
                <w:rFonts w:cstheme="minorHAnsi"/>
                <w:noProof/>
              </w:rPr>
              <w:t>3.2.1 Microcontroller</w:t>
            </w:r>
            <w:r w:rsidR="00251B60">
              <w:rPr>
                <w:noProof/>
                <w:webHidden/>
              </w:rPr>
              <w:tab/>
            </w:r>
            <w:r w:rsidR="00251B60">
              <w:rPr>
                <w:noProof/>
                <w:webHidden/>
              </w:rPr>
              <w:fldChar w:fldCharType="begin"/>
            </w:r>
            <w:r w:rsidR="00251B60">
              <w:rPr>
                <w:noProof/>
                <w:webHidden/>
              </w:rPr>
              <w:instrText xml:space="preserve"> PAGEREF _Toc513068562 \h </w:instrText>
            </w:r>
            <w:r w:rsidR="00251B60">
              <w:rPr>
                <w:noProof/>
                <w:webHidden/>
              </w:rPr>
            </w:r>
            <w:r w:rsidR="00251B60">
              <w:rPr>
                <w:noProof/>
                <w:webHidden/>
              </w:rPr>
              <w:fldChar w:fldCharType="separate"/>
            </w:r>
            <w:r w:rsidR="009A4347">
              <w:rPr>
                <w:noProof/>
                <w:webHidden/>
              </w:rPr>
              <w:t>11</w:t>
            </w:r>
            <w:r w:rsidR="00251B60">
              <w:rPr>
                <w:noProof/>
                <w:webHidden/>
              </w:rPr>
              <w:fldChar w:fldCharType="end"/>
            </w:r>
          </w:hyperlink>
        </w:p>
        <w:p w14:paraId="20123221" w14:textId="38529BEF" w:rsidR="00251B60" w:rsidRDefault="000914DF">
          <w:pPr>
            <w:pStyle w:val="TOC3"/>
            <w:tabs>
              <w:tab w:val="right" w:leader="dot" w:pos="9350"/>
            </w:tabs>
            <w:rPr>
              <w:rFonts w:eastAsiaTheme="minorEastAsia"/>
              <w:noProof/>
            </w:rPr>
          </w:pPr>
          <w:hyperlink w:anchor="_Toc513068563" w:history="1">
            <w:r w:rsidR="00251B60" w:rsidRPr="00161644">
              <w:rPr>
                <w:rStyle w:val="Hyperlink"/>
                <w:rFonts w:cstheme="minorHAnsi"/>
                <w:noProof/>
              </w:rPr>
              <w:t>3.2.2 Obstacle Sensors</w:t>
            </w:r>
            <w:r w:rsidR="00251B60">
              <w:rPr>
                <w:noProof/>
                <w:webHidden/>
              </w:rPr>
              <w:tab/>
            </w:r>
            <w:r w:rsidR="00251B60">
              <w:rPr>
                <w:noProof/>
                <w:webHidden/>
              </w:rPr>
              <w:fldChar w:fldCharType="begin"/>
            </w:r>
            <w:r w:rsidR="00251B60">
              <w:rPr>
                <w:noProof/>
                <w:webHidden/>
              </w:rPr>
              <w:instrText xml:space="preserve"> PAGEREF _Toc513068563 \h </w:instrText>
            </w:r>
            <w:r w:rsidR="00251B60">
              <w:rPr>
                <w:noProof/>
                <w:webHidden/>
              </w:rPr>
            </w:r>
            <w:r w:rsidR="00251B60">
              <w:rPr>
                <w:noProof/>
                <w:webHidden/>
              </w:rPr>
              <w:fldChar w:fldCharType="separate"/>
            </w:r>
            <w:r w:rsidR="009A4347">
              <w:rPr>
                <w:noProof/>
                <w:webHidden/>
              </w:rPr>
              <w:t>11</w:t>
            </w:r>
            <w:r w:rsidR="00251B60">
              <w:rPr>
                <w:noProof/>
                <w:webHidden/>
              </w:rPr>
              <w:fldChar w:fldCharType="end"/>
            </w:r>
          </w:hyperlink>
        </w:p>
        <w:p w14:paraId="7519ED48" w14:textId="0E102F4E" w:rsidR="00251B60" w:rsidRDefault="000914DF">
          <w:pPr>
            <w:pStyle w:val="TOC3"/>
            <w:tabs>
              <w:tab w:val="right" w:leader="dot" w:pos="9350"/>
            </w:tabs>
            <w:rPr>
              <w:rFonts w:eastAsiaTheme="minorEastAsia"/>
              <w:noProof/>
            </w:rPr>
          </w:pPr>
          <w:hyperlink w:anchor="_Toc513068564" w:history="1">
            <w:r w:rsidR="00251B60" w:rsidRPr="00161644">
              <w:rPr>
                <w:rStyle w:val="Hyperlink"/>
                <w:rFonts w:cstheme="minorHAnsi"/>
                <w:noProof/>
              </w:rPr>
              <w:t>3.2.3 Bluetooth Modules</w:t>
            </w:r>
            <w:r w:rsidR="00251B60">
              <w:rPr>
                <w:noProof/>
                <w:webHidden/>
              </w:rPr>
              <w:tab/>
            </w:r>
            <w:r w:rsidR="00251B60">
              <w:rPr>
                <w:noProof/>
                <w:webHidden/>
              </w:rPr>
              <w:fldChar w:fldCharType="begin"/>
            </w:r>
            <w:r w:rsidR="00251B60">
              <w:rPr>
                <w:noProof/>
                <w:webHidden/>
              </w:rPr>
              <w:instrText xml:space="preserve"> PAGEREF _Toc513068564 \h </w:instrText>
            </w:r>
            <w:r w:rsidR="00251B60">
              <w:rPr>
                <w:noProof/>
                <w:webHidden/>
              </w:rPr>
            </w:r>
            <w:r w:rsidR="00251B60">
              <w:rPr>
                <w:noProof/>
                <w:webHidden/>
              </w:rPr>
              <w:fldChar w:fldCharType="separate"/>
            </w:r>
            <w:r w:rsidR="009A4347">
              <w:rPr>
                <w:noProof/>
                <w:webHidden/>
              </w:rPr>
              <w:t>12</w:t>
            </w:r>
            <w:r w:rsidR="00251B60">
              <w:rPr>
                <w:noProof/>
                <w:webHidden/>
              </w:rPr>
              <w:fldChar w:fldCharType="end"/>
            </w:r>
          </w:hyperlink>
        </w:p>
        <w:p w14:paraId="7EB0E66D" w14:textId="2218E49B" w:rsidR="00251B60" w:rsidRDefault="000914DF">
          <w:pPr>
            <w:pStyle w:val="TOC2"/>
            <w:tabs>
              <w:tab w:val="right" w:leader="dot" w:pos="9350"/>
            </w:tabs>
            <w:rPr>
              <w:rFonts w:eastAsiaTheme="minorEastAsia"/>
              <w:noProof/>
            </w:rPr>
          </w:pPr>
          <w:hyperlink w:anchor="_Toc513068565" w:history="1">
            <w:r w:rsidR="00251B60">
              <w:rPr>
                <w:noProof/>
                <w:webHidden/>
              </w:rPr>
              <w:tab/>
            </w:r>
            <w:r w:rsidR="00251B60">
              <w:rPr>
                <w:noProof/>
                <w:webHidden/>
              </w:rPr>
              <w:fldChar w:fldCharType="begin"/>
            </w:r>
            <w:r w:rsidR="00251B60">
              <w:rPr>
                <w:noProof/>
                <w:webHidden/>
              </w:rPr>
              <w:instrText xml:space="preserve"> PAGEREF _Toc513068565 \h </w:instrText>
            </w:r>
            <w:r w:rsidR="00251B60">
              <w:rPr>
                <w:noProof/>
                <w:webHidden/>
              </w:rPr>
            </w:r>
            <w:r w:rsidR="00251B60">
              <w:rPr>
                <w:noProof/>
                <w:webHidden/>
              </w:rPr>
              <w:fldChar w:fldCharType="separate"/>
            </w:r>
            <w:r w:rsidR="009A4347">
              <w:rPr>
                <w:noProof/>
                <w:webHidden/>
              </w:rPr>
              <w:t>13</w:t>
            </w:r>
            <w:r w:rsidR="00251B60">
              <w:rPr>
                <w:noProof/>
                <w:webHidden/>
              </w:rPr>
              <w:fldChar w:fldCharType="end"/>
            </w:r>
          </w:hyperlink>
        </w:p>
        <w:p w14:paraId="6384ECCA" w14:textId="0F5BE126" w:rsidR="00251B60" w:rsidRDefault="000914DF">
          <w:pPr>
            <w:pStyle w:val="TOC2"/>
            <w:tabs>
              <w:tab w:val="right" w:leader="dot" w:pos="9350"/>
            </w:tabs>
            <w:rPr>
              <w:rFonts w:eastAsiaTheme="minorEastAsia"/>
              <w:noProof/>
            </w:rPr>
          </w:pPr>
          <w:hyperlink w:anchor="_Toc513068566" w:history="1">
            <w:r w:rsidR="00251B60" w:rsidRPr="00161644">
              <w:rPr>
                <w:rStyle w:val="Hyperlink"/>
                <w:rFonts w:cstheme="minorHAnsi"/>
                <w:noProof/>
              </w:rPr>
              <w:t>3.3 Motor Control</w:t>
            </w:r>
            <w:r w:rsidR="00251B60">
              <w:rPr>
                <w:noProof/>
                <w:webHidden/>
              </w:rPr>
              <w:tab/>
            </w:r>
            <w:r w:rsidR="00251B60">
              <w:rPr>
                <w:noProof/>
                <w:webHidden/>
              </w:rPr>
              <w:fldChar w:fldCharType="begin"/>
            </w:r>
            <w:r w:rsidR="00251B60">
              <w:rPr>
                <w:noProof/>
                <w:webHidden/>
              </w:rPr>
              <w:instrText xml:space="preserve"> PAGEREF _Toc513068566 \h </w:instrText>
            </w:r>
            <w:r w:rsidR="00251B60">
              <w:rPr>
                <w:noProof/>
                <w:webHidden/>
              </w:rPr>
            </w:r>
            <w:r w:rsidR="00251B60">
              <w:rPr>
                <w:noProof/>
                <w:webHidden/>
              </w:rPr>
              <w:fldChar w:fldCharType="separate"/>
            </w:r>
            <w:r w:rsidR="009A4347">
              <w:rPr>
                <w:noProof/>
                <w:webHidden/>
              </w:rPr>
              <w:t>13</w:t>
            </w:r>
            <w:r w:rsidR="00251B60">
              <w:rPr>
                <w:noProof/>
                <w:webHidden/>
              </w:rPr>
              <w:fldChar w:fldCharType="end"/>
            </w:r>
          </w:hyperlink>
        </w:p>
        <w:p w14:paraId="7D7CF1B2" w14:textId="72497031" w:rsidR="00251B60" w:rsidRDefault="000914DF">
          <w:pPr>
            <w:pStyle w:val="TOC2"/>
            <w:tabs>
              <w:tab w:val="right" w:leader="dot" w:pos="9350"/>
            </w:tabs>
            <w:rPr>
              <w:rFonts w:eastAsiaTheme="minorEastAsia"/>
              <w:noProof/>
            </w:rPr>
          </w:pPr>
          <w:hyperlink w:anchor="_Toc513068567" w:history="1">
            <w:r w:rsidR="00251B60" w:rsidRPr="00161644">
              <w:rPr>
                <w:rStyle w:val="Hyperlink"/>
                <w:rFonts w:cstheme="minorHAnsi"/>
                <w:noProof/>
              </w:rPr>
              <w:t>3.4 USB Charging Dock</w:t>
            </w:r>
            <w:r w:rsidR="00251B60">
              <w:rPr>
                <w:noProof/>
                <w:webHidden/>
              </w:rPr>
              <w:tab/>
            </w:r>
            <w:r w:rsidR="00251B60">
              <w:rPr>
                <w:noProof/>
                <w:webHidden/>
              </w:rPr>
              <w:fldChar w:fldCharType="begin"/>
            </w:r>
            <w:r w:rsidR="00251B60">
              <w:rPr>
                <w:noProof/>
                <w:webHidden/>
              </w:rPr>
              <w:instrText xml:space="preserve"> PAGEREF _Toc513068567 \h </w:instrText>
            </w:r>
            <w:r w:rsidR="00251B60">
              <w:rPr>
                <w:noProof/>
                <w:webHidden/>
              </w:rPr>
            </w:r>
            <w:r w:rsidR="00251B60">
              <w:rPr>
                <w:noProof/>
                <w:webHidden/>
              </w:rPr>
              <w:fldChar w:fldCharType="separate"/>
            </w:r>
            <w:r w:rsidR="009A4347">
              <w:rPr>
                <w:noProof/>
                <w:webHidden/>
              </w:rPr>
              <w:t>14</w:t>
            </w:r>
            <w:r w:rsidR="00251B60">
              <w:rPr>
                <w:noProof/>
                <w:webHidden/>
              </w:rPr>
              <w:fldChar w:fldCharType="end"/>
            </w:r>
          </w:hyperlink>
        </w:p>
        <w:p w14:paraId="3D514495" w14:textId="784A5202" w:rsidR="00251B60" w:rsidRDefault="000914DF">
          <w:pPr>
            <w:pStyle w:val="TOC2"/>
            <w:tabs>
              <w:tab w:val="right" w:leader="dot" w:pos="9350"/>
            </w:tabs>
            <w:rPr>
              <w:rFonts w:eastAsiaTheme="minorEastAsia"/>
              <w:noProof/>
            </w:rPr>
          </w:pPr>
          <w:hyperlink w:anchor="_Toc513068568" w:history="1">
            <w:r w:rsidR="00251B60" w:rsidRPr="00161644">
              <w:rPr>
                <w:rStyle w:val="Hyperlink"/>
                <w:rFonts w:cstheme="minorHAnsi"/>
                <w:noProof/>
              </w:rPr>
              <w:t>3.5 Motors</w:t>
            </w:r>
            <w:r w:rsidR="00251B60">
              <w:rPr>
                <w:noProof/>
                <w:webHidden/>
              </w:rPr>
              <w:tab/>
            </w:r>
            <w:r w:rsidR="00251B60">
              <w:rPr>
                <w:noProof/>
                <w:webHidden/>
              </w:rPr>
              <w:fldChar w:fldCharType="begin"/>
            </w:r>
            <w:r w:rsidR="00251B60">
              <w:rPr>
                <w:noProof/>
                <w:webHidden/>
              </w:rPr>
              <w:instrText xml:space="preserve"> PAGEREF _Toc513068568 \h </w:instrText>
            </w:r>
            <w:r w:rsidR="00251B60">
              <w:rPr>
                <w:noProof/>
                <w:webHidden/>
              </w:rPr>
            </w:r>
            <w:r w:rsidR="00251B60">
              <w:rPr>
                <w:noProof/>
                <w:webHidden/>
              </w:rPr>
              <w:fldChar w:fldCharType="separate"/>
            </w:r>
            <w:r w:rsidR="009A4347">
              <w:rPr>
                <w:noProof/>
                <w:webHidden/>
              </w:rPr>
              <w:t>14</w:t>
            </w:r>
            <w:r w:rsidR="00251B60">
              <w:rPr>
                <w:noProof/>
                <w:webHidden/>
              </w:rPr>
              <w:fldChar w:fldCharType="end"/>
            </w:r>
          </w:hyperlink>
        </w:p>
        <w:p w14:paraId="71C0D8F9" w14:textId="66BB9F95" w:rsidR="00251B60" w:rsidRDefault="000914DF">
          <w:pPr>
            <w:pStyle w:val="TOC1"/>
            <w:tabs>
              <w:tab w:val="right" w:leader="dot" w:pos="9350"/>
            </w:tabs>
            <w:rPr>
              <w:rFonts w:eastAsiaTheme="minorEastAsia"/>
              <w:noProof/>
            </w:rPr>
          </w:pPr>
          <w:hyperlink w:anchor="_Toc513068569" w:history="1">
            <w:r w:rsidR="00251B60" w:rsidRPr="00161644">
              <w:rPr>
                <w:rStyle w:val="Hyperlink"/>
                <w:rFonts w:eastAsiaTheme="majorEastAsia" w:cstheme="minorHAnsi"/>
                <w:b/>
                <w:bCs/>
                <w:noProof/>
              </w:rPr>
              <w:t>4 Costs</w:t>
            </w:r>
            <w:r w:rsidR="00251B60">
              <w:rPr>
                <w:noProof/>
                <w:webHidden/>
              </w:rPr>
              <w:tab/>
            </w:r>
            <w:r w:rsidR="00251B60">
              <w:rPr>
                <w:noProof/>
                <w:webHidden/>
              </w:rPr>
              <w:fldChar w:fldCharType="begin"/>
            </w:r>
            <w:r w:rsidR="00251B60">
              <w:rPr>
                <w:noProof/>
                <w:webHidden/>
              </w:rPr>
              <w:instrText xml:space="preserve"> PAGEREF _Toc513068569 \h </w:instrText>
            </w:r>
            <w:r w:rsidR="00251B60">
              <w:rPr>
                <w:noProof/>
                <w:webHidden/>
              </w:rPr>
            </w:r>
            <w:r w:rsidR="00251B60">
              <w:rPr>
                <w:noProof/>
                <w:webHidden/>
              </w:rPr>
              <w:fldChar w:fldCharType="separate"/>
            </w:r>
            <w:r w:rsidR="009A4347">
              <w:rPr>
                <w:noProof/>
                <w:webHidden/>
              </w:rPr>
              <w:t>14</w:t>
            </w:r>
            <w:r w:rsidR="00251B60">
              <w:rPr>
                <w:noProof/>
                <w:webHidden/>
              </w:rPr>
              <w:fldChar w:fldCharType="end"/>
            </w:r>
          </w:hyperlink>
        </w:p>
        <w:p w14:paraId="0E50C84A" w14:textId="02B299B8" w:rsidR="00251B60" w:rsidRDefault="000914DF">
          <w:pPr>
            <w:pStyle w:val="TOC2"/>
            <w:tabs>
              <w:tab w:val="right" w:leader="dot" w:pos="9350"/>
            </w:tabs>
            <w:rPr>
              <w:rFonts w:eastAsiaTheme="minorEastAsia"/>
              <w:noProof/>
            </w:rPr>
          </w:pPr>
          <w:hyperlink w:anchor="_Toc513068570" w:history="1">
            <w:r w:rsidR="00251B60" w:rsidRPr="00161644">
              <w:rPr>
                <w:rStyle w:val="Hyperlink"/>
                <w:rFonts w:cstheme="minorHAnsi"/>
                <w:noProof/>
              </w:rPr>
              <w:t>4.1 Parts</w:t>
            </w:r>
            <w:r w:rsidR="00251B60">
              <w:rPr>
                <w:noProof/>
                <w:webHidden/>
              </w:rPr>
              <w:tab/>
            </w:r>
            <w:r w:rsidR="00251B60">
              <w:rPr>
                <w:noProof/>
                <w:webHidden/>
              </w:rPr>
              <w:fldChar w:fldCharType="begin"/>
            </w:r>
            <w:r w:rsidR="00251B60">
              <w:rPr>
                <w:noProof/>
                <w:webHidden/>
              </w:rPr>
              <w:instrText xml:space="preserve"> PAGEREF _Toc513068570 \h </w:instrText>
            </w:r>
            <w:r w:rsidR="00251B60">
              <w:rPr>
                <w:noProof/>
                <w:webHidden/>
              </w:rPr>
            </w:r>
            <w:r w:rsidR="00251B60">
              <w:rPr>
                <w:noProof/>
                <w:webHidden/>
              </w:rPr>
              <w:fldChar w:fldCharType="separate"/>
            </w:r>
            <w:r w:rsidR="009A4347">
              <w:rPr>
                <w:noProof/>
                <w:webHidden/>
              </w:rPr>
              <w:t>14</w:t>
            </w:r>
            <w:r w:rsidR="00251B60">
              <w:rPr>
                <w:noProof/>
                <w:webHidden/>
              </w:rPr>
              <w:fldChar w:fldCharType="end"/>
            </w:r>
          </w:hyperlink>
        </w:p>
        <w:p w14:paraId="4C206DDD" w14:textId="15B1EEEB" w:rsidR="00251B60" w:rsidRDefault="000914DF">
          <w:pPr>
            <w:pStyle w:val="TOC2"/>
            <w:tabs>
              <w:tab w:val="right" w:leader="dot" w:pos="9350"/>
            </w:tabs>
            <w:rPr>
              <w:rFonts w:eastAsiaTheme="minorEastAsia"/>
              <w:noProof/>
            </w:rPr>
          </w:pPr>
          <w:hyperlink w:anchor="_Toc513068571" w:history="1">
            <w:r w:rsidR="00251B60" w:rsidRPr="00161644">
              <w:rPr>
                <w:rStyle w:val="Hyperlink"/>
                <w:rFonts w:cstheme="minorHAnsi"/>
                <w:noProof/>
              </w:rPr>
              <w:t>4.2 Labor</w:t>
            </w:r>
            <w:r w:rsidR="00251B60">
              <w:rPr>
                <w:noProof/>
                <w:webHidden/>
              </w:rPr>
              <w:tab/>
            </w:r>
            <w:r w:rsidR="00251B60">
              <w:rPr>
                <w:noProof/>
                <w:webHidden/>
              </w:rPr>
              <w:fldChar w:fldCharType="begin"/>
            </w:r>
            <w:r w:rsidR="00251B60">
              <w:rPr>
                <w:noProof/>
                <w:webHidden/>
              </w:rPr>
              <w:instrText xml:space="preserve"> PAGEREF _Toc513068571 \h </w:instrText>
            </w:r>
            <w:r w:rsidR="00251B60">
              <w:rPr>
                <w:noProof/>
                <w:webHidden/>
              </w:rPr>
            </w:r>
            <w:r w:rsidR="00251B60">
              <w:rPr>
                <w:noProof/>
                <w:webHidden/>
              </w:rPr>
              <w:fldChar w:fldCharType="separate"/>
            </w:r>
            <w:r w:rsidR="009A4347">
              <w:rPr>
                <w:noProof/>
                <w:webHidden/>
              </w:rPr>
              <w:t>15</w:t>
            </w:r>
            <w:r w:rsidR="00251B60">
              <w:rPr>
                <w:noProof/>
                <w:webHidden/>
              </w:rPr>
              <w:fldChar w:fldCharType="end"/>
            </w:r>
          </w:hyperlink>
        </w:p>
        <w:p w14:paraId="13238CDB" w14:textId="13CBC7B1" w:rsidR="00251B60" w:rsidRDefault="000914DF">
          <w:pPr>
            <w:pStyle w:val="TOC2"/>
            <w:tabs>
              <w:tab w:val="right" w:leader="dot" w:pos="9350"/>
            </w:tabs>
            <w:rPr>
              <w:rFonts w:eastAsiaTheme="minorEastAsia"/>
              <w:noProof/>
            </w:rPr>
          </w:pPr>
          <w:hyperlink w:anchor="_Toc513068572" w:history="1">
            <w:r w:rsidR="00251B60" w:rsidRPr="00161644">
              <w:rPr>
                <w:rStyle w:val="Hyperlink"/>
                <w:rFonts w:cstheme="minorHAnsi"/>
                <w:noProof/>
              </w:rPr>
              <w:t>4.3 Total Costs</w:t>
            </w:r>
            <w:r w:rsidR="00251B60">
              <w:rPr>
                <w:noProof/>
                <w:webHidden/>
              </w:rPr>
              <w:tab/>
            </w:r>
            <w:r w:rsidR="00251B60">
              <w:rPr>
                <w:noProof/>
                <w:webHidden/>
              </w:rPr>
              <w:fldChar w:fldCharType="begin"/>
            </w:r>
            <w:r w:rsidR="00251B60">
              <w:rPr>
                <w:noProof/>
                <w:webHidden/>
              </w:rPr>
              <w:instrText xml:space="preserve"> PAGEREF _Toc513068572 \h </w:instrText>
            </w:r>
            <w:r w:rsidR="00251B60">
              <w:rPr>
                <w:noProof/>
                <w:webHidden/>
              </w:rPr>
            </w:r>
            <w:r w:rsidR="00251B60">
              <w:rPr>
                <w:noProof/>
                <w:webHidden/>
              </w:rPr>
              <w:fldChar w:fldCharType="separate"/>
            </w:r>
            <w:r w:rsidR="009A4347">
              <w:rPr>
                <w:noProof/>
                <w:webHidden/>
              </w:rPr>
              <w:t>15</w:t>
            </w:r>
            <w:r w:rsidR="00251B60">
              <w:rPr>
                <w:noProof/>
                <w:webHidden/>
              </w:rPr>
              <w:fldChar w:fldCharType="end"/>
            </w:r>
          </w:hyperlink>
        </w:p>
        <w:p w14:paraId="55DF71AB" w14:textId="4160113D" w:rsidR="00251B60" w:rsidRDefault="000914DF">
          <w:pPr>
            <w:pStyle w:val="TOC1"/>
            <w:tabs>
              <w:tab w:val="right" w:leader="dot" w:pos="9350"/>
            </w:tabs>
            <w:rPr>
              <w:rFonts w:eastAsiaTheme="minorEastAsia"/>
              <w:noProof/>
            </w:rPr>
          </w:pPr>
          <w:hyperlink w:anchor="_Toc513068573" w:history="1">
            <w:r w:rsidR="00251B60" w:rsidRPr="00161644">
              <w:rPr>
                <w:rStyle w:val="Hyperlink"/>
                <w:rFonts w:eastAsiaTheme="majorEastAsia" w:cstheme="minorHAnsi"/>
                <w:b/>
                <w:bCs/>
                <w:noProof/>
              </w:rPr>
              <w:t>5 Conclusions</w:t>
            </w:r>
            <w:r w:rsidR="00251B60">
              <w:rPr>
                <w:noProof/>
                <w:webHidden/>
              </w:rPr>
              <w:tab/>
            </w:r>
            <w:r w:rsidR="00251B60">
              <w:rPr>
                <w:noProof/>
                <w:webHidden/>
              </w:rPr>
              <w:fldChar w:fldCharType="begin"/>
            </w:r>
            <w:r w:rsidR="00251B60">
              <w:rPr>
                <w:noProof/>
                <w:webHidden/>
              </w:rPr>
              <w:instrText xml:space="preserve"> PAGEREF _Toc513068573 \h </w:instrText>
            </w:r>
            <w:r w:rsidR="00251B60">
              <w:rPr>
                <w:noProof/>
                <w:webHidden/>
              </w:rPr>
            </w:r>
            <w:r w:rsidR="00251B60">
              <w:rPr>
                <w:noProof/>
                <w:webHidden/>
              </w:rPr>
              <w:fldChar w:fldCharType="separate"/>
            </w:r>
            <w:r w:rsidR="009A4347">
              <w:rPr>
                <w:noProof/>
                <w:webHidden/>
              </w:rPr>
              <w:t>16</w:t>
            </w:r>
            <w:r w:rsidR="00251B60">
              <w:rPr>
                <w:noProof/>
                <w:webHidden/>
              </w:rPr>
              <w:fldChar w:fldCharType="end"/>
            </w:r>
          </w:hyperlink>
        </w:p>
        <w:p w14:paraId="78188B3A" w14:textId="28089608" w:rsidR="00251B60" w:rsidRDefault="000914DF">
          <w:pPr>
            <w:pStyle w:val="TOC2"/>
            <w:tabs>
              <w:tab w:val="right" w:leader="dot" w:pos="9350"/>
            </w:tabs>
            <w:rPr>
              <w:rFonts w:eastAsiaTheme="minorEastAsia"/>
              <w:noProof/>
            </w:rPr>
          </w:pPr>
          <w:hyperlink w:anchor="_Toc513068574" w:history="1">
            <w:r w:rsidR="00251B60" w:rsidRPr="00161644">
              <w:rPr>
                <w:rStyle w:val="Hyperlink"/>
                <w:rFonts w:cstheme="minorHAnsi"/>
                <w:noProof/>
              </w:rPr>
              <w:t>5.1 Accomplishments</w:t>
            </w:r>
            <w:r w:rsidR="00251B60">
              <w:rPr>
                <w:noProof/>
                <w:webHidden/>
              </w:rPr>
              <w:tab/>
            </w:r>
            <w:r w:rsidR="00251B60">
              <w:rPr>
                <w:noProof/>
                <w:webHidden/>
              </w:rPr>
              <w:fldChar w:fldCharType="begin"/>
            </w:r>
            <w:r w:rsidR="00251B60">
              <w:rPr>
                <w:noProof/>
                <w:webHidden/>
              </w:rPr>
              <w:instrText xml:space="preserve"> PAGEREF _Toc513068574 \h </w:instrText>
            </w:r>
            <w:r w:rsidR="00251B60">
              <w:rPr>
                <w:noProof/>
                <w:webHidden/>
              </w:rPr>
            </w:r>
            <w:r w:rsidR="00251B60">
              <w:rPr>
                <w:noProof/>
                <w:webHidden/>
              </w:rPr>
              <w:fldChar w:fldCharType="separate"/>
            </w:r>
            <w:r w:rsidR="009A4347">
              <w:rPr>
                <w:noProof/>
                <w:webHidden/>
              </w:rPr>
              <w:t>16</w:t>
            </w:r>
            <w:r w:rsidR="00251B60">
              <w:rPr>
                <w:noProof/>
                <w:webHidden/>
              </w:rPr>
              <w:fldChar w:fldCharType="end"/>
            </w:r>
          </w:hyperlink>
        </w:p>
        <w:p w14:paraId="60A235AA" w14:textId="33B89C5F" w:rsidR="00251B60" w:rsidRDefault="000914DF">
          <w:pPr>
            <w:pStyle w:val="TOC2"/>
            <w:tabs>
              <w:tab w:val="right" w:leader="dot" w:pos="9350"/>
            </w:tabs>
            <w:rPr>
              <w:rFonts w:eastAsiaTheme="minorEastAsia"/>
              <w:noProof/>
            </w:rPr>
          </w:pPr>
          <w:hyperlink w:anchor="_Toc513068575" w:history="1">
            <w:r w:rsidR="00251B60" w:rsidRPr="00161644">
              <w:rPr>
                <w:rStyle w:val="Hyperlink"/>
                <w:rFonts w:cstheme="minorHAnsi"/>
                <w:noProof/>
              </w:rPr>
              <w:t>5.2 Uncertainties</w:t>
            </w:r>
            <w:r w:rsidR="00251B60">
              <w:rPr>
                <w:noProof/>
                <w:webHidden/>
              </w:rPr>
              <w:tab/>
            </w:r>
            <w:r w:rsidR="00251B60">
              <w:rPr>
                <w:noProof/>
                <w:webHidden/>
              </w:rPr>
              <w:fldChar w:fldCharType="begin"/>
            </w:r>
            <w:r w:rsidR="00251B60">
              <w:rPr>
                <w:noProof/>
                <w:webHidden/>
              </w:rPr>
              <w:instrText xml:space="preserve"> PAGEREF _Toc513068575 \h </w:instrText>
            </w:r>
            <w:r w:rsidR="00251B60">
              <w:rPr>
                <w:noProof/>
                <w:webHidden/>
              </w:rPr>
            </w:r>
            <w:r w:rsidR="00251B60">
              <w:rPr>
                <w:noProof/>
                <w:webHidden/>
              </w:rPr>
              <w:fldChar w:fldCharType="separate"/>
            </w:r>
            <w:r w:rsidR="009A4347">
              <w:rPr>
                <w:noProof/>
                <w:webHidden/>
              </w:rPr>
              <w:t>16</w:t>
            </w:r>
            <w:r w:rsidR="00251B60">
              <w:rPr>
                <w:noProof/>
                <w:webHidden/>
              </w:rPr>
              <w:fldChar w:fldCharType="end"/>
            </w:r>
          </w:hyperlink>
        </w:p>
        <w:p w14:paraId="49F1B5DD" w14:textId="42C15A79" w:rsidR="00251B60" w:rsidRDefault="000914DF">
          <w:pPr>
            <w:pStyle w:val="TOC2"/>
            <w:tabs>
              <w:tab w:val="right" w:leader="dot" w:pos="9350"/>
            </w:tabs>
            <w:rPr>
              <w:rFonts w:eastAsiaTheme="minorEastAsia"/>
              <w:noProof/>
            </w:rPr>
          </w:pPr>
          <w:hyperlink w:anchor="_Toc513068576" w:history="1">
            <w:r w:rsidR="00251B60" w:rsidRPr="00161644">
              <w:rPr>
                <w:rStyle w:val="Hyperlink"/>
                <w:rFonts w:cstheme="minorHAnsi"/>
                <w:noProof/>
              </w:rPr>
              <w:t>5.3 Ethical Considerations</w:t>
            </w:r>
            <w:r w:rsidR="00251B60">
              <w:rPr>
                <w:noProof/>
                <w:webHidden/>
              </w:rPr>
              <w:tab/>
            </w:r>
            <w:r w:rsidR="00251B60">
              <w:rPr>
                <w:noProof/>
                <w:webHidden/>
              </w:rPr>
              <w:fldChar w:fldCharType="begin"/>
            </w:r>
            <w:r w:rsidR="00251B60">
              <w:rPr>
                <w:noProof/>
                <w:webHidden/>
              </w:rPr>
              <w:instrText xml:space="preserve"> PAGEREF _Toc513068576 \h </w:instrText>
            </w:r>
            <w:r w:rsidR="00251B60">
              <w:rPr>
                <w:noProof/>
                <w:webHidden/>
              </w:rPr>
            </w:r>
            <w:r w:rsidR="00251B60">
              <w:rPr>
                <w:noProof/>
                <w:webHidden/>
              </w:rPr>
              <w:fldChar w:fldCharType="separate"/>
            </w:r>
            <w:r w:rsidR="009A4347">
              <w:rPr>
                <w:noProof/>
                <w:webHidden/>
              </w:rPr>
              <w:t>16</w:t>
            </w:r>
            <w:r w:rsidR="00251B60">
              <w:rPr>
                <w:noProof/>
                <w:webHidden/>
              </w:rPr>
              <w:fldChar w:fldCharType="end"/>
            </w:r>
          </w:hyperlink>
        </w:p>
        <w:p w14:paraId="58DAC9D5" w14:textId="5E187AF8" w:rsidR="00251B60" w:rsidRDefault="000914DF">
          <w:pPr>
            <w:pStyle w:val="TOC2"/>
            <w:tabs>
              <w:tab w:val="right" w:leader="dot" w:pos="9350"/>
            </w:tabs>
            <w:rPr>
              <w:rFonts w:eastAsiaTheme="minorEastAsia"/>
              <w:noProof/>
            </w:rPr>
          </w:pPr>
          <w:hyperlink w:anchor="_Toc513068577" w:history="1">
            <w:r w:rsidR="00251B60" w:rsidRPr="00161644">
              <w:rPr>
                <w:rStyle w:val="Hyperlink"/>
                <w:rFonts w:cstheme="minorHAnsi"/>
                <w:noProof/>
              </w:rPr>
              <w:t>5.4 Future Work</w:t>
            </w:r>
            <w:r w:rsidR="00251B60">
              <w:rPr>
                <w:noProof/>
                <w:webHidden/>
              </w:rPr>
              <w:tab/>
            </w:r>
            <w:r w:rsidR="00251B60">
              <w:rPr>
                <w:noProof/>
                <w:webHidden/>
              </w:rPr>
              <w:fldChar w:fldCharType="begin"/>
            </w:r>
            <w:r w:rsidR="00251B60">
              <w:rPr>
                <w:noProof/>
                <w:webHidden/>
              </w:rPr>
              <w:instrText xml:space="preserve"> PAGEREF _Toc513068577 \h </w:instrText>
            </w:r>
            <w:r w:rsidR="00251B60">
              <w:rPr>
                <w:noProof/>
                <w:webHidden/>
              </w:rPr>
            </w:r>
            <w:r w:rsidR="00251B60">
              <w:rPr>
                <w:noProof/>
                <w:webHidden/>
              </w:rPr>
              <w:fldChar w:fldCharType="separate"/>
            </w:r>
            <w:r w:rsidR="009A4347">
              <w:rPr>
                <w:noProof/>
                <w:webHidden/>
              </w:rPr>
              <w:t>16</w:t>
            </w:r>
            <w:r w:rsidR="00251B60">
              <w:rPr>
                <w:noProof/>
                <w:webHidden/>
              </w:rPr>
              <w:fldChar w:fldCharType="end"/>
            </w:r>
          </w:hyperlink>
        </w:p>
        <w:p w14:paraId="5C7DD575" w14:textId="64E0636C" w:rsidR="00251B60" w:rsidRDefault="000914DF">
          <w:pPr>
            <w:pStyle w:val="TOC1"/>
            <w:tabs>
              <w:tab w:val="right" w:leader="dot" w:pos="9350"/>
            </w:tabs>
            <w:rPr>
              <w:rFonts w:eastAsiaTheme="minorEastAsia"/>
              <w:noProof/>
            </w:rPr>
          </w:pPr>
          <w:hyperlink w:anchor="_Toc513068578" w:history="1">
            <w:r w:rsidR="00251B60" w:rsidRPr="00161644">
              <w:rPr>
                <w:rStyle w:val="Hyperlink"/>
                <w:rFonts w:eastAsiaTheme="majorEastAsia" w:cstheme="minorHAnsi"/>
                <w:b/>
                <w:bCs/>
                <w:noProof/>
              </w:rPr>
              <w:t>6 References</w:t>
            </w:r>
            <w:r w:rsidR="00251B60">
              <w:rPr>
                <w:noProof/>
                <w:webHidden/>
              </w:rPr>
              <w:tab/>
            </w:r>
            <w:r w:rsidR="00251B60">
              <w:rPr>
                <w:noProof/>
                <w:webHidden/>
              </w:rPr>
              <w:fldChar w:fldCharType="begin"/>
            </w:r>
            <w:r w:rsidR="00251B60">
              <w:rPr>
                <w:noProof/>
                <w:webHidden/>
              </w:rPr>
              <w:instrText xml:space="preserve"> PAGEREF _Toc513068578 \h </w:instrText>
            </w:r>
            <w:r w:rsidR="00251B60">
              <w:rPr>
                <w:noProof/>
                <w:webHidden/>
              </w:rPr>
            </w:r>
            <w:r w:rsidR="00251B60">
              <w:rPr>
                <w:noProof/>
                <w:webHidden/>
              </w:rPr>
              <w:fldChar w:fldCharType="separate"/>
            </w:r>
            <w:r w:rsidR="009A4347">
              <w:rPr>
                <w:noProof/>
                <w:webHidden/>
              </w:rPr>
              <w:t>18</w:t>
            </w:r>
            <w:r w:rsidR="00251B60">
              <w:rPr>
                <w:noProof/>
                <w:webHidden/>
              </w:rPr>
              <w:fldChar w:fldCharType="end"/>
            </w:r>
          </w:hyperlink>
        </w:p>
        <w:p w14:paraId="6272C49D" w14:textId="003C134D" w:rsidR="00251B60" w:rsidRDefault="000914DF">
          <w:pPr>
            <w:pStyle w:val="TOC1"/>
            <w:tabs>
              <w:tab w:val="left" w:pos="1320"/>
              <w:tab w:val="right" w:leader="dot" w:pos="9350"/>
            </w:tabs>
            <w:rPr>
              <w:rFonts w:eastAsiaTheme="minorEastAsia"/>
              <w:noProof/>
            </w:rPr>
          </w:pPr>
          <w:hyperlink w:anchor="_Toc513068579" w:history="1">
            <w:r w:rsidR="00251B60" w:rsidRPr="00161644">
              <w:rPr>
                <w:rStyle w:val="Hyperlink"/>
                <w:rFonts w:cstheme="minorHAnsi"/>
                <w:noProof/>
              </w:rPr>
              <w:t>Appendix A</w:t>
            </w:r>
            <w:r w:rsidR="00251B60">
              <w:rPr>
                <w:rFonts w:eastAsiaTheme="minorEastAsia"/>
                <w:noProof/>
              </w:rPr>
              <w:tab/>
            </w:r>
            <w:r w:rsidR="00251B60" w:rsidRPr="00161644">
              <w:rPr>
                <w:rStyle w:val="Hyperlink"/>
                <w:rFonts w:cstheme="minorHAnsi"/>
                <w:noProof/>
              </w:rPr>
              <w:t>Requirement and Verification Table</w:t>
            </w:r>
            <w:r w:rsidR="00251B60">
              <w:rPr>
                <w:noProof/>
                <w:webHidden/>
              </w:rPr>
              <w:tab/>
            </w:r>
            <w:r w:rsidR="00251B60">
              <w:rPr>
                <w:noProof/>
                <w:webHidden/>
              </w:rPr>
              <w:fldChar w:fldCharType="begin"/>
            </w:r>
            <w:r w:rsidR="00251B60">
              <w:rPr>
                <w:noProof/>
                <w:webHidden/>
              </w:rPr>
              <w:instrText xml:space="preserve"> PAGEREF _Toc513068579 \h </w:instrText>
            </w:r>
            <w:r w:rsidR="00251B60">
              <w:rPr>
                <w:noProof/>
                <w:webHidden/>
              </w:rPr>
            </w:r>
            <w:r w:rsidR="00251B60">
              <w:rPr>
                <w:noProof/>
                <w:webHidden/>
              </w:rPr>
              <w:fldChar w:fldCharType="separate"/>
            </w:r>
            <w:r w:rsidR="009A4347">
              <w:rPr>
                <w:noProof/>
                <w:webHidden/>
              </w:rPr>
              <w:t>19</w:t>
            </w:r>
            <w:r w:rsidR="00251B60">
              <w:rPr>
                <w:noProof/>
                <w:webHidden/>
              </w:rPr>
              <w:fldChar w:fldCharType="end"/>
            </w:r>
          </w:hyperlink>
        </w:p>
        <w:p w14:paraId="67EDB671" w14:textId="402C7879" w:rsidR="00251B60" w:rsidRDefault="000914DF">
          <w:pPr>
            <w:pStyle w:val="TOC1"/>
            <w:tabs>
              <w:tab w:val="right" w:leader="dot" w:pos="9350"/>
            </w:tabs>
            <w:rPr>
              <w:rFonts w:eastAsiaTheme="minorEastAsia"/>
              <w:noProof/>
            </w:rPr>
          </w:pPr>
          <w:hyperlink w:anchor="_Toc513068580" w:history="1">
            <w:r w:rsidR="00251B60" w:rsidRPr="00161644">
              <w:rPr>
                <w:rStyle w:val="Hyperlink"/>
                <w:rFonts w:cstheme="minorHAnsi"/>
                <w:noProof/>
              </w:rPr>
              <w:t>Appendix B Current Readings for each Component</w:t>
            </w:r>
            <w:r w:rsidR="00251B60">
              <w:rPr>
                <w:noProof/>
                <w:webHidden/>
              </w:rPr>
              <w:tab/>
            </w:r>
            <w:r w:rsidR="00251B60">
              <w:rPr>
                <w:noProof/>
                <w:webHidden/>
              </w:rPr>
              <w:fldChar w:fldCharType="begin"/>
            </w:r>
            <w:r w:rsidR="00251B60">
              <w:rPr>
                <w:noProof/>
                <w:webHidden/>
              </w:rPr>
              <w:instrText xml:space="preserve"> PAGEREF _Toc513068580 \h </w:instrText>
            </w:r>
            <w:r w:rsidR="00251B60">
              <w:rPr>
                <w:noProof/>
                <w:webHidden/>
              </w:rPr>
            </w:r>
            <w:r w:rsidR="00251B60">
              <w:rPr>
                <w:noProof/>
                <w:webHidden/>
              </w:rPr>
              <w:fldChar w:fldCharType="separate"/>
            </w:r>
            <w:r w:rsidR="009A4347">
              <w:rPr>
                <w:noProof/>
                <w:webHidden/>
              </w:rPr>
              <w:t>25</w:t>
            </w:r>
            <w:r w:rsidR="00251B60">
              <w:rPr>
                <w:noProof/>
                <w:webHidden/>
              </w:rPr>
              <w:fldChar w:fldCharType="end"/>
            </w:r>
          </w:hyperlink>
        </w:p>
        <w:p w14:paraId="1A452F9C" w14:textId="36DFD400" w:rsidR="00522FC4" w:rsidRPr="00313FD7" w:rsidRDefault="00522FC4" w:rsidP="007D70F3">
          <w:pPr>
            <w:rPr>
              <w:rFonts w:asciiTheme="minorHAnsi" w:hAnsiTheme="minorHAnsi" w:cstheme="minorHAnsi"/>
            </w:rPr>
            <w:sectPr w:rsidR="00522FC4" w:rsidRPr="00313FD7" w:rsidSect="005C1DAB">
              <w:footerReference w:type="default" r:id="rId8"/>
              <w:footerReference w:type="first" r:id="rId9"/>
              <w:pgSz w:w="12240" w:h="15840"/>
              <w:pgMar w:top="1440" w:right="1440" w:bottom="1440" w:left="1440" w:header="720" w:footer="720" w:gutter="0"/>
              <w:pgNumType w:fmt="lowerRoman" w:start="1"/>
              <w:cols w:space="720"/>
              <w:titlePg/>
              <w:docGrid w:linePitch="360"/>
            </w:sectPr>
          </w:pPr>
          <w:r w:rsidRPr="00313FD7">
            <w:rPr>
              <w:rFonts w:asciiTheme="minorHAnsi" w:hAnsiTheme="minorHAnsi" w:cstheme="minorHAnsi"/>
              <w:b/>
              <w:bCs/>
              <w:noProof/>
            </w:rPr>
            <w:fldChar w:fldCharType="end"/>
          </w:r>
        </w:p>
      </w:sdtContent>
    </w:sdt>
    <w:p w14:paraId="6B404138" w14:textId="77777777" w:rsidR="00957750" w:rsidRPr="00313FD7" w:rsidRDefault="0088616A" w:rsidP="0088616A">
      <w:pPr>
        <w:pStyle w:val="Heading1"/>
        <w:rPr>
          <w:rFonts w:asciiTheme="minorHAnsi" w:hAnsiTheme="minorHAnsi" w:cstheme="minorHAnsi"/>
        </w:rPr>
      </w:pPr>
      <w:bookmarkStart w:id="0" w:name="_Toc513068534"/>
      <w:r w:rsidRPr="00313FD7">
        <w:rPr>
          <w:rFonts w:asciiTheme="minorHAnsi" w:hAnsiTheme="minorHAnsi" w:cstheme="minorHAnsi"/>
        </w:rPr>
        <w:t xml:space="preserve">1. </w:t>
      </w:r>
      <w:r w:rsidR="00682928" w:rsidRPr="00313FD7">
        <w:rPr>
          <w:rFonts w:asciiTheme="minorHAnsi" w:hAnsiTheme="minorHAnsi" w:cstheme="minorHAnsi"/>
        </w:rPr>
        <w:t>Introduction</w:t>
      </w:r>
      <w:bookmarkEnd w:id="0"/>
    </w:p>
    <w:p w14:paraId="1B130179" w14:textId="77777777" w:rsidR="006E6789" w:rsidRPr="00313FD7" w:rsidRDefault="0088616A" w:rsidP="0088616A">
      <w:pPr>
        <w:pStyle w:val="Heading2"/>
        <w:rPr>
          <w:rFonts w:asciiTheme="minorHAnsi" w:hAnsiTheme="minorHAnsi" w:cstheme="minorHAnsi"/>
        </w:rPr>
      </w:pPr>
      <w:bookmarkStart w:id="1" w:name="_Toc513068535"/>
      <w:r w:rsidRPr="00313FD7">
        <w:rPr>
          <w:rFonts w:asciiTheme="minorHAnsi" w:hAnsiTheme="minorHAnsi" w:cstheme="minorHAnsi"/>
        </w:rPr>
        <w:t xml:space="preserve">1.1 </w:t>
      </w:r>
      <w:r w:rsidR="008402BA" w:rsidRPr="00313FD7">
        <w:rPr>
          <w:rFonts w:asciiTheme="minorHAnsi" w:hAnsiTheme="minorHAnsi" w:cstheme="minorHAnsi"/>
        </w:rPr>
        <w:t>Objective</w:t>
      </w:r>
      <w:bookmarkEnd w:id="1"/>
    </w:p>
    <w:p w14:paraId="432C49CF" w14:textId="77777777" w:rsidR="008402BA" w:rsidRPr="00313FD7" w:rsidRDefault="00622DC8" w:rsidP="008402BA">
      <w:pPr>
        <w:rPr>
          <w:rFonts w:asciiTheme="minorHAnsi" w:hAnsiTheme="minorHAnsi" w:cstheme="minorHAnsi"/>
          <w:sz w:val="22"/>
        </w:rPr>
      </w:pPr>
      <w:r w:rsidRPr="00313FD7">
        <w:rPr>
          <w:rFonts w:asciiTheme="minorHAnsi" w:hAnsiTheme="minorHAnsi" w:cstheme="minorHAnsi"/>
        </w:rPr>
        <w:tab/>
      </w:r>
      <w:r w:rsidR="008402BA" w:rsidRPr="00313FD7">
        <w:rPr>
          <w:rFonts w:asciiTheme="minorHAnsi" w:hAnsiTheme="minorHAnsi" w:cstheme="minorHAnsi"/>
          <w:sz w:val="22"/>
        </w:rPr>
        <w:t xml:space="preserve">Traveling is an adventure that everyone loves embarking upon. However, walking through an airport with duffle bags on your shoulder or dragging a carry-on bag behind you, all while walking from line to line is something that no one wants to do. For years, we have been using the same method for luggage: stick some wheels on it and awkwardly drag it around. We aim to rid people of this burden with the Lug-n-Go. </w:t>
      </w:r>
    </w:p>
    <w:p w14:paraId="151875A6" w14:textId="77777777" w:rsidR="008402BA" w:rsidRPr="00313FD7" w:rsidRDefault="00622DC8" w:rsidP="008402BA">
      <w:pPr>
        <w:rPr>
          <w:rFonts w:asciiTheme="minorHAnsi" w:hAnsiTheme="minorHAnsi" w:cstheme="minorHAnsi"/>
          <w:sz w:val="22"/>
        </w:rPr>
      </w:pPr>
      <w:r w:rsidRPr="00313FD7">
        <w:rPr>
          <w:rFonts w:asciiTheme="minorHAnsi" w:hAnsiTheme="minorHAnsi" w:cstheme="minorHAnsi"/>
          <w:sz w:val="22"/>
        </w:rPr>
        <w:tab/>
      </w:r>
      <w:r w:rsidR="008402BA" w:rsidRPr="00313FD7">
        <w:rPr>
          <w:rFonts w:asciiTheme="minorHAnsi" w:hAnsiTheme="minorHAnsi" w:cstheme="minorHAnsi"/>
          <w:sz w:val="22"/>
        </w:rPr>
        <w:t>The Lug-n-Go’s goal is to modernize the carry-on luggage to conform to today’s technologically advanced world. This luggage will be automated to follow the owner and avoid obstacles so that he or she does not have to lug around a fully packed bag that can weigh up to 40 pounds [1]. We also want to add a USB charging port because finding an open outlet or charging station is nearly impossible at an airport. Our design will incorporate these features into a reliable and affordable package that abides by TSA regulations on size, weight, and battery type.</w:t>
      </w:r>
    </w:p>
    <w:p w14:paraId="666626E9" w14:textId="77777777" w:rsidR="008402BA" w:rsidRPr="00313FD7" w:rsidRDefault="008402BA" w:rsidP="008402BA">
      <w:pPr>
        <w:rPr>
          <w:rFonts w:asciiTheme="minorHAnsi" w:hAnsiTheme="minorHAnsi" w:cstheme="minorHAnsi"/>
          <w:sz w:val="22"/>
        </w:rPr>
      </w:pPr>
      <w:r w:rsidRPr="00313FD7">
        <w:rPr>
          <w:rFonts w:asciiTheme="minorHAnsi" w:hAnsiTheme="minorHAnsi" w:cstheme="minorHAnsi"/>
          <w:sz w:val="22"/>
        </w:rPr>
        <w:t>Our design consists of four main modules, each playing an important role in our overall design. The first module is the power supply unit. This unit is responsible for safely and efficiently supplying power to the other modules in our design. This module includes a Lithium Ion battery that follows all TSA rules and regulations and three buck converters to efficiently step down the voltage from the battery to other necessary levels.</w:t>
      </w:r>
    </w:p>
    <w:p w14:paraId="77EFAF07" w14:textId="77777777" w:rsidR="008402BA" w:rsidRPr="00313FD7" w:rsidRDefault="00622DC8" w:rsidP="008402BA">
      <w:pPr>
        <w:rPr>
          <w:rFonts w:asciiTheme="minorHAnsi" w:hAnsiTheme="minorHAnsi" w:cstheme="minorHAnsi"/>
          <w:sz w:val="22"/>
        </w:rPr>
      </w:pPr>
      <w:r w:rsidRPr="00313FD7">
        <w:rPr>
          <w:rFonts w:asciiTheme="minorHAnsi" w:hAnsiTheme="minorHAnsi" w:cstheme="minorHAnsi"/>
          <w:sz w:val="22"/>
        </w:rPr>
        <w:tab/>
      </w:r>
      <w:r w:rsidR="008402BA" w:rsidRPr="00313FD7">
        <w:rPr>
          <w:rFonts w:asciiTheme="minorHAnsi" w:hAnsiTheme="minorHAnsi" w:cstheme="minorHAnsi"/>
          <w:sz w:val="22"/>
        </w:rPr>
        <w:t xml:space="preserve">The second module is the control unit. This module consists of the microcontroller, two obstacle sensors, and two </w:t>
      </w:r>
      <w:r w:rsidR="0091246D" w:rsidRPr="00313FD7">
        <w:rPr>
          <w:rFonts w:asciiTheme="minorHAnsi" w:hAnsiTheme="minorHAnsi" w:cstheme="minorHAnsi"/>
          <w:sz w:val="22"/>
        </w:rPr>
        <w:t>Bluetooth</w:t>
      </w:r>
      <w:r w:rsidR="008402BA" w:rsidRPr="00313FD7">
        <w:rPr>
          <w:rFonts w:asciiTheme="minorHAnsi" w:hAnsiTheme="minorHAnsi" w:cstheme="minorHAnsi"/>
          <w:sz w:val="22"/>
        </w:rPr>
        <w:t xml:space="preserve"> modules. It is responsible for requesting and processing data from the obstacle sensors and </w:t>
      </w:r>
      <w:r w:rsidR="0091246D" w:rsidRPr="00313FD7">
        <w:rPr>
          <w:rFonts w:asciiTheme="minorHAnsi" w:hAnsiTheme="minorHAnsi" w:cstheme="minorHAnsi"/>
          <w:sz w:val="22"/>
        </w:rPr>
        <w:t>Bluetooth</w:t>
      </w:r>
      <w:r w:rsidR="008402BA" w:rsidRPr="00313FD7">
        <w:rPr>
          <w:rFonts w:asciiTheme="minorHAnsi" w:hAnsiTheme="minorHAnsi" w:cstheme="minorHAnsi"/>
          <w:sz w:val="22"/>
        </w:rPr>
        <w:t xml:space="preserve"> modules. After processing all data, this unit is responsible for sending signals to the motor control module to properly avoid obstacles or follow the user. </w:t>
      </w:r>
    </w:p>
    <w:p w14:paraId="411A9F72" w14:textId="77777777" w:rsidR="008402BA" w:rsidRPr="00313FD7" w:rsidRDefault="00622DC8" w:rsidP="008402BA">
      <w:pPr>
        <w:rPr>
          <w:rFonts w:asciiTheme="minorHAnsi" w:hAnsiTheme="minorHAnsi" w:cstheme="minorHAnsi"/>
          <w:sz w:val="22"/>
        </w:rPr>
      </w:pPr>
      <w:r w:rsidRPr="00313FD7">
        <w:rPr>
          <w:rFonts w:asciiTheme="minorHAnsi" w:hAnsiTheme="minorHAnsi" w:cstheme="minorHAnsi"/>
          <w:sz w:val="22"/>
        </w:rPr>
        <w:tab/>
      </w:r>
      <w:r w:rsidR="008402BA" w:rsidRPr="00313FD7">
        <w:rPr>
          <w:rFonts w:asciiTheme="minorHAnsi" w:hAnsiTheme="minorHAnsi" w:cstheme="minorHAnsi"/>
          <w:sz w:val="22"/>
        </w:rPr>
        <w:t xml:space="preserve">The third unit is the motor control module. </w:t>
      </w:r>
      <w:r w:rsidR="0091246D" w:rsidRPr="00313FD7">
        <w:rPr>
          <w:rFonts w:asciiTheme="minorHAnsi" w:hAnsiTheme="minorHAnsi" w:cstheme="minorHAnsi"/>
          <w:sz w:val="22"/>
        </w:rPr>
        <w:t>This module consists</w:t>
      </w:r>
      <w:r w:rsidR="008402BA" w:rsidRPr="00313FD7">
        <w:rPr>
          <w:rFonts w:asciiTheme="minorHAnsi" w:hAnsiTheme="minorHAnsi" w:cstheme="minorHAnsi"/>
          <w:sz w:val="22"/>
        </w:rPr>
        <w:t xml:space="preserve"> of our motor drive and two DC motors. This module is responsible for taking signals from the control unit and properly adjusting the speed of the correct motor. The fourth, and last, unit is the USB charging dock. This module is responsible for charging a phone or iPod using the 5 V output from our buck converter. </w:t>
      </w:r>
    </w:p>
    <w:p w14:paraId="3563B4A7" w14:textId="77777777" w:rsidR="008402BA" w:rsidRPr="00313FD7" w:rsidRDefault="00622DC8" w:rsidP="008402BA">
      <w:pPr>
        <w:rPr>
          <w:rFonts w:asciiTheme="minorHAnsi" w:hAnsiTheme="minorHAnsi" w:cstheme="minorHAnsi"/>
          <w:sz w:val="22"/>
        </w:rPr>
      </w:pPr>
      <w:r w:rsidRPr="00313FD7">
        <w:rPr>
          <w:rFonts w:asciiTheme="minorHAnsi" w:hAnsiTheme="minorHAnsi" w:cstheme="minorHAnsi"/>
          <w:sz w:val="22"/>
        </w:rPr>
        <w:tab/>
      </w:r>
      <w:r w:rsidR="008402BA" w:rsidRPr="00313FD7">
        <w:rPr>
          <w:rFonts w:asciiTheme="minorHAnsi" w:hAnsiTheme="minorHAnsi" w:cstheme="minorHAnsi"/>
          <w:sz w:val="22"/>
        </w:rPr>
        <w:t>Figure 1 shows how each module is integrated together to create our final design. Each module in our design was fully functional and met the requirements set at the begi</w:t>
      </w:r>
      <w:r w:rsidR="00A47AF4" w:rsidRPr="00313FD7">
        <w:rPr>
          <w:rFonts w:asciiTheme="minorHAnsi" w:hAnsiTheme="minorHAnsi" w:cstheme="minorHAnsi"/>
          <w:sz w:val="22"/>
        </w:rPr>
        <w:t>nning of the semester. Figure 2</w:t>
      </w:r>
      <w:r w:rsidR="008402BA" w:rsidRPr="00313FD7">
        <w:rPr>
          <w:rFonts w:asciiTheme="minorHAnsi" w:hAnsiTheme="minorHAnsi" w:cstheme="minorHAnsi"/>
          <w:sz w:val="22"/>
        </w:rPr>
        <w:t xml:space="preserve"> shows the initial design that was developed in Cadence and used as a reference when building the final de</w:t>
      </w:r>
      <w:r w:rsidR="00A47AF4" w:rsidRPr="00313FD7">
        <w:rPr>
          <w:rFonts w:asciiTheme="minorHAnsi" w:hAnsiTheme="minorHAnsi" w:cstheme="minorHAnsi"/>
          <w:sz w:val="22"/>
        </w:rPr>
        <w:t>sign which is shown in Figure 3</w:t>
      </w:r>
      <w:r w:rsidR="008402BA" w:rsidRPr="00313FD7">
        <w:rPr>
          <w:rFonts w:asciiTheme="minorHAnsi" w:hAnsiTheme="minorHAnsi" w:cstheme="minorHAnsi"/>
          <w:sz w:val="22"/>
        </w:rPr>
        <w:t>. This report discusses the design and verification process for each module. It also includes a cost analysis including each component used in our design. Lastly, overall accomplishments, uncertainties, and ethical considerations are described in detail.  </w:t>
      </w:r>
    </w:p>
    <w:p w14:paraId="4D163525" w14:textId="77777777" w:rsidR="00FB3B2B" w:rsidRPr="00313FD7" w:rsidRDefault="00FB3B2B" w:rsidP="00F73C88">
      <w:pPr>
        <w:rPr>
          <w:rFonts w:asciiTheme="minorHAnsi" w:hAnsiTheme="minorHAnsi" w:cstheme="minorHAnsi"/>
          <w:color w:val="FF0000"/>
        </w:rPr>
      </w:pPr>
    </w:p>
    <w:p w14:paraId="6801BB68" w14:textId="77777777" w:rsidR="008B1FB3" w:rsidRPr="00313FD7" w:rsidRDefault="008402BA" w:rsidP="008B1FB3">
      <w:pPr>
        <w:keepNext/>
        <w:rPr>
          <w:rFonts w:asciiTheme="minorHAnsi" w:hAnsiTheme="minorHAnsi" w:cstheme="minorHAnsi"/>
        </w:rPr>
      </w:pPr>
      <w:r w:rsidRPr="00313FD7">
        <w:rPr>
          <w:rFonts w:asciiTheme="minorHAnsi" w:hAnsiTheme="minorHAnsi" w:cstheme="minorHAnsi"/>
          <w:noProof/>
          <w:color w:val="000000"/>
        </w:rPr>
        <w:drawing>
          <wp:anchor distT="0" distB="0" distL="114300" distR="114300" simplePos="0" relativeHeight="251657216" behindDoc="1" locked="0" layoutInCell="1" allowOverlap="1" wp14:anchorId="597315F2" wp14:editId="3ECB5E1E">
            <wp:simplePos x="0" y="0"/>
            <wp:positionH relativeFrom="column">
              <wp:posOffset>941695</wp:posOffset>
            </wp:positionH>
            <wp:positionV relativeFrom="paragraph">
              <wp:posOffset>-368489</wp:posOffset>
            </wp:positionV>
            <wp:extent cx="4053205" cy="2907030"/>
            <wp:effectExtent l="0" t="0" r="4445" b="7620"/>
            <wp:wrapTight wrapText="bothSides">
              <wp:wrapPolygon edited="0">
                <wp:start x="0" y="0"/>
                <wp:lineTo x="0" y="21515"/>
                <wp:lineTo x="21522" y="21515"/>
                <wp:lineTo x="21522" y="0"/>
                <wp:lineTo x="0" y="0"/>
              </wp:wrapPolygon>
            </wp:wrapTight>
            <wp:docPr id="1" name="Picture 1" descr="https://lh5.googleusercontent.com/h4tYaXoFC18HlZhYPt6x87gPcG6gbQa2fAmGJV51ZmNv3pY4z2GsMfvkdWU-_IB4HQ0PrZb2PLHk33jwHY1di8KKiA0d4STuEk6pt9RsPs-Q_GwTjRZkvZ1VBZzk8MVhkDVJ2L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h4tYaXoFC18HlZhYPt6x87gPcG6gbQa2fAmGJV51ZmNv3pY4z2GsMfvkdWU-_IB4HQ0PrZb2PLHk33jwHY1di8KKiA0d4STuEk6pt9RsPs-Q_GwTjRZkvZ1VBZzk8MVhkDVJ2LmC"/>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53205" cy="2907030"/>
                    </a:xfrm>
                    <a:prstGeom prst="rect">
                      <a:avLst/>
                    </a:prstGeom>
                    <a:noFill/>
                    <a:ln>
                      <a:noFill/>
                    </a:ln>
                  </pic:spPr>
                </pic:pic>
              </a:graphicData>
            </a:graphic>
          </wp:anchor>
        </w:drawing>
      </w:r>
    </w:p>
    <w:p w14:paraId="257F855C" w14:textId="77777777" w:rsidR="008402BA" w:rsidRPr="00313FD7" w:rsidRDefault="008402BA" w:rsidP="00CC3543">
      <w:pPr>
        <w:pStyle w:val="Caption"/>
        <w:rPr>
          <w:rFonts w:cstheme="minorHAnsi"/>
        </w:rPr>
      </w:pPr>
    </w:p>
    <w:p w14:paraId="282BE893" w14:textId="77777777" w:rsidR="008402BA" w:rsidRPr="00313FD7" w:rsidRDefault="008402BA" w:rsidP="00CC3543">
      <w:pPr>
        <w:pStyle w:val="Caption"/>
        <w:rPr>
          <w:rFonts w:cstheme="minorHAnsi"/>
        </w:rPr>
      </w:pPr>
    </w:p>
    <w:p w14:paraId="37861430" w14:textId="77777777" w:rsidR="008402BA" w:rsidRPr="00313FD7" w:rsidRDefault="008402BA" w:rsidP="00CC3543">
      <w:pPr>
        <w:pStyle w:val="Caption"/>
        <w:rPr>
          <w:rFonts w:cstheme="minorHAnsi"/>
        </w:rPr>
      </w:pPr>
    </w:p>
    <w:p w14:paraId="2DC1458A" w14:textId="77777777" w:rsidR="008402BA" w:rsidRPr="00313FD7" w:rsidRDefault="008402BA" w:rsidP="00CC3543">
      <w:pPr>
        <w:pStyle w:val="Caption"/>
        <w:rPr>
          <w:rFonts w:cstheme="minorHAnsi"/>
        </w:rPr>
      </w:pPr>
    </w:p>
    <w:p w14:paraId="6A957946" w14:textId="77777777" w:rsidR="008402BA" w:rsidRPr="00313FD7" w:rsidRDefault="008402BA" w:rsidP="00CC3543">
      <w:pPr>
        <w:pStyle w:val="Caption"/>
        <w:rPr>
          <w:rFonts w:cstheme="minorHAnsi"/>
        </w:rPr>
      </w:pPr>
    </w:p>
    <w:p w14:paraId="035A70D6" w14:textId="77777777" w:rsidR="008402BA" w:rsidRPr="00313FD7" w:rsidRDefault="008402BA" w:rsidP="00CC3543">
      <w:pPr>
        <w:pStyle w:val="Caption"/>
        <w:rPr>
          <w:rFonts w:cstheme="minorHAnsi"/>
        </w:rPr>
      </w:pPr>
    </w:p>
    <w:p w14:paraId="3FA785A1" w14:textId="77777777" w:rsidR="008402BA" w:rsidRPr="00313FD7" w:rsidRDefault="008402BA" w:rsidP="00CC3543">
      <w:pPr>
        <w:pStyle w:val="Caption"/>
        <w:rPr>
          <w:rFonts w:cstheme="minorHAnsi"/>
        </w:rPr>
      </w:pPr>
    </w:p>
    <w:p w14:paraId="18BE3AB2" w14:textId="77777777" w:rsidR="008402BA" w:rsidRPr="00313FD7" w:rsidRDefault="008402BA" w:rsidP="00CC3543">
      <w:pPr>
        <w:pStyle w:val="Caption"/>
        <w:rPr>
          <w:rFonts w:cstheme="minorHAnsi"/>
        </w:rPr>
      </w:pPr>
    </w:p>
    <w:p w14:paraId="54DE83E6" w14:textId="77777777" w:rsidR="008402BA" w:rsidRPr="00313FD7" w:rsidRDefault="008402BA" w:rsidP="00CC3543">
      <w:pPr>
        <w:pStyle w:val="Caption"/>
        <w:rPr>
          <w:rFonts w:cstheme="minorHAnsi"/>
        </w:rPr>
      </w:pPr>
    </w:p>
    <w:p w14:paraId="7776E219" w14:textId="43499E39" w:rsidR="008B1FB3" w:rsidRPr="00313FD7" w:rsidRDefault="008B1FB3" w:rsidP="008402BA">
      <w:pPr>
        <w:pStyle w:val="Caption"/>
        <w:ind w:left="2880" w:firstLine="720"/>
        <w:rPr>
          <w:rFonts w:cstheme="minorHAnsi"/>
        </w:rPr>
      </w:pPr>
      <w:r w:rsidRPr="00313FD7">
        <w:rPr>
          <w:rFonts w:cstheme="minorHAnsi"/>
        </w:rPr>
        <w:t xml:space="preserve">Figure </w:t>
      </w:r>
      <w:r w:rsidR="00892FCA" w:rsidRPr="00313FD7">
        <w:rPr>
          <w:rFonts w:cstheme="minorHAnsi"/>
        </w:rPr>
        <w:fldChar w:fldCharType="begin"/>
      </w:r>
      <w:r w:rsidR="00892FCA" w:rsidRPr="00313FD7">
        <w:rPr>
          <w:rFonts w:cstheme="minorHAnsi"/>
        </w:rPr>
        <w:instrText xml:space="preserve"> SEQ Figure \* ARABIC </w:instrText>
      </w:r>
      <w:r w:rsidR="00892FCA" w:rsidRPr="00313FD7">
        <w:rPr>
          <w:rFonts w:cstheme="minorHAnsi"/>
        </w:rPr>
        <w:fldChar w:fldCharType="separate"/>
      </w:r>
      <w:r w:rsidR="009A4347">
        <w:rPr>
          <w:rFonts w:cstheme="minorHAnsi"/>
          <w:noProof/>
        </w:rPr>
        <w:t>1</w:t>
      </w:r>
      <w:r w:rsidR="00892FCA" w:rsidRPr="00313FD7">
        <w:rPr>
          <w:rFonts w:cstheme="minorHAnsi"/>
          <w:noProof/>
        </w:rPr>
        <w:fldChar w:fldCharType="end"/>
      </w:r>
      <w:r w:rsidR="00505C2A" w:rsidRPr="00313FD7">
        <w:rPr>
          <w:rFonts w:cstheme="minorHAnsi"/>
          <w:noProof/>
        </w:rPr>
        <w:t>:</w:t>
      </w:r>
      <w:r w:rsidR="008402BA" w:rsidRPr="00313FD7">
        <w:rPr>
          <w:rFonts w:cstheme="minorHAnsi"/>
        </w:rPr>
        <w:t xml:space="preserve"> High Level Block Diagram</w:t>
      </w:r>
    </w:p>
    <w:p w14:paraId="26CCC73A" w14:textId="77777777" w:rsidR="005D26F4" w:rsidRPr="00313FD7" w:rsidRDefault="009A7170" w:rsidP="005D26F4">
      <w:pPr>
        <w:rPr>
          <w:rFonts w:asciiTheme="minorHAnsi" w:hAnsiTheme="minorHAnsi" w:cstheme="minorHAnsi"/>
        </w:rPr>
      </w:pPr>
      <w:r w:rsidRPr="00313FD7">
        <w:rPr>
          <w:rFonts w:asciiTheme="minorHAnsi" w:hAnsiTheme="minorHAnsi" w:cstheme="minorHAnsi"/>
          <w:noProof/>
        </w:rPr>
        <mc:AlternateContent>
          <mc:Choice Requires="wps">
            <w:drawing>
              <wp:anchor distT="0" distB="0" distL="114300" distR="114300" simplePos="0" relativeHeight="251637760" behindDoc="1" locked="0" layoutInCell="1" allowOverlap="1" wp14:anchorId="27B7EF69" wp14:editId="1AE682A3">
                <wp:simplePos x="0" y="0"/>
                <wp:positionH relativeFrom="column">
                  <wp:posOffset>4338847</wp:posOffset>
                </wp:positionH>
                <wp:positionV relativeFrom="paragraph">
                  <wp:posOffset>1807150</wp:posOffset>
                </wp:positionV>
                <wp:extent cx="1500505" cy="249555"/>
                <wp:effectExtent l="0" t="0" r="4445" b="0"/>
                <wp:wrapTight wrapText="bothSides">
                  <wp:wrapPolygon edited="0">
                    <wp:start x="0" y="0"/>
                    <wp:lineTo x="0" y="19786"/>
                    <wp:lineTo x="21390" y="19786"/>
                    <wp:lineTo x="21390"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1500505" cy="249555"/>
                        </a:xfrm>
                        <a:prstGeom prst="rect">
                          <a:avLst/>
                        </a:prstGeom>
                        <a:solidFill>
                          <a:prstClr val="white"/>
                        </a:solidFill>
                        <a:ln>
                          <a:noFill/>
                        </a:ln>
                      </wps:spPr>
                      <wps:txbx>
                        <w:txbxContent>
                          <w:p w14:paraId="30BF8132" w14:textId="77777777" w:rsidR="000914DF" w:rsidRPr="00313FD7" w:rsidRDefault="000914DF" w:rsidP="008402BA">
                            <w:pPr>
                              <w:pStyle w:val="Caption"/>
                              <w:rPr>
                                <w:rFonts w:cstheme="minorHAnsi"/>
                                <w:noProof/>
                              </w:rPr>
                            </w:pPr>
                            <w:r w:rsidRPr="00313FD7">
                              <w:rPr>
                                <w:rFonts w:cstheme="minorHAnsi"/>
                              </w:rPr>
                              <w:t>Figure 3: Final Product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7EF69" id="Text Box 10" o:spid="_x0000_s1031" type="#_x0000_t202" style="position:absolute;margin-left:341.65pt;margin-top:142.3pt;width:118.15pt;height:19.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" stroked="f">
                <v:textbox inset="0,0,0,0">
                  <w:txbxContent>
                    <w:p w14:paraId="30BF8132" w14:textId="77777777" w:rsidR="000914DF" w:rsidRPr="00313FD7" w:rsidRDefault="000914DF" w:rsidP="008402BA">
                      <w:pPr>
                        <w:pStyle w:val="Caption"/>
                        <w:rPr>
                          <w:rFonts w:cstheme="minorHAnsi"/>
                          <w:noProof/>
                        </w:rPr>
                      </w:pPr>
                      <w:r w:rsidRPr="00313FD7">
                        <w:rPr>
                          <w:rFonts w:cstheme="minorHAnsi"/>
                        </w:rPr>
                        <w:t>Figure 3: Final Product</w:t>
                      </w:r>
                    </w:p>
                  </w:txbxContent>
                </v:textbox>
                <w10:wrap type="tight"/>
              </v:shape>
            </w:pict>
          </mc:Fallback>
        </mc:AlternateContent>
      </w:r>
      <w:r w:rsidRPr="00313FD7">
        <w:rPr>
          <w:rFonts w:asciiTheme="minorHAnsi" w:hAnsiTheme="minorHAnsi" w:cstheme="minorHAnsi"/>
          <w:noProof/>
        </w:rPr>
        <w:drawing>
          <wp:anchor distT="0" distB="0" distL="114300" distR="114300" simplePos="0" relativeHeight="251635712" behindDoc="1" locked="0" layoutInCell="1" allowOverlap="1" wp14:anchorId="7B969F7D" wp14:editId="182E639C">
            <wp:simplePos x="0" y="0"/>
            <wp:positionH relativeFrom="column">
              <wp:posOffset>3544570</wp:posOffset>
            </wp:positionH>
            <wp:positionV relativeFrom="paragraph">
              <wp:posOffset>4277</wp:posOffset>
            </wp:positionV>
            <wp:extent cx="2527300" cy="1716405"/>
            <wp:effectExtent l="0" t="0" r="6350" b="0"/>
            <wp:wrapTight wrapText="bothSides">
              <wp:wrapPolygon edited="0">
                <wp:start x="0" y="0"/>
                <wp:lineTo x="0" y="21336"/>
                <wp:lineTo x="21491" y="21336"/>
                <wp:lineTo x="21491" y="0"/>
                <wp:lineTo x="0" y="0"/>
              </wp:wrapPolygon>
            </wp:wrapTight>
            <wp:docPr id="8" name="Picture 8" descr="https://lh5.googleusercontent.com/PiPNF5xYtVW6PD7QniX--qheX_HKpioJqigN2VPcde4yoBIZ3TUHUMHBd3wfHntRZ205vV3zW9zkpDyPowPzg7lWlJsqMy6MWEAiCGPQjjNlXkKGLsIjaVMLSVeOemiUqTe2sb8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PiPNF5xYtVW6PD7QniX--qheX_HKpioJqigN2VPcde4yoBIZ3TUHUMHBd3wfHntRZ205vV3zW9zkpDyPowPzg7lWlJsqMy6MWEAiCGPQjjNlXkKGLsIjaVMLSVeOemiUqTe2sb8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7300" cy="1716405"/>
                    </a:xfrm>
                    <a:prstGeom prst="rect">
                      <a:avLst/>
                    </a:prstGeom>
                    <a:noFill/>
                    <a:ln>
                      <a:noFill/>
                    </a:ln>
                  </pic:spPr>
                </pic:pic>
              </a:graphicData>
            </a:graphic>
          </wp:anchor>
        </w:drawing>
      </w:r>
      <w:r w:rsidRPr="00313FD7">
        <w:rPr>
          <w:rFonts w:asciiTheme="minorHAnsi" w:hAnsiTheme="minorHAnsi" w:cstheme="minorHAnsi"/>
          <w:noProof/>
        </w:rPr>
        <w:drawing>
          <wp:anchor distT="0" distB="0" distL="114300" distR="114300" simplePos="0" relativeHeight="251636736" behindDoc="1" locked="0" layoutInCell="1" allowOverlap="1" wp14:anchorId="05F122CB" wp14:editId="46B01A95">
            <wp:simplePos x="0" y="0"/>
            <wp:positionH relativeFrom="column">
              <wp:posOffset>7860</wp:posOffset>
            </wp:positionH>
            <wp:positionV relativeFrom="paragraph">
              <wp:posOffset>5440</wp:posOffset>
            </wp:positionV>
            <wp:extent cx="2769235" cy="1716405"/>
            <wp:effectExtent l="0" t="0" r="0" b="0"/>
            <wp:wrapTight wrapText="bothSides">
              <wp:wrapPolygon edited="0">
                <wp:start x="0" y="0"/>
                <wp:lineTo x="0" y="21336"/>
                <wp:lineTo x="21397" y="21336"/>
                <wp:lineTo x="21397" y="0"/>
                <wp:lineTo x="0" y="0"/>
              </wp:wrapPolygon>
            </wp:wrapTight>
            <wp:docPr id="7" name="Picture 7" descr="https://lh5.googleusercontent.com/PR5Sg9WHsIrumOWKlV7F_uS_7_m9QWliZml0mLyJ7hk6Egz8I39XySAqmccjnHNjCx2phCQBVlA9qX1mpMVehCCHyM-Po0MbKS3pYnsI9sQj5nSHweDmnpvjxfwu6T_3C7m_84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PR5Sg9WHsIrumOWKlV7F_uS_7_m9QWliZml0mLyJ7hk6Egz8I39XySAqmccjnHNjCx2phCQBVlA9qX1mpMVehCCHyM-Po0MbKS3pYnsI9sQj5nSHweDmnpvjxfwu6T_3C7m_84f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9235" cy="1716405"/>
                    </a:xfrm>
                    <a:prstGeom prst="rect">
                      <a:avLst/>
                    </a:prstGeom>
                    <a:noFill/>
                    <a:ln>
                      <a:noFill/>
                    </a:ln>
                  </pic:spPr>
                </pic:pic>
              </a:graphicData>
            </a:graphic>
          </wp:anchor>
        </w:drawing>
      </w:r>
    </w:p>
    <w:p w14:paraId="1903D683" w14:textId="77777777" w:rsidR="005D26F4" w:rsidRPr="00313FD7" w:rsidRDefault="005D26F4" w:rsidP="005D26F4">
      <w:pPr>
        <w:rPr>
          <w:rFonts w:asciiTheme="minorHAnsi" w:hAnsiTheme="minorHAnsi" w:cstheme="minorHAnsi"/>
        </w:rPr>
      </w:pPr>
    </w:p>
    <w:p w14:paraId="43491C48" w14:textId="77777777" w:rsidR="005D26F4" w:rsidRPr="00313FD7" w:rsidRDefault="005D26F4" w:rsidP="005D26F4">
      <w:pPr>
        <w:rPr>
          <w:rFonts w:asciiTheme="minorHAnsi" w:hAnsiTheme="minorHAnsi" w:cstheme="minorHAnsi"/>
        </w:rPr>
      </w:pPr>
    </w:p>
    <w:p w14:paraId="66CED4F0" w14:textId="77777777" w:rsidR="005D26F4" w:rsidRPr="00313FD7" w:rsidRDefault="005D26F4" w:rsidP="005D26F4">
      <w:pPr>
        <w:rPr>
          <w:rFonts w:asciiTheme="minorHAnsi" w:hAnsiTheme="minorHAnsi" w:cstheme="minorHAnsi"/>
        </w:rPr>
      </w:pPr>
    </w:p>
    <w:p w14:paraId="27CBF2C6" w14:textId="77777777" w:rsidR="005D26F4" w:rsidRPr="00313FD7" w:rsidRDefault="005D26F4" w:rsidP="005D26F4">
      <w:pPr>
        <w:rPr>
          <w:rFonts w:asciiTheme="minorHAnsi" w:hAnsiTheme="minorHAnsi" w:cstheme="minorHAnsi"/>
        </w:rPr>
      </w:pPr>
    </w:p>
    <w:p w14:paraId="562D6BDF" w14:textId="77777777" w:rsidR="005D26F4" w:rsidRPr="00313FD7" w:rsidRDefault="00313FD7" w:rsidP="005D26F4">
      <w:pPr>
        <w:rPr>
          <w:rFonts w:asciiTheme="minorHAnsi" w:hAnsiTheme="minorHAnsi" w:cstheme="minorHAnsi"/>
        </w:rPr>
      </w:pPr>
      <w:r w:rsidRPr="00313FD7">
        <w:rPr>
          <w:rFonts w:asciiTheme="minorHAnsi" w:hAnsiTheme="minorHAnsi" w:cstheme="minorHAnsi"/>
          <w:noProof/>
        </w:rPr>
        <mc:AlternateContent>
          <mc:Choice Requires="wps">
            <w:drawing>
              <wp:anchor distT="0" distB="0" distL="114300" distR="114300" simplePos="0" relativeHeight="251638784" behindDoc="1" locked="0" layoutInCell="1" allowOverlap="1" wp14:anchorId="6E8AF418" wp14:editId="6CF8A7D5">
                <wp:simplePos x="0" y="0"/>
                <wp:positionH relativeFrom="column">
                  <wp:posOffset>-2744470</wp:posOffset>
                </wp:positionH>
                <wp:positionV relativeFrom="paragraph">
                  <wp:posOffset>882650</wp:posOffset>
                </wp:positionV>
                <wp:extent cx="2527300" cy="273050"/>
                <wp:effectExtent l="0" t="0" r="6350" b="0"/>
                <wp:wrapTight wrapText="bothSides">
                  <wp:wrapPolygon edited="0">
                    <wp:start x="0" y="0"/>
                    <wp:lineTo x="0" y="19591"/>
                    <wp:lineTo x="21491" y="19591"/>
                    <wp:lineTo x="21491" y="0"/>
                    <wp:lineTo x="0" y="0"/>
                  </wp:wrapPolygon>
                </wp:wrapTight>
                <wp:docPr id="11" name="Text Box 11"/>
                <wp:cNvGraphicFramePr/>
                <a:graphic xmlns:a="http://schemas.openxmlformats.org/drawingml/2006/main">
                  <a:graphicData uri="http://schemas.microsoft.com/office/word/2010/wordprocessingShape">
                    <wps:wsp>
                      <wps:cNvSpPr txBox="1"/>
                      <wps:spPr>
                        <a:xfrm>
                          <a:off x="0" y="0"/>
                          <a:ext cx="2527300" cy="273050"/>
                        </a:xfrm>
                        <a:prstGeom prst="rect">
                          <a:avLst/>
                        </a:prstGeom>
                        <a:solidFill>
                          <a:prstClr val="white"/>
                        </a:solidFill>
                        <a:ln>
                          <a:noFill/>
                        </a:ln>
                      </wps:spPr>
                      <wps:txbx>
                        <w:txbxContent>
                          <w:p w14:paraId="5EF78F13" w14:textId="77777777" w:rsidR="000914DF" w:rsidRPr="00313FD7" w:rsidRDefault="000914DF" w:rsidP="008402BA">
                            <w:pPr>
                              <w:pStyle w:val="Caption"/>
                              <w:rPr>
                                <w:rFonts w:cstheme="minorHAnsi"/>
                                <w:noProof/>
                              </w:rPr>
                            </w:pPr>
                            <w:r w:rsidRPr="00313FD7">
                              <w:rPr>
                                <w:rFonts w:cstheme="minorHAnsi"/>
                              </w:rPr>
                              <w:t>Figure 2: Initial Physical Diagram Designed in Cadence</w:t>
                            </w:r>
                          </w:p>
                          <w:p w14:paraId="5A38C13D" w14:textId="77777777" w:rsidR="000914DF" w:rsidRPr="00D15751" w:rsidRDefault="000914DF" w:rsidP="008402BA">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8AF418" id="Text Box 11" o:spid="_x0000_s1032" type="#_x0000_t202" style="position:absolute;margin-left:-216.1pt;margin-top:69.5pt;width:199pt;height:21.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" stroked="f">
                <v:textbox inset="0,0,0,0">
                  <w:txbxContent>
                    <w:p w14:paraId="5EF78F13" w14:textId="77777777" w:rsidR="000914DF" w:rsidRPr="00313FD7" w:rsidRDefault="000914DF" w:rsidP="008402BA">
                      <w:pPr>
                        <w:pStyle w:val="Caption"/>
                        <w:rPr>
                          <w:rFonts w:cstheme="minorHAnsi"/>
                          <w:noProof/>
                        </w:rPr>
                      </w:pPr>
                      <w:r w:rsidRPr="00313FD7">
                        <w:rPr>
                          <w:rFonts w:cstheme="minorHAnsi"/>
                        </w:rPr>
                        <w:t>Figure 2: Initial Physical Diagram Designed in Cadence</w:t>
                      </w:r>
                    </w:p>
                    <w:p w14:paraId="5A38C13D" w14:textId="77777777" w:rsidR="000914DF" w:rsidRPr="00D15751" w:rsidRDefault="000914DF" w:rsidP="008402BA">
                      <w:pPr>
                        <w:pStyle w:val="Caption"/>
                        <w:rPr>
                          <w:noProof/>
                        </w:rPr>
                      </w:pPr>
                    </w:p>
                  </w:txbxContent>
                </v:textbox>
                <w10:wrap type="tight"/>
              </v:shape>
            </w:pict>
          </mc:Fallback>
        </mc:AlternateContent>
      </w:r>
      <w:r w:rsidR="00622DC8" w:rsidRPr="00313FD7">
        <w:rPr>
          <w:rFonts w:asciiTheme="minorHAnsi" w:hAnsiTheme="minorHAnsi" w:cstheme="minorHAnsi"/>
        </w:rPr>
        <w:br/>
      </w:r>
    </w:p>
    <w:p w14:paraId="279030F7" w14:textId="77777777" w:rsidR="00622DC8" w:rsidRPr="00313FD7" w:rsidRDefault="005D26F4" w:rsidP="00622DC8">
      <w:pPr>
        <w:pStyle w:val="Heading2"/>
        <w:tabs>
          <w:tab w:val="left" w:pos="3420"/>
          <w:tab w:val="left" w:pos="4680"/>
        </w:tabs>
        <w:rPr>
          <w:rFonts w:asciiTheme="minorHAnsi" w:hAnsiTheme="minorHAnsi" w:cstheme="minorHAnsi"/>
        </w:rPr>
      </w:pPr>
      <w:bookmarkStart w:id="2" w:name="_Toc513068536"/>
      <w:r w:rsidRPr="00313FD7">
        <w:rPr>
          <w:rFonts w:asciiTheme="minorHAnsi" w:hAnsiTheme="minorHAnsi" w:cstheme="minorHAnsi"/>
        </w:rPr>
        <w:t>1.2 Project Goals</w:t>
      </w:r>
      <w:bookmarkEnd w:id="2"/>
    </w:p>
    <w:p w14:paraId="61B33D3C" w14:textId="77777777" w:rsidR="009A7170" w:rsidRPr="00313FD7" w:rsidRDefault="009A7170" w:rsidP="00622DC8">
      <w:pPr>
        <w:rPr>
          <w:rFonts w:asciiTheme="minorHAnsi" w:hAnsiTheme="minorHAnsi" w:cstheme="minorHAnsi"/>
          <w:sz w:val="22"/>
        </w:rPr>
      </w:pPr>
      <w:r w:rsidRPr="00313FD7">
        <w:rPr>
          <w:rFonts w:asciiTheme="minorHAnsi" w:hAnsiTheme="minorHAnsi" w:cstheme="minorHAnsi"/>
          <w:sz w:val="22"/>
        </w:rPr>
        <w:t>Our project consists of several subsets as described above. To provide direction for each subset and for our overall project, several goals were set by our team.</w:t>
      </w:r>
    </w:p>
    <w:p w14:paraId="344107E8" w14:textId="77777777" w:rsidR="009A7170" w:rsidRPr="00313FD7" w:rsidRDefault="009A7170" w:rsidP="009A7170">
      <w:pPr>
        <w:numPr>
          <w:ilvl w:val="0"/>
          <w:numId w:val="24"/>
        </w:numPr>
        <w:rPr>
          <w:rFonts w:asciiTheme="minorHAnsi" w:hAnsiTheme="minorHAnsi" w:cstheme="minorHAnsi"/>
          <w:sz w:val="22"/>
        </w:rPr>
      </w:pPr>
      <w:r w:rsidRPr="00313FD7">
        <w:rPr>
          <w:rFonts w:asciiTheme="minorHAnsi" w:hAnsiTheme="minorHAnsi" w:cstheme="minorHAnsi"/>
          <w:sz w:val="22"/>
        </w:rPr>
        <w:t>Luggage must avoid obstacles within 2 feet of its direct path and follow at least 3 feet behind the user while traveling at a maximum speed of 6 MPH and supporting a maximum weight of 40 pounds.</w:t>
      </w:r>
    </w:p>
    <w:p w14:paraId="3DD91258" w14:textId="77777777" w:rsidR="009A7170" w:rsidRPr="00313FD7" w:rsidRDefault="009A7170" w:rsidP="009A7170">
      <w:pPr>
        <w:numPr>
          <w:ilvl w:val="0"/>
          <w:numId w:val="24"/>
        </w:numPr>
        <w:rPr>
          <w:rFonts w:asciiTheme="minorHAnsi" w:hAnsiTheme="minorHAnsi" w:cstheme="minorHAnsi"/>
          <w:sz w:val="22"/>
        </w:rPr>
      </w:pPr>
      <w:r w:rsidRPr="00313FD7">
        <w:rPr>
          <w:rFonts w:asciiTheme="minorHAnsi" w:hAnsiTheme="minorHAnsi" w:cstheme="minorHAnsi"/>
          <w:sz w:val="22"/>
        </w:rPr>
        <w:t>Luggage has a USB charging dock capable of charging a cellphone by providing 5 V and 1 A for at least an hour when the battery is fully charged.</w:t>
      </w:r>
    </w:p>
    <w:p w14:paraId="4BA18340" w14:textId="77777777" w:rsidR="009A7170" w:rsidRPr="00313FD7" w:rsidRDefault="009A7170" w:rsidP="009A7170">
      <w:pPr>
        <w:numPr>
          <w:ilvl w:val="0"/>
          <w:numId w:val="24"/>
        </w:numPr>
        <w:rPr>
          <w:rFonts w:asciiTheme="minorHAnsi" w:hAnsiTheme="minorHAnsi" w:cstheme="minorHAnsi"/>
          <w:sz w:val="22"/>
        </w:rPr>
      </w:pPr>
      <w:r w:rsidRPr="00313FD7">
        <w:rPr>
          <w:rFonts w:asciiTheme="minorHAnsi" w:hAnsiTheme="minorHAnsi" w:cstheme="minorHAnsi"/>
          <w:sz w:val="22"/>
        </w:rPr>
        <w:t>Luggage must be as low cost as possible and follow all TSA rules and regulations.</w:t>
      </w:r>
    </w:p>
    <w:p w14:paraId="0E34FA75" w14:textId="77777777" w:rsidR="006E6789" w:rsidRPr="00313FD7" w:rsidRDefault="0088616A" w:rsidP="00F73C88">
      <w:pPr>
        <w:pStyle w:val="Heading1"/>
        <w:rPr>
          <w:rFonts w:asciiTheme="minorHAnsi" w:hAnsiTheme="minorHAnsi" w:cstheme="minorHAnsi"/>
        </w:rPr>
      </w:pPr>
      <w:bookmarkStart w:id="3" w:name="_Toc513068537"/>
      <w:r w:rsidRPr="00313FD7">
        <w:rPr>
          <w:rFonts w:asciiTheme="minorHAnsi" w:hAnsiTheme="minorHAnsi" w:cstheme="minorHAnsi"/>
        </w:rPr>
        <w:t xml:space="preserve">2 </w:t>
      </w:r>
      <w:r w:rsidR="00F73C88" w:rsidRPr="00313FD7">
        <w:rPr>
          <w:rFonts w:asciiTheme="minorHAnsi" w:hAnsiTheme="minorHAnsi" w:cstheme="minorHAnsi"/>
        </w:rPr>
        <w:t>Design</w:t>
      </w:r>
      <w:bookmarkEnd w:id="3"/>
    </w:p>
    <w:p w14:paraId="21790391" w14:textId="77777777" w:rsidR="00F73C88" w:rsidRPr="00313FD7" w:rsidRDefault="0088616A" w:rsidP="00F73C88">
      <w:pPr>
        <w:pStyle w:val="Heading2"/>
        <w:rPr>
          <w:rFonts w:asciiTheme="minorHAnsi" w:hAnsiTheme="minorHAnsi" w:cstheme="minorHAnsi"/>
        </w:rPr>
      </w:pPr>
      <w:bookmarkStart w:id="4" w:name="_Toc513068538"/>
      <w:r w:rsidRPr="00313FD7">
        <w:rPr>
          <w:rFonts w:asciiTheme="minorHAnsi" w:hAnsiTheme="minorHAnsi" w:cstheme="minorHAnsi"/>
        </w:rPr>
        <w:t xml:space="preserve">2.1 </w:t>
      </w:r>
      <w:r w:rsidR="008F3997" w:rsidRPr="00313FD7">
        <w:rPr>
          <w:rFonts w:asciiTheme="minorHAnsi" w:hAnsiTheme="minorHAnsi" w:cstheme="minorHAnsi"/>
        </w:rPr>
        <w:t>Power Supply</w:t>
      </w:r>
      <w:bookmarkEnd w:id="4"/>
    </w:p>
    <w:p w14:paraId="3A8A99D5" w14:textId="77777777" w:rsidR="008F3997" w:rsidRPr="00313FD7" w:rsidRDefault="00C20756" w:rsidP="00313FD7">
      <w:pPr>
        <w:rPr>
          <w:rFonts w:asciiTheme="minorHAnsi" w:eastAsiaTheme="minorHAnsi" w:hAnsiTheme="minorHAnsi" w:cstheme="minorHAnsi"/>
          <w:sz w:val="22"/>
        </w:rPr>
      </w:pPr>
      <w:bookmarkStart w:id="5" w:name="_Toc513047013"/>
      <w:r>
        <w:rPr>
          <w:rFonts w:asciiTheme="minorHAnsi" w:eastAsiaTheme="minorHAnsi" w:hAnsiTheme="minorHAnsi" w:cstheme="minorHAnsi"/>
          <w:sz w:val="22"/>
        </w:rPr>
        <w:tab/>
      </w:r>
      <w:r w:rsidR="001A73D3" w:rsidRPr="00313FD7">
        <w:rPr>
          <w:rFonts w:asciiTheme="minorHAnsi" w:eastAsiaTheme="minorHAnsi" w:hAnsiTheme="minorHAnsi" w:cstheme="minorHAnsi"/>
          <w:sz w:val="22"/>
        </w:rPr>
        <w:t>A reliable p</w:t>
      </w:r>
      <w:r w:rsidR="008F3997" w:rsidRPr="00313FD7">
        <w:rPr>
          <w:rFonts w:asciiTheme="minorHAnsi" w:eastAsiaTheme="minorHAnsi" w:hAnsiTheme="minorHAnsi" w:cstheme="minorHAnsi"/>
          <w:sz w:val="22"/>
        </w:rPr>
        <w:t>ower supply was required for most components in our design. This module consists of a lithium ion polymer battery acting as the main source of power and three buck converters designed to step the voltage down to the appropriate amount based on component requirements. Many safety considerations were made when designing and building this module due to the risk of potential hazards when working with batteries.</w:t>
      </w:r>
      <w:bookmarkEnd w:id="5"/>
    </w:p>
    <w:p w14:paraId="723C5725" w14:textId="77777777" w:rsidR="00F73C88" w:rsidRPr="00313FD7" w:rsidRDefault="0088616A" w:rsidP="00222C46">
      <w:pPr>
        <w:pStyle w:val="Heading3"/>
        <w:rPr>
          <w:rFonts w:asciiTheme="minorHAnsi" w:hAnsiTheme="minorHAnsi" w:cstheme="minorHAnsi"/>
          <w:sz w:val="24"/>
        </w:rPr>
      </w:pPr>
      <w:bookmarkStart w:id="6" w:name="_Toc513068539"/>
      <w:r w:rsidRPr="00313FD7">
        <w:rPr>
          <w:rFonts w:asciiTheme="minorHAnsi" w:hAnsiTheme="minorHAnsi" w:cstheme="minorHAnsi"/>
          <w:sz w:val="24"/>
        </w:rPr>
        <w:t xml:space="preserve">2.1.1 </w:t>
      </w:r>
      <w:r w:rsidR="008F3997" w:rsidRPr="00313FD7">
        <w:rPr>
          <w:rFonts w:asciiTheme="minorHAnsi" w:hAnsiTheme="minorHAnsi" w:cstheme="minorHAnsi"/>
          <w:sz w:val="24"/>
        </w:rPr>
        <w:t>Lithium Ion Polymer Battery</w:t>
      </w:r>
      <w:bookmarkEnd w:id="6"/>
    </w:p>
    <w:p w14:paraId="0FE80D52" w14:textId="77777777" w:rsidR="00313FD7" w:rsidRPr="00313FD7" w:rsidRDefault="00C20756" w:rsidP="00E622B0">
      <w:pPr>
        <w:rPr>
          <w:rFonts w:asciiTheme="minorHAnsi" w:hAnsiTheme="minorHAnsi" w:cstheme="minorHAnsi"/>
          <w:sz w:val="22"/>
        </w:rPr>
      </w:pPr>
      <w:r>
        <w:rPr>
          <w:rFonts w:asciiTheme="minorHAnsi" w:hAnsiTheme="minorHAnsi" w:cstheme="minorHAnsi"/>
          <w:sz w:val="22"/>
        </w:rPr>
        <w:tab/>
      </w:r>
      <w:r w:rsidR="008F3997" w:rsidRPr="00313FD7">
        <w:rPr>
          <w:rFonts w:asciiTheme="minorHAnsi" w:hAnsiTheme="minorHAnsi" w:cstheme="minorHAnsi"/>
          <w:sz w:val="22"/>
        </w:rPr>
        <w:t xml:space="preserve">An 18.5 V, 3300 </w:t>
      </w:r>
      <w:proofErr w:type="spellStart"/>
      <w:r w:rsidR="008F3997" w:rsidRPr="00313FD7">
        <w:rPr>
          <w:rFonts w:asciiTheme="minorHAnsi" w:hAnsiTheme="minorHAnsi" w:cstheme="minorHAnsi"/>
          <w:sz w:val="22"/>
        </w:rPr>
        <w:t>mAh</w:t>
      </w:r>
      <w:proofErr w:type="spellEnd"/>
      <w:r w:rsidR="008F3997" w:rsidRPr="00313FD7">
        <w:rPr>
          <w:rFonts w:asciiTheme="minorHAnsi" w:hAnsiTheme="minorHAnsi" w:cstheme="minorHAnsi"/>
          <w:sz w:val="22"/>
        </w:rPr>
        <w:t xml:space="preserve"> Lithium Ion Polymer battery will be used as the main power source in our design. The battery placement will be designed such that it can be easily removed by the user. This battery is within the maximum voltage and power ratings of the Transportation Security Administration (TSA) [4]. With these ratings, the theoretical time that the lithium ion battery will last before it needs to be recharged can be calculated. If both of the motors are running but the user is not using the charging dock, the total current will be 1.89 A, allowing the battery to last up to 1.75 hours. This total current is found by summing the currents from each module used. This data can be found in the appendix under Table 4: Module Maximum Currents. This was calculated as shown in Equation 1. If the user only needs to charge his or her phone, the Lug-N-Go draws 1.152 A, which means that the battery power up the system for up to 2.87 hours, as shown in Equation 2.</w:t>
      </w:r>
      <w:r w:rsidR="00313FD7">
        <w:rPr>
          <w:rFonts w:asciiTheme="minorHAnsi" w:hAnsiTheme="minorHAnsi" w:cstheme="minorHAnsi"/>
          <w:sz w:val="22"/>
        </w:rPr>
        <w:br/>
      </w:r>
    </w:p>
    <w:p w14:paraId="5453C566" w14:textId="77777777" w:rsidR="008F3997" w:rsidRPr="00313FD7" w:rsidRDefault="00622DC8" w:rsidP="00622DC8">
      <w:pPr>
        <w:pStyle w:val="Caption"/>
        <w:tabs>
          <w:tab w:val="left" w:pos="3420"/>
          <w:tab w:val="left" w:pos="8640"/>
        </w:tabs>
        <w:rPr>
          <w:rFonts w:cstheme="minorHAnsi"/>
          <w:color w:val="FF0000"/>
          <w:sz w:val="22"/>
          <w:szCs w:val="22"/>
        </w:rPr>
      </w:pPr>
      <w:r w:rsidRPr="00313FD7">
        <w:rPr>
          <w:rFonts w:eastAsia="Times New Roman" w:cstheme="minorHAnsi"/>
          <w:color w:val="auto"/>
        </w:rPr>
        <w:tab/>
      </w:r>
      <m:oMath>
        <m:r>
          <m:rPr>
            <m:sty m:val="bi"/>
          </m:rPr>
          <w:rPr>
            <w:rFonts w:ascii="Cambria Math" w:hAnsi="Cambria Math" w:cstheme="minorHAnsi"/>
            <w:color w:val="auto"/>
            <w:sz w:val="22"/>
            <w:szCs w:val="22"/>
          </w:rPr>
          <m:t xml:space="preserve">Time= </m:t>
        </m:r>
        <m:f>
          <m:fPr>
            <m:ctrlPr>
              <w:rPr>
                <w:rFonts w:ascii="Cambria Math" w:hAnsi="Cambria Math" w:cstheme="minorHAnsi"/>
                <w:b w:val="0"/>
                <w:bCs w:val="0"/>
                <w:i/>
                <w:color w:val="auto"/>
                <w:sz w:val="22"/>
                <w:szCs w:val="22"/>
              </w:rPr>
            </m:ctrlPr>
          </m:fPr>
          <m:num>
            <m:r>
              <m:rPr>
                <m:sty m:val="bi"/>
              </m:rPr>
              <w:rPr>
                <w:rFonts w:ascii="Cambria Math" w:hAnsi="Cambria Math" w:cstheme="minorHAnsi"/>
                <w:color w:val="auto"/>
                <w:sz w:val="22"/>
                <w:szCs w:val="22"/>
              </w:rPr>
              <m:t>3.3</m:t>
            </m:r>
            <m:r>
              <m:rPr>
                <m:sty m:val="bi"/>
              </m:rPr>
              <w:rPr>
                <w:rFonts w:ascii="Cambria Math" w:hAnsi="Cambria Math" w:cstheme="minorHAnsi"/>
                <w:color w:val="auto"/>
                <w:sz w:val="22"/>
                <w:szCs w:val="22"/>
              </w:rPr>
              <m:t>Ah</m:t>
            </m:r>
          </m:num>
          <m:den>
            <m:r>
              <m:rPr>
                <m:sty m:val="bi"/>
              </m:rPr>
              <w:rPr>
                <w:rFonts w:ascii="Cambria Math" w:hAnsi="Cambria Math" w:cstheme="minorHAnsi"/>
                <w:color w:val="auto"/>
                <w:sz w:val="22"/>
                <w:szCs w:val="22"/>
              </w:rPr>
              <m:t>1.89</m:t>
            </m:r>
            <m:r>
              <m:rPr>
                <m:sty m:val="bi"/>
              </m:rPr>
              <w:rPr>
                <w:rFonts w:ascii="Cambria Math" w:hAnsi="Cambria Math" w:cstheme="minorHAnsi"/>
                <w:color w:val="auto"/>
                <w:sz w:val="22"/>
                <w:szCs w:val="22"/>
              </w:rPr>
              <m:t>A</m:t>
            </m:r>
          </m:den>
        </m:f>
        <m:r>
          <m:rPr>
            <m:sty m:val="bi"/>
          </m:rPr>
          <w:rPr>
            <w:rFonts w:ascii="Cambria Math" w:hAnsi="Cambria Math" w:cstheme="minorHAnsi"/>
            <w:color w:val="auto"/>
            <w:sz w:val="22"/>
            <w:szCs w:val="22"/>
          </w:rPr>
          <m:t>=1.746 hours</m:t>
        </m:r>
      </m:oMath>
      <w:r w:rsidR="008F3997" w:rsidRPr="00313FD7">
        <w:rPr>
          <w:rFonts w:eastAsiaTheme="minorEastAsia" w:cstheme="minorHAnsi"/>
          <w:color w:val="auto"/>
          <w:sz w:val="22"/>
          <w:szCs w:val="22"/>
        </w:rPr>
        <w:t xml:space="preserve"> </w:t>
      </w:r>
      <w:r w:rsidR="00E622B0" w:rsidRPr="00313FD7">
        <w:rPr>
          <w:rFonts w:eastAsiaTheme="minorEastAsia" w:cstheme="minorHAnsi"/>
          <w:color w:val="auto"/>
          <w:sz w:val="22"/>
          <w:szCs w:val="22"/>
        </w:rPr>
        <w:t xml:space="preserve"> </w:t>
      </w:r>
      <w:r w:rsidR="00E622B0" w:rsidRPr="00313FD7">
        <w:rPr>
          <w:rFonts w:eastAsiaTheme="minorEastAsia" w:cstheme="minorHAnsi"/>
          <w:color w:val="FF0000"/>
          <w:sz w:val="22"/>
          <w:szCs w:val="22"/>
        </w:rPr>
        <w:tab/>
      </w:r>
      <w:r w:rsidR="001A73D3" w:rsidRPr="00313FD7">
        <w:rPr>
          <w:rFonts w:cstheme="minorHAnsi"/>
          <w:sz w:val="22"/>
          <w:szCs w:val="22"/>
        </w:rPr>
        <w:t>(1)</w:t>
      </w:r>
    </w:p>
    <w:p w14:paraId="2CC8C641" w14:textId="77777777" w:rsidR="008F3997" w:rsidRPr="00313FD7" w:rsidRDefault="00622DC8" w:rsidP="00622DC8">
      <w:pPr>
        <w:pStyle w:val="Caption"/>
        <w:tabs>
          <w:tab w:val="left" w:pos="3420"/>
          <w:tab w:val="left" w:pos="8640"/>
        </w:tabs>
        <w:rPr>
          <w:rFonts w:cstheme="minorHAnsi"/>
          <w:color w:val="FF0000"/>
          <w:sz w:val="22"/>
          <w:szCs w:val="22"/>
        </w:rPr>
      </w:pPr>
      <w:r w:rsidRPr="00313FD7">
        <w:rPr>
          <w:rFonts w:eastAsiaTheme="minorEastAsia" w:cstheme="minorHAnsi"/>
          <w:color w:val="auto"/>
          <w:sz w:val="22"/>
          <w:szCs w:val="22"/>
        </w:rPr>
        <w:tab/>
      </w:r>
      <m:oMath>
        <m:r>
          <m:rPr>
            <m:sty m:val="bi"/>
          </m:rPr>
          <w:rPr>
            <w:rFonts w:ascii="Cambria Math" w:hAnsi="Cambria Math" w:cstheme="minorHAnsi"/>
            <w:color w:val="auto"/>
            <w:sz w:val="22"/>
            <w:szCs w:val="22"/>
          </w:rPr>
          <m:t xml:space="preserve">Time= </m:t>
        </m:r>
        <m:f>
          <m:fPr>
            <m:ctrlPr>
              <w:rPr>
                <w:rFonts w:ascii="Cambria Math" w:hAnsi="Cambria Math" w:cstheme="minorHAnsi"/>
                <w:b w:val="0"/>
                <w:bCs w:val="0"/>
                <w:i/>
                <w:color w:val="auto"/>
                <w:sz w:val="22"/>
                <w:szCs w:val="22"/>
              </w:rPr>
            </m:ctrlPr>
          </m:fPr>
          <m:num>
            <m:r>
              <m:rPr>
                <m:sty m:val="bi"/>
              </m:rPr>
              <w:rPr>
                <w:rFonts w:ascii="Cambria Math" w:hAnsi="Cambria Math" w:cstheme="minorHAnsi"/>
                <w:color w:val="auto"/>
                <w:sz w:val="22"/>
                <w:szCs w:val="22"/>
              </w:rPr>
              <m:t>3.3</m:t>
            </m:r>
            <m:r>
              <m:rPr>
                <m:sty m:val="bi"/>
              </m:rPr>
              <w:rPr>
                <w:rFonts w:ascii="Cambria Math" w:hAnsi="Cambria Math" w:cstheme="minorHAnsi"/>
                <w:color w:val="auto"/>
                <w:sz w:val="22"/>
                <w:szCs w:val="22"/>
              </w:rPr>
              <m:t>Ah</m:t>
            </m:r>
          </m:num>
          <m:den>
            <m:r>
              <m:rPr>
                <m:sty m:val="bi"/>
              </m:rPr>
              <w:rPr>
                <w:rFonts w:ascii="Cambria Math" w:hAnsi="Cambria Math" w:cstheme="minorHAnsi"/>
                <w:color w:val="auto"/>
                <w:sz w:val="22"/>
                <w:szCs w:val="22"/>
              </w:rPr>
              <m:t>1.152</m:t>
            </m:r>
            <m:r>
              <m:rPr>
                <m:sty m:val="bi"/>
              </m:rPr>
              <w:rPr>
                <w:rFonts w:ascii="Cambria Math" w:hAnsi="Cambria Math" w:cstheme="minorHAnsi"/>
                <w:color w:val="auto"/>
                <w:sz w:val="22"/>
                <w:szCs w:val="22"/>
              </w:rPr>
              <m:t>A</m:t>
            </m:r>
          </m:den>
        </m:f>
        <m:r>
          <m:rPr>
            <m:sty m:val="bi"/>
          </m:rPr>
          <w:rPr>
            <w:rFonts w:ascii="Cambria Math" w:hAnsi="Cambria Math" w:cstheme="minorHAnsi"/>
            <w:color w:val="auto"/>
            <w:sz w:val="22"/>
            <w:szCs w:val="22"/>
          </w:rPr>
          <m:t>=2.865 hours</m:t>
        </m:r>
      </m:oMath>
      <w:r w:rsidR="008F3997" w:rsidRPr="00313FD7">
        <w:rPr>
          <w:rFonts w:eastAsiaTheme="minorEastAsia" w:cstheme="minorHAnsi"/>
          <w:color w:val="auto"/>
          <w:sz w:val="22"/>
          <w:szCs w:val="22"/>
        </w:rPr>
        <w:t xml:space="preserve"> </w:t>
      </w:r>
      <w:r w:rsidR="00E622B0" w:rsidRPr="00313FD7">
        <w:rPr>
          <w:rFonts w:eastAsiaTheme="minorEastAsia" w:cstheme="minorHAnsi"/>
          <w:color w:val="FF0000"/>
          <w:sz w:val="22"/>
          <w:szCs w:val="22"/>
        </w:rPr>
        <w:tab/>
      </w:r>
      <w:r w:rsidR="001A73D3" w:rsidRPr="00313FD7">
        <w:rPr>
          <w:rFonts w:cstheme="minorHAnsi"/>
          <w:sz w:val="22"/>
          <w:szCs w:val="22"/>
        </w:rPr>
        <w:t>(2)</w:t>
      </w:r>
      <w:r w:rsidR="008F3997" w:rsidRPr="00313FD7">
        <w:rPr>
          <w:rFonts w:eastAsiaTheme="minorEastAsia" w:cstheme="minorHAnsi"/>
          <w:color w:val="FF0000"/>
          <w:sz w:val="22"/>
          <w:szCs w:val="22"/>
        </w:rPr>
        <w:t xml:space="preserve">         </w:t>
      </w:r>
    </w:p>
    <w:p w14:paraId="2D6A6A2E" w14:textId="77777777" w:rsidR="0091246D" w:rsidRPr="00313FD7" w:rsidRDefault="0091246D" w:rsidP="0091246D">
      <w:pPr>
        <w:pStyle w:val="Heading3"/>
        <w:rPr>
          <w:rFonts w:asciiTheme="minorHAnsi" w:hAnsiTheme="minorHAnsi" w:cstheme="minorHAnsi"/>
          <w:sz w:val="24"/>
        </w:rPr>
      </w:pPr>
      <w:bookmarkStart w:id="7" w:name="_Toc513068540"/>
      <w:r w:rsidRPr="00313FD7">
        <w:rPr>
          <w:rFonts w:asciiTheme="minorHAnsi" w:hAnsiTheme="minorHAnsi" w:cstheme="minorHAnsi"/>
          <w:sz w:val="24"/>
        </w:rPr>
        <w:t>2.1.2 Buck Converter #1</w:t>
      </w:r>
      <w:bookmarkEnd w:id="7"/>
    </w:p>
    <w:p w14:paraId="667833E3" w14:textId="70A52BD6" w:rsidR="00313FD7" w:rsidRDefault="00C20756" w:rsidP="00622DC8">
      <w:pPr>
        <w:rPr>
          <w:rFonts w:asciiTheme="minorHAnsi" w:hAnsiTheme="minorHAnsi" w:cstheme="minorHAnsi"/>
          <w:sz w:val="22"/>
        </w:rPr>
      </w:pPr>
      <w:bookmarkStart w:id="8" w:name="_Toc513047016"/>
      <w:r>
        <w:rPr>
          <w:rFonts w:asciiTheme="minorHAnsi" w:hAnsiTheme="minorHAnsi" w:cstheme="minorHAnsi"/>
          <w:sz w:val="22"/>
        </w:rPr>
        <w:tab/>
      </w:r>
      <w:r w:rsidR="001A73D3" w:rsidRPr="00313FD7">
        <w:rPr>
          <w:rFonts w:asciiTheme="minorHAnsi" w:hAnsiTheme="minorHAnsi" w:cstheme="minorHAnsi"/>
          <w:sz w:val="22"/>
        </w:rPr>
        <w:t xml:space="preserve">The first buck converter steps the 18.5 V power source down to 13.4 V to power the L298N Motor Controller Board. This buck converter was assembled using the LM2576-ADJ Simple Switcher which provides efficient active functions in the buck converter along with feedback to ensure a stable output [3]. The LM2576-ADJ was used for this buck converter because it provides an output that can be adjusted to 13.4 V as required for our motor control module. Even though the motors used in the Lug-N-Go are rated at 12 V, the diodes in the H-Bridge must be accounted for; so, 0.7 V per diode was added to the target voltage. Figure </w:t>
      </w:r>
      <w:r w:rsidR="000914DF">
        <w:rPr>
          <w:rFonts w:asciiTheme="minorHAnsi" w:hAnsiTheme="minorHAnsi" w:cstheme="minorHAnsi"/>
          <w:sz w:val="22"/>
        </w:rPr>
        <w:t>4</w:t>
      </w:r>
      <w:r w:rsidR="001A73D3" w:rsidRPr="00313FD7">
        <w:rPr>
          <w:rFonts w:asciiTheme="minorHAnsi" w:hAnsiTheme="minorHAnsi" w:cstheme="minorHAnsi"/>
          <w:sz w:val="22"/>
        </w:rPr>
        <w:t xml:space="preserve"> shows the circuit schematic for this buck converter. The output of the LM2576 was adjusted by calculating resistance values that would produce the desired output. The </w:t>
      </w:r>
    </w:p>
    <w:p w14:paraId="2C6B68C1" w14:textId="77777777" w:rsidR="00313FD7" w:rsidRPr="00313FD7" w:rsidRDefault="00313FD7" w:rsidP="00622DC8">
      <w:pPr>
        <w:rPr>
          <w:rFonts w:asciiTheme="minorHAnsi" w:hAnsiTheme="minorHAnsi" w:cstheme="minorHAnsi"/>
          <w:sz w:val="22"/>
        </w:rPr>
      </w:pPr>
      <w:r>
        <w:rPr>
          <w:rFonts w:asciiTheme="minorHAnsi" w:hAnsiTheme="minorHAnsi" w:cstheme="minorHAnsi"/>
          <w:sz w:val="22"/>
        </w:rPr>
        <w:t>r</w:t>
      </w:r>
      <w:r w:rsidR="001A73D3" w:rsidRPr="00313FD7">
        <w:rPr>
          <w:rFonts w:asciiTheme="minorHAnsi" w:hAnsiTheme="minorHAnsi" w:cstheme="minorHAnsi"/>
          <w:sz w:val="22"/>
        </w:rPr>
        <w:t>esistances were calculated using Equation (3) where the reference voltage is given in the datasheet as 1.23 V and the desired output voltage is 13.4 V. Solving Equation (3) led to Equation (4). Based on Equation (4), R1was chosen to be 9.89 kΩ and R2was chosen to be 1 kΩ.</w:t>
      </w:r>
      <w:bookmarkEnd w:id="8"/>
    </w:p>
    <w:p w14:paraId="2F9E6D0F" w14:textId="7F5341CB" w:rsidR="001A73D3" w:rsidRPr="00313FD7" w:rsidRDefault="006C499F" w:rsidP="001A73D3">
      <w:pPr>
        <w:rPr>
          <w:rFonts w:asciiTheme="minorHAnsi" w:hAnsiTheme="minorHAnsi" w:cstheme="minorHAnsi"/>
        </w:rPr>
      </w:pPr>
      <w:r w:rsidRPr="00313FD7">
        <w:rPr>
          <w:rFonts w:asciiTheme="minorHAnsi" w:hAnsiTheme="minorHAnsi" w:cstheme="minorHAnsi"/>
          <w:b/>
          <w:noProof/>
        </w:rPr>
        <w:drawing>
          <wp:anchor distT="0" distB="0" distL="114300" distR="114300" simplePos="0" relativeHeight="251662336" behindDoc="1" locked="0" layoutInCell="1" allowOverlap="1" wp14:anchorId="5CCC0E98" wp14:editId="1A4B9130">
            <wp:simplePos x="0" y="0"/>
            <wp:positionH relativeFrom="column">
              <wp:posOffset>603250</wp:posOffset>
            </wp:positionH>
            <wp:positionV relativeFrom="paragraph">
              <wp:posOffset>8890</wp:posOffset>
            </wp:positionV>
            <wp:extent cx="4727575" cy="1483995"/>
            <wp:effectExtent l="0" t="0" r="0" b="1905"/>
            <wp:wrapTight wrapText="bothSides">
              <wp:wrapPolygon edited="0">
                <wp:start x="0" y="0"/>
                <wp:lineTo x="0" y="21350"/>
                <wp:lineTo x="21498" y="21350"/>
                <wp:lineTo x="21498" y="0"/>
                <wp:lineTo x="0" y="0"/>
              </wp:wrapPolygon>
            </wp:wrapTight>
            <wp:docPr id="14" name="Picture 14" descr="https://lh6.googleusercontent.com/AvL6roGuRmWJp-s3lEaKL8kdUZl-801-b7vCh5tzP47KGTejodY7n-Gn6_9rmqxW_ycIj318nlBMqwAyxgmgTPVI3KTEESSe1BackT9rlixHTHGvgLnewU4tdoaC_n6RYlIFsB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AvL6roGuRmWJp-s3lEaKL8kdUZl-801-b7vCh5tzP47KGTejodY7n-Gn6_9rmqxW_ycIj318nlBMqwAyxgmgTPVI3KTEESSe1BackT9rlixHTHGvgLnewU4tdoaC_n6RYlIFsBC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27575" cy="1483995"/>
                    </a:xfrm>
                    <a:prstGeom prst="rect">
                      <a:avLst/>
                    </a:prstGeom>
                    <a:noFill/>
                    <a:ln>
                      <a:noFill/>
                    </a:ln>
                  </pic:spPr>
                </pic:pic>
              </a:graphicData>
            </a:graphic>
          </wp:anchor>
        </w:drawing>
      </w:r>
    </w:p>
    <w:p w14:paraId="6BCAB416" w14:textId="25A22B4C" w:rsidR="001A73D3" w:rsidRPr="00313FD7" w:rsidRDefault="001A73D3" w:rsidP="001A73D3">
      <w:pPr>
        <w:rPr>
          <w:rFonts w:asciiTheme="minorHAnsi" w:eastAsiaTheme="minorEastAsia" w:hAnsiTheme="minorHAnsi" w:cstheme="minorHAnsi"/>
        </w:rPr>
      </w:pPr>
    </w:p>
    <w:p w14:paraId="5A6B8F73" w14:textId="77777777" w:rsidR="001A73D3" w:rsidRPr="00313FD7" w:rsidRDefault="001A73D3" w:rsidP="001A73D3">
      <w:pPr>
        <w:rPr>
          <w:rFonts w:asciiTheme="minorHAnsi" w:eastAsiaTheme="minorEastAsia" w:hAnsiTheme="minorHAnsi" w:cstheme="minorHAnsi"/>
        </w:rPr>
      </w:pPr>
    </w:p>
    <w:p w14:paraId="6B6B1880" w14:textId="77999B10" w:rsidR="001A73D3" w:rsidRPr="00313FD7" w:rsidRDefault="001A73D3" w:rsidP="001A73D3">
      <w:pPr>
        <w:rPr>
          <w:rFonts w:asciiTheme="minorHAnsi" w:eastAsiaTheme="minorEastAsia" w:hAnsiTheme="minorHAnsi" w:cstheme="minorHAnsi"/>
        </w:rPr>
      </w:pPr>
    </w:p>
    <w:p w14:paraId="0697CBA8" w14:textId="77777777" w:rsidR="001A73D3" w:rsidRPr="00313FD7" w:rsidRDefault="001A73D3" w:rsidP="001A73D3">
      <w:pPr>
        <w:rPr>
          <w:rFonts w:asciiTheme="minorHAnsi" w:eastAsiaTheme="minorEastAsia" w:hAnsiTheme="minorHAnsi" w:cstheme="minorHAnsi"/>
        </w:rPr>
      </w:pPr>
    </w:p>
    <w:p w14:paraId="086CA7E7" w14:textId="77777777" w:rsidR="001A73D3" w:rsidRPr="00313FD7" w:rsidRDefault="001A73D3" w:rsidP="001A73D3">
      <w:pPr>
        <w:rPr>
          <w:rFonts w:asciiTheme="minorHAnsi" w:eastAsiaTheme="minorEastAsia" w:hAnsiTheme="minorHAnsi" w:cstheme="minorHAnsi"/>
        </w:rPr>
      </w:pPr>
    </w:p>
    <w:p w14:paraId="5E9B4249" w14:textId="77777777" w:rsidR="006C499F" w:rsidRDefault="006C499F" w:rsidP="00622DC8">
      <w:pPr>
        <w:tabs>
          <w:tab w:val="left" w:pos="3690"/>
          <w:tab w:val="left" w:pos="8190"/>
        </w:tabs>
        <w:rPr>
          <w:rFonts w:asciiTheme="minorHAnsi" w:hAnsiTheme="minorHAnsi" w:cstheme="minorHAnsi"/>
          <w:sz w:val="22"/>
          <w:szCs w:val="22"/>
        </w:rPr>
      </w:pPr>
    </w:p>
    <w:p w14:paraId="21F9BC79" w14:textId="77777777" w:rsidR="006C499F" w:rsidRDefault="006C499F" w:rsidP="00622DC8">
      <w:pPr>
        <w:tabs>
          <w:tab w:val="left" w:pos="3690"/>
          <w:tab w:val="left" w:pos="8190"/>
        </w:tabs>
        <w:rPr>
          <w:rFonts w:asciiTheme="minorHAnsi" w:hAnsiTheme="minorHAnsi" w:cstheme="minorHAnsi"/>
          <w:sz w:val="22"/>
          <w:szCs w:val="22"/>
        </w:rPr>
      </w:pPr>
    </w:p>
    <w:p w14:paraId="5E72FFD9" w14:textId="7D173B84" w:rsidR="00313FD7" w:rsidRDefault="00313FD7" w:rsidP="00622DC8">
      <w:pPr>
        <w:tabs>
          <w:tab w:val="left" w:pos="3690"/>
          <w:tab w:val="left" w:pos="8190"/>
        </w:tabs>
        <w:rPr>
          <w:rFonts w:asciiTheme="minorHAnsi" w:hAnsiTheme="minorHAnsi" w:cstheme="minorHAnsi"/>
          <w:sz w:val="22"/>
          <w:szCs w:val="22"/>
        </w:rPr>
      </w:pPr>
      <w:r w:rsidRPr="00313FD7">
        <w:rPr>
          <w:rFonts w:asciiTheme="minorHAnsi" w:hAnsiTheme="minorHAnsi" w:cstheme="minorHAnsi"/>
          <w:noProof/>
        </w:rPr>
        <mc:AlternateContent>
          <mc:Choice Requires="wps">
            <w:drawing>
              <wp:anchor distT="0" distB="0" distL="114300" distR="114300" simplePos="0" relativeHeight="251639808" behindDoc="1" locked="0" layoutInCell="1" allowOverlap="1" wp14:anchorId="1ABC8DBE" wp14:editId="600DAD2F">
                <wp:simplePos x="0" y="0"/>
                <wp:positionH relativeFrom="column">
                  <wp:posOffset>1456690</wp:posOffset>
                </wp:positionH>
                <wp:positionV relativeFrom="paragraph">
                  <wp:posOffset>6350</wp:posOffset>
                </wp:positionV>
                <wp:extent cx="3027680" cy="206375"/>
                <wp:effectExtent l="0" t="0" r="1270" b="3175"/>
                <wp:wrapTight wrapText="bothSides">
                  <wp:wrapPolygon edited="0">
                    <wp:start x="0" y="0"/>
                    <wp:lineTo x="0" y="19938"/>
                    <wp:lineTo x="21473" y="19938"/>
                    <wp:lineTo x="21473" y="0"/>
                    <wp:lineTo x="0" y="0"/>
                  </wp:wrapPolygon>
                </wp:wrapTight>
                <wp:docPr id="15" name="Text Box 15"/>
                <wp:cNvGraphicFramePr/>
                <a:graphic xmlns:a="http://schemas.openxmlformats.org/drawingml/2006/main">
                  <a:graphicData uri="http://schemas.microsoft.com/office/word/2010/wordprocessingShape">
                    <wps:wsp>
                      <wps:cNvSpPr txBox="1"/>
                      <wps:spPr>
                        <a:xfrm>
                          <a:off x="0" y="0"/>
                          <a:ext cx="3027680" cy="206375"/>
                        </a:xfrm>
                        <a:prstGeom prst="rect">
                          <a:avLst/>
                        </a:prstGeom>
                        <a:solidFill>
                          <a:prstClr val="white"/>
                        </a:solidFill>
                        <a:ln>
                          <a:noFill/>
                        </a:ln>
                      </wps:spPr>
                      <wps:txbx>
                        <w:txbxContent>
                          <w:p w14:paraId="745FC2ED" w14:textId="608ED772" w:rsidR="000914DF" w:rsidRPr="00643E03" w:rsidRDefault="000914DF" w:rsidP="001A73D3">
                            <w:pPr>
                              <w:pStyle w:val="Caption"/>
                            </w:pPr>
                            <w:r>
                              <w:t>Figure 4</w:t>
                            </w:r>
                            <w:r>
                              <w:rPr>
                                <w:noProof/>
                              </w:rPr>
                              <w:t>:</w:t>
                            </w:r>
                            <w:r>
                              <w:t xml:space="preserve"> 18.5 V to 13.4</w:t>
                            </w:r>
                            <w:r w:rsidRPr="001A73D3">
                              <w:t xml:space="preserve"> V Buck Converter circuit schematic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C8DBE" id="Text Box 15" o:spid="_x0000_s1033" type="#_x0000_t202" style="position:absolute;margin-left:114.7pt;margin-top:.5pt;width:238.4pt;height:16.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" stroked="f">
                <v:textbox inset="0,0,0,0">
                  <w:txbxContent>
                    <w:p w14:paraId="745FC2ED" w14:textId="608ED772" w:rsidR="000914DF" w:rsidRPr="00643E03" w:rsidRDefault="000914DF" w:rsidP="001A73D3">
                      <w:pPr>
                        <w:pStyle w:val="Caption"/>
                      </w:pPr>
                      <w:r>
                        <w:t>Figure 4</w:t>
                      </w:r>
                      <w:r>
                        <w:rPr>
                          <w:noProof/>
                        </w:rPr>
                        <w:t>:</w:t>
                      </w:r>
                      <w:r>
                        <w:t xml:space="preserve"> 18.5 V to 13.4</w:t>
                      </w:r>
                      <w:r w:rsidRPr="001A73D3">
                        <w:t xml:space="preserve"> V Buck Converter circuit schematic</w:t>
                      </w:r>
                    </w:p>
                  </w:txbxContent>
                </v:textbox>
                <w10:wrap type="tight"/>
              </v:shape>
            </w:pict>
          </mc:Fallback>
        </mc:AlternateContent>
      </w:r>
    </w:p>
    <w:p w14:paraId="7CCE0F28" w14:textId="77777777" w:rsidR="00313FD7" w:rsidRDefault="00313FD7" w:rsidP="00622DC8">
      <w:pPr>
        <w:tabs>
          <w:tab w:val="left" w:pos="3690"/>
          <w:tab w:val="left" w:pos="8190"/>
        </w:tabs>
        <w:rPr>
          <w:rFonts w:asciiTheme="minorHAnsi" w:hAnsiTheme="minorHAnsi" w:cstheme="minorHAnsi"/>
          <w:sz w:val="22"/>
          <w:szCs w:val="22"/>
        </w:rPr>
      </w:pPr>
    </w:p>
    <w:p w14:paraId="08285DE2" w14:textId="77777777" w:rsidR="00313FD7" w:rsidRDefault="00313FD7" w:rsidP="00622DC8">
      <w:pPr>
        <w:tabs>
          <w:tab w:val="left" w:pos="3690"/>
          <w:tab w:val="left" w:pos="8190"/>
        </w:tabs>
        <w:rPr>
          <w:rFonts w:asciiTheme="minorHAnsi" w:hAnsiTheme="minorHAnsi" w:cstheme="minorHAnsi"/>
          <w:sz w:val="22"/>
          <w:szCs w:val="22"/>
        </w:rPr>
      </w:pPr>
      <w:r>
        <w:rPr>
          <w:rFonts w:asciiTheme="minorHAnsi" w:hAnsiTheme="minorHAnsi" w:cstheme="minorHAnsi"/>
          <w:sz w:val="22"/>
          <w:szCs w:val="22"/>
        </w:rPr>
        <w:tab/>
      </w:r>
      <m:oMath>
        <m:sSub>
          <m:sSubPr>
            <m:ctrlPr>
              <w:rPr>
                <w:rFonts w:ascii="Cambria Math" w:hAnsi="Cambria Math" w:cstheme="minorHAnsi"/>
                <w:i/>
                <w:sz w:val="22"/>
                <w:szCs w:val="22"/>
              </w:rPr>
            </m:ctrlPr>
          </m:sSubPr>
          <m:e>
            <m:r>
              <w:rPr>
                <w:rFonts w:ascii="Cambria Math" w:hAnsi="Cambria Math" w:cstheme="minorHAnsi"/>
                <w:sz w:val="22"/>
                <w:szCs w:val="22"/>
              </w:rPr>
              <m:t>R</m:t>
            </m:r>
          </m:e>
          <m:sub>
            <m:r>
              <w:rPr>
                <w:rFonts w:ascii="Cambria Math" w:hAnsi="Cambria Math" w:cstheme="minorHAnsi"/>
                <w:sz w:val="22"/>
                <w:szCs w:val="22"/>
              </w:rPr>
              <m:t>2</m:t>
            </m:r>
          </m:sub>
        </m:sSub>
        <m:r>
          <w:rPr>
            <w:rFonts w:ascii="Cambria Math" w:hAnsi="Cambria Math" w:cstheme="minorHAnsi"/>
            <w:sz w:val="22"/>
            <w:szCs w:val="22"/>
          </w:rPr>
          <m:t>=</m:t>
        </m:r>
        <m:sSub>
          <m:sSubPr>
            <m:ctrlPr>
              <w:rPr>
                <w:rFonts w:ascii="Cambria Math" w:hAnsi="Cambria Math" w:cstheme="minorHAnsi"/>
                <w:i/>
                <w:sz w:val="22"/>
                <w:szCs w:val="22"/>
              </w:rPr>
            </m:ctrlPr>
          </m:sSubPr>
          <m:e>
            <m:r>
              <w:rPr>
                <w:rFonts w:ascii="Cambria Math" w:hAnsi="Cambria Math" w:cstheme="minorHAnsi"/>
                <w:sz w:val="22"/>
                <w:szCs w:val="22"/>
              </w:rPr>
              <m:t>R</m:t>
            </m:r>
          </m:e>
          <m:sub>
            <m:r>
              <w:rPr>
                <w:rFonts w:ascii="Cambria Math" w:hAnsi="Cambria Math" w:cstheme="minorHAnsi"/>
                <w:sz w:val="22"/>
                <w:szCs w:val="22"/>
              </w:rPr>
              <m:t>1</m:t>
            </m:r>
          </m:sub>
        </m:sSub>
        <m:r>
          <w:rPr>
            <w:rFonts w:ascii="Cambria Math" w:hAnsi="Cambria Math" w:cstheme="minorHAnsi"/>
            <w:sz w:val="22"/>
            <w:szCs w:val="22"/>
          </w:rPr>
          <m:t>(</m:t>
        </m:r>
        <m:f>
          <m:fPr>
            <m:ctrlPr>
              <w:rPr>
                <w:rFonts w:ascii="Cambria Math" w:hAnsi="Cambria Math" w:cstheme="minorHAnsi"/>
                <w:i/>
                <w:sz w:val="22"/>
                <w:szCs w:val="22"/>
              </w:rPr>
            </m:ctrlPr>
          </m:fPr>
          <m:num>
            <m:sSub>
              <m:sSubPr>
                <m:ctrlPr>
                  <w:rPr>
                    <w:rFonts w:ascii="Cambria Math" w:hAnsi="Cambria Math" w:cstheme="minorHAnsi"/>
                    <w:i/>
                    <w:sz w:val="22"/>
                    <w:szCs w:val="22"/>
                  </w:rPr>
                </m:ctrlPr>
              </m:sSubPr>
              <m:e>
                <m:r>
                  <w:rPr>
                    <w:rFonts w:ascii="Cambria Math" w:hAnsi="Cambria Math" w:cstheme="minorHAnsi"/>
                    <w:sz w:val="22"/>
                    <w:szCs w:val="22"/>
                  </w:rPr>
                  <m:t>V</m:t>
                </m:r>
              </m:e>
              <m:sub>
                <m:r>
                  <w:rPr>
                    <w:rFonts w:ascii="Cambria Math" w:hAnsi="Cambria Math" w:cstheme="minorHAnsi"/>
                    <w:sz w:val="22"/>
                    <w:szCs w:val="22"/>
                  </w:rPr>
                  <m:t>out</m:t>
                </m:r>
              </m:sub>
            </m:sSub>
          </m:num>
          <m:den>
            <m:sSub>
              <m:sSubPr>
                <m:ctrlPr>
                  <w:rPr>
                    <w:rFonts w:ascii="Cambria Math" w:hAnsi="Cambria Math" w:cstheme="minorHAnsi"/>
                    <w:i/>
                    <w:sz w:val="22"/>
                    <w:szCs w:val="22"/>
                  </w:rPr>
                </m:ctrlPr>
              </m:sSubPr>
              <m:e>
                <m:r>
                  <w:rPr>
                    <w:rFonts w:ascii="Cambria Math" w:hAnsi="Cambria Math" w:cstheme="minorHAnsi"/>
                    <w:sz w:val="22"/>
                    <w:szCs w:val="22"/>
                  </w:rPr>
                  <m:t>V</m:t>
                </m:r>
              </m:e>
              <m:sub>
                <m:r>
                  <w:rPr>
                    <w:rFonts w:ascii="Cambria Math" w:hAnsi="Cambria Math" w:cstheme="minorHAnsi"/>
                    <w:sz w:val="22"/>
                    <w:szCs w:val="22"/>
                  </w:rPr>
                  <m:t>ref</m:t>
                </m:r>
              </m:sub>
            </m:sSub>
          </m:den>
        </m:f>
        <m:r>
          <w:rPr>
            <w:rFonts w:ascii="Cambria Math" w:hAnsi="Cambria Math" w:cstheme="minorHAnsi"/>
            <w:sz w:val="22"/>
            <w:szCs w:val="22"/>
          </w:rPr>
          <m:t>-1)</m:t>
        </m:r>
      </m:oMath>
      <w:r>
        <w:rPr>
          <w:rFonts w:asciiTheme="minorHAnsi" w:eastAsiaTheme="minorEastAsia" w:hAnsiTheme="minorHAnsi" w:cstheme="minorHAnsi"/>
          <w:sz w:val="22"/>
          <w:szCs w:val="22"/>
        </w:rPr>
        <w:tab/>
      </w:r>
      <w:r>
        <w:rPr>
          <w:rFonts w:asciiTheme="minorHAnsi" w:eastAsiaTheme="minorEastAsia" w:hAnsiTheme="minorHAnsi" w:cstheme="minorHAnsi"/>
          <w:sz w:val="22"/>
          <w:szCs w:val="22"/>
        </w:rPr>
        <w:tab/>
      </w:r>
      <w:r w:rsidRPr="00313FD7">
        <w:rPr>
          <w:rFonts w:asciiTheme="minorHAnsi" w:hAnsiTheme="minorHAnsi" w:cstheme="minorHAnsi"/>
          <w:b/>
          <w:color w:val="0070C0"/>
          <w:sz w:val="22"/>
          <w:szCs w:val="22"/>
        </w:rPr>
        <w:t>(</w:t>
      </w:r>
      <w:r>
        <w:rPr>
          <w:rFonts w:asciiTheme="minorHAnsi" w:hAnsiTheme="minorHAnsi" w:cstheme="minorHAnsi"/>
          <w:b/>
          <w:color w:val="0070C0"/>
          <w:sz w:val="22"/>
          <w:szCs w:val="22"/>
        </w:rPr>
        <w:t>3</w:t>
      </w:r>
      <w:r w:rsidRPr="00313FD7">
        <w:rPr>
          <w:rFonts w:asciiTheme="minorHAnsi" w:hAnsiTheme="minorHAnsi" w:cstheme="minorHAnsi"/>
          <w:b/>
          <w:color w:val="0070C0"/>
          <w:sz w:val="22"/>
          <w:szCs w:val="22"/>
        </w:rPr>
        <w:t>)</w:t>
      </w:r>
    </w:p>
    <w:p w14:paraId="0FA64D65" w14:textId="77777777" w:rsidR="001A73D3" w:rsidRPr="00313FD7" w:rsidRDefault="00622DC8" w:rsidP="00622DC8">
      <w:pPr>
        <w:tabs>
          <w:tab w:val="left" w:pos="3690"/>
          <w:tab w:val="left" w:pos="8190"/>
        </w:tabs>
        <w:rPr>
          <w:rFonts w:asciiTheme="minorHAnsi" w:hAnsiTheme="minorHAnsi" w:cstheme="minorHAnsi"/>
          <w:b/>
          <w:color w:val="0070C0"/>
          <w:sz w:val="22"/>
          <w:szCs w:val="22"/>
        </w:rPr>
      </w:pPr>
      <w:r w:rsidRPr="00313FD7">
        <w:rPr>
          <w:rFonts w:asciiTheme="minorHAnsi" w:hAnsiTheme="minorHAnsi" w:cstheme="minorHAnsi"/>
          <w:sz w:val="22"/>
          <w:szCs w:val="22"/>
        </w:rPr>
        <w:tab/>
      </w:r>
      <m:oMath>
        <m:sSub>
          <m:sSubPr>
            <m:ctrlPr>
              <w:rPr>
                <w:rFonts w:ascii="Cambria Math" w:hAnsi="Cambria Math" w:cstheme="minorHAnsi"/>
                <w:i/>
                <w:sz w:val="22"/>
                <w:szCs w:val="22"/>
              </w:rPr>
            </m:ctrlPr>
          </m:sSubPr>
          <m:e>
            <m:r>
              <w:rPr>
                <w:rFonts w:ascii="Cambria Math" w:hAnsi="Cambria Math" w:cstheme="minorHAnsi"/>
                <w:sz w:val="22"/>
                <w:szCs w:val="22"/>
              </w:rPr>
              <m:t>R</m:t>
            </m:r>
          </m:e>
          <m:sub>
            <m:r>
              <w:rPr>
                <w:rFonts w:ascii="Cambria Math" w:hAnsi="Cambria Math" w:cstheme="minorHAnsi"/>
                <w:sz w:val="22"/>
                <w:szCs w:val="22"/>
              </w:rPr>
              <m:t>2</m:t>
            </m:r>
          </m:sub>
        </m:sSub>
        <m:r>
          <w:rPr>
            <w:rFonts w:ascii="Cambria Math" w:hAnsi="Cambria Math" w:cstheme="minorHAnsi"/>
            <w:sz w:val="22"/>
            <w:szCs w:val="22"/>
          </w:rPr>
          <m:t xml:space="preserve">=9.89 × </m:t>
        </m:r>
        <m:sSub>
          <m:sSubPr>
            <m:ctrlPr>
              <w:rPr>
                <w:rFonts w:ascii="Cambria Math" w:hAnsi="Cambria Math" w:cstheme="minorHAnsi"/>
                <w:i/>
                <w:sz w:val="22"/>
                <w:szCs w:val="22"/>
              </w:rPr>
            </m:ctrlPr>
          </m:sSubPr>
          <m:e>
            <m:r>
              <w:rPr>
                <w:rFonts w:ascii="Cambria Math" w:hAnsi="Cambria Math" w:cstheme="minorHAnsi"/>
                <w:sz w:val="22"/>
                <w:szCs w:val="22"/>
              </w:rPr>
              <m:t>R</m:t>
            </m:r>
          </m:e>
          <m:sub>
            <m:r>
              <w:rPr>
                <w:rFonts w:ascii="Cambria Math" w:hAnsi="Cambria Math" w:cstheme="minorHAnsi"/>
                <w:sz w:val="22"/>
                <w:szCs w:val="22"/>
              </w:rPr>
              <m:t>1</m:t>
            </m:r>
          </m:sub>
        </m:sSub>
      </m:oMath>
      <w:r w:rsidR="001A73D3" w:rsidRPr="00313FD7">
        <w:rPr>
          <w:rFonts w:asciiTheme="minorHAnsi" w:eastAsiaTheme="minorEastAsia" w:hAnsiTheme="minorHAnsi" w:cstheme="minorHAnsi"/>
          <w:sz w:val="22"/>
          <w:szCs w:val="22"/>
        </w:rPr>
        <w:tab/>
        <w:t xml:space="preserve"> </w:t>
      </w:r>
      <w:r w:rsidRPr="00313FD7">
        <w:rPr>
          <w:rFonts w:asciiTheme="minorHAnsi" w:eastAsiaTheme="minorEastAsia" w:hAnsiTheme="minorHAnsi" w:cstheme="minorHAnsi"/>
          <w:sz w:val="22"/>
          <w:szCs w:val="22"/>
        </w:rPr>
        <w:tab/>
      </w:r>
      <w:r w:rsidR="001A73D3" w:rsidRPr="00313FD7">
        <w:rPr>
          <w:rFonts w:asciiTheme="minorHAnsi" w:hAnsiTheme="minorHAnsi" w:cstheme="minorHAnsi"/>
          <w:b/>
          <w:color w:val="0070C0"/>
          <w:sz w:val="22"/>
          <w:szCs w:val="22"/>
        </w:rPr>
        <w:t>(4)</w:t>
      </w:r>
    </w:p>
    <w:p w14:paraId="79F3C832" w14:textId="77777777" w:rsidR="001A73D3" w:rsidRPr="00313FD7" w:rsidRDefault="001A73D3" w:rsidP="001A73D3">
      <w:pPr>
        <w:pStyle w:val="Heading3"/>
        <w:rPr>
          <w:rFonts w:asciiTheme="minorHAnsi" w:hAnsiTheme="minorHAnsi" w:cstheme="minorHAnsi"/>
          <w:sz w:val="24"/>
        </w:rPr>
      </w:pPr>
      <w:bookmarkStart w:id="9" w:name="_Toc513068541"/>
      <w:r w:rsidRPr="00313FD7">
        <w:rPr>
          <w:rFonts w:asciiTheme="minorHAnsi" w:hAnsiTheme="minorHAnsi" w:cstheme="minorHAnsi"/>
          <w:sz w:val="24"/>
        </w:rPr>
        <w:t>2.1.3 Buck Converter #2</w:t>
      </w:r>
      <w:bookmarkEnd w:id="9"/>
    </w:p>
    <w:p w14:paraId="18542253" w14:textId="77777777" w:rsidR="001A73D3" w:rsidRPr="00313FD7" w:rsidRDefault="00C20756" w:rsidP="001A73D3">
      <w:pPr>
        <w:rPr>
          <w:rFonts w:asciiTheme="minorHAnsi" w:hAnsiTheme="minorHAnsi" w:cstheme="minorHAnsi"/>
          <w:sz w:val="22"/>
        </w:rPr>
      </w:pPr>
      <w:r>
        <w:rPr>
          <w:rFonts w:asciiTheme="minorHAnsi" w:hAnsiTheme="minorHAnsi" w:cstheme="minorHAnsi"/>
          <w:sz w:val="22"/>
        </w:rPr>
        <w:tab/>
      </w:r>
      <w:r w:rsidR="001A73D3" w:rsidRPr="00313FD7">
        <w:rPr>
          <w:rFonts w:asciiTheme="minorHAnsi" w:hAnsiTheme="minorHAnsi" w:cstheme="minorHAnsi"/>
          <w:sz w:val="22"/>
        </w:rPr>
        <w:t xml:space="preserve">The second buck converter steps the 18.5 V power source down to 5 V to power the ATmega328P and the USB charging dock. This buck converter was assembled using the LM2576-5G Simple Switcher which provides efficient active functions in the buck converter along with feedback to </w:t>
      </w:r>
      <w:r w:rsidR="0091246D" w:rsidRPr="00313FD7">
        <w:rPr>
          <w:rFonts w:asciiTheme="minorHAnsi" w:hAnsiTheme="minorHAnsi" w:cstheme="minorHAnsi"/>
          <w:sz w:val="22"/>
        </w:rPr>
        <w:t>ensure a stable output. Figure 5</w:t>
      </w:r>
      <w:r w:rsidR="001A73D3" w:rsidRPr="00313FD7">
        <w:rPr>
          <w:rFonts w:asciiTheme="minorHAnsi" w:hAnsiTheme="minorHAnsi" w:cstheme="minorHAnsi"/>
          <w:sz w:val="22"/>
        </w:rPr>
        <w:t xml:space="preserve"> shows the circuit schematic for this buck converter.</w:t>
      </w:r>
    </w:p>
    <w:p w14:paraId="6EB57CE0" w14:textId="77777777" w:rsidR="001A73D3" w:rsidRPr="00313FD7" w:rsidRDefault="001A73D3" w:rsidP="001A73D3">
      <w:pPr>
        <w:rPr>
          <w:rFonts w:asciiTheme="minorHAnsi" w:hAnsiTheme="minorHAnsi" w:cstheme="minorHAnsi"/>
        </w:rPr>
      </w:pPr>
      <w:r w:rsidRPr="00313FD7">
        <w:rPr>
          <w:rFonts w:asciiTheme="minorHAnsi" w:hAnsiTheme="minorHAnsi" w:cstheme="minorHAnsi"/>
          <w:noProof/>
          <w:color w:val="000000"/>
        </w:rPr>
        <w:drawing>
          <wp:anchor distT="0" distB="0" distL="114300" distR="114300" simplePos="0" relativeHeight="251640832" behindDoc="1" locked="0" layoutInCell="1" allowOverlap="1" wp14:anchorId="7BA986B1" wp14:editId="07B9E09C">
            <wp:simplePos x="0" y="0"/>
            <wp:positionH relativeFrom="column">
              <wp:posOffset>482600</wp:posOffset>
            </wp:positionH>
            <wp:positionV relativeFrom="paragraph">
              <wp:posOffset>41275</wp:posOffset>
            </wp:positionV>
            <wp:extent cx="4977130" cy="1397635"/>
            <wp:effectExtent l="0" t="0" r="0" b="0"/>
            <wp:wrapTight wrapText="bothSides">
              <wp:wrapPolygon edited="0">
                <wp:start x="0" y="0"/>
                <wp:lineTo x="0" y="21198"/>
                <wp:lineTo x="21495" y="21198"/>
                <wp:lineTo x="21495" y="0"/>
                <wp:lineTo x="0" y="0"/>
              </wp:wrapPolygon>
            </wp:wrapTight>
            <wp:docPr id="16" name="Picture 16" descr="https://lh5.googleusercontent.com/H4iiMxBg-tL4ShlBceg8vwEB5iCWZ5rFuzzJiEehZc80bgMmtcBBddTJ6hQIZjeeCsg92xmPpmWeczuTAXCTU4doAKUqRSuJak1oSLHPvRSBubZmNfAwBOZX3CuBfuoJJ-o-ri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H4iiMxBg-tL4ShlBceg8vwEB5iCWZ5rFuzzJiEehZc80bgMmtcBBddTJ6hQIZjeeCsg92xmPpmWeczuTAXCTU4doAKUqRSuJak1oSLHPvRSBubZmNfAwBOZX3CuBfuoJJ-o-riR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77130" cy="1397635"/>
                    </a:xfrm>
                    <a:prstGeom prst="rect">
                      <a:avLst/>
                    </a:prstGeom>
                    <a:noFill/>
                    <a:ln>
                      <a:noFill/>
                    </a:ln>
                  </pic:spPr>
                </pic:pic>
              </a:graphicData>
            </a:graphic>
          </wp:anchor>
        </w:drawing>
      </w:r>
    </w:p>
    <w:p w14:paraId="43849C74" w14:textId="77777777" w:rsidR="001A73D3" w:rsidRPr="00313FD7" w:rsidRDefault="001A73D3">
      <w:pPr>
        <w:rPr>
          <w:rFonts w:asciiTheme="minorHAnsi" w:hAnsiTheme="minorHAnsi" w:cstheme="minorHAnsi"/>
        </w:rPr>
      </w:pPr>
    </w:p>
    <w:p w14:paraId="5172EA60" w14:textId="77777777" w:rsidR="001A73D3" w:rsidRPr="00313FD7" w:rsidRDefault="001A73D3">
      <w:pPr>
        <w:rPr>
          <w:rFonts w:asciiTheme="minorHAnsi" w:hAnsiTheme="minorHAnsi" w:cstheme="minorHAnsi"/>
        </w:rPr>
      </w:pPr>
    </w:p>
    <w:p w14:paraId="409655B8" w14:textId="77777777" w:rsidR="001A73D3" w:rsidRPr="00313FD7" w:rsidRDefault="001A73D3" w:rsidP="001A73D3">
      <w:pPr>
        <w:rPr>
          <w:rFonts w:asciiTheme="minorHAnsi" w:hAnsiTheme="minorHAnsi" w:cstheme="minorHAnsi"/>
        </w:rPr>
      </w:pPr>
    </w:p>
    <w:p w14:paraId="62633C73" w14:textId="77777777" w:rsidR="001A73D3" w:rsidRPr="00313FD7" w:rsidRDefault="001A73D3" w:rsidP="001A73D3">
      <w:pPr>
        <w:rPr>
          <w:rFonts w:asciiTheme="minorHAnsi" w:hAnsiTheme="minorHAnsi" w:cstheme="minorHAnsi"/>
        </w:rPr>
      </w:pPr>
    </w:p>
    <w:p w14:paraId="1412E1FE" w14:textId="77777777" w:rsidR="001A73D3" w:rsidRPr="00313FD7" w:rsidRDefault="001A73D3">
      <w:pPr>
        <w:rPr>
          <w:rFonts w:asciiTheme="minorHAnsi" w:hAnsiTheme="minorHAnsi" w:cstheme="minorHAnsi"/>
        </w:rPr>
      </w:pPr>
    </w:p>
    <w:p w14:paraId="33749B6D" w14:textId="77777777" w:rsidR="00622DC8" w:rsidRPr="00313FD7" w:rsidRDefault="00622DC8" w:rsidP="001A73D3">
      <w:pPr>
        <w:pStyle w:val="Heading3"/>
        <w:rPr>
          <w:rFonts w:asciiTheme="minorHAnsi" w:hAnsiTheme="minorHAnsi" w:cstheme="minorHAnsi"/>
        </w:rPr>
      </w:pPr>
      <w:bookmarkStart w:id="10" w:name="_Toc513068542"/>
      <w:r w:rsidRPr="00313FD7">
        <w:rPr>
          <w:rFonts w:asciiTheme="minorHAnsi" w:hAnsiTheme="minorHAnsi" w:cstheme="minorHAnsi"/>
          <w:noProof/>
        </w:rPr>
        <mc:AlternateContent>
          <mc:Choice Requires="wps">
            <w:drawing>
              <wp:anchor distT="0" distB="0" distL="114300" distR="114300" simplePos="0" relativeHeight="251641856" behindDoc="1" locked="0" layoutInCell="1" allowOverlap="1" wp14:anchorId="120E97AD" wp14:editId="00EA6FCE">
                <wp:simplePos x="0" y="0"/>
                <wp:positionH relativeFrom="column">
                  <wp:posOffset>1614170</wp:posOffset>
                </wp:positionH>
                <wp:positionV relativeFrom="paragraph">
                  <wp:posOffset>447040</wp:posOffset>
                </wp:positionV>
                <wp:extent cx="2708275" cy="189230"/>
                <wp:effectExtent l="0" t="0" r="0" b="1270"/>
                <wp:wrapTight wrapText="bothSides">
                  <wp:wrapPolygon edited="0">
                    <wp:start x="0" y="0"/>
                    <wp:lineTo x="0" y="19570"/>
                    <wp:lineTo x="21423" y="19570"/>
                    <wp:lineTo x="21423" y="0"/>
                    <wp:lineTo x="0" y="0"/>
                  </wp:wrapPolygon>
                </wp:wrapTight>
                <wp:docPr id="17" name="Text Box 17"/>
                <wp:cNvGraphicFramePr/>
                <a:graphic xmlns:a="http://schemas.openxmlformats.org/drawingml/2006/main">
                  <a:graphicData uri="http://schemas.microsoft.com/office/word/2010/wordprocessingShape">
                    <wps:wsp>
                      <wps:cNvSpPr txBox="1"/>
                      <wps:spPr>
                        <a:xfrm>
                          <a:off x="0" y="0"/>
                          <a:ext cx="2708275" cy="189230"/>
                        </a:xfrm>
                        <a:prstGeom prst="rect">
                          <a:avLst/>
                        </a:prstGeom>
                        <a:solidFill>
                          <a:prstClr val="white"/>
                        </a:solidFill>
                        <a:ln>
                          <a:noFill/>
                        </a:ln>
                      </wps:spPr>
                      <wps:txbx>
                        <w:txbxContent>
                          <w:p w14:paraId="7A97D14F" w14:textId="160CDD5F" w:rsidR="000914DF" w:rsidRPr="006448A0" w:rsidRDefault="000914DF" w:rsidP="001A73D3">
                            <w:pPr>
                              <w:pStyle w:val="Caption"/>
                              <w:rPr>
                                <w:rFonts w:ascii="Arial" w:hAnsi="Arial" w:cs="Arial"/>
                                <w:noProof/>
                                <w:color w:val="000000"/>
                              </w:rPr>
                            </w:pPr>
                            <w:r>
                              <w:t>Figure 5</w:t>
                            </w:r>
                            <w:r>
                              <w:rPr>
                                <w:noProof/>
                              </w:rPr>
                              <w:t>:</w:t>
                            </w:r>
                            <w:r>
                              <w:t xml:space="preserve"> 18.5 V to 5 V Buck Converter Circuit S</w:t>
                            </w:r>
                            <w:r w:rsidRPr="002D56BB">
                              <w:t>chematic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E97AD" id="Text Box 17" o:spid="_x0000_s1034" type="#_x0000_t202" style="position:absolute;margin-left:127.1pt;margin-top:35.2pt;width:213.25pt;height:14.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" stroked="f">
                <v:textbox inset="0,0,0,0">
                  <w:txbxContent>
                    <w:p w14:paraId="7A97D14F" w14:textId="160CDD5F" w:rsidR="000914DF" w:rsidRPr="006448A0" w:rsidRDefault="000914DF" w:rsidP="001A73D3">
                      <w:pPr>
                        <w:pStyle w:val="Caption"/>
                        <w:rPr>
                          <w:rFonts w:ascii="Arial" w:hAnsi="Arial" w:cs="Arial"/>
                          <w:noProof/>
                          <w:color w:val="000000"/>
                        </w:rPr>
                      </w:pPr>
                      <w:r>
                        <w:t>Figure 5</w:t>
                      </w:r>
                      <w:r>
                        <w:rPr>
                          <w:noProof/>
                        </w:rPr>
                        <w:t>:</w:t>
                      </w:r>
                      <w:r>
                        <w:t xml:space="preserve"> 18.5 V to 5 V Buck Converter Circuit S</w:t>
                      </w:r>
                      <w:r w:rsidRPr="002D56BB">
                        <w:t>chematic</w:t>
                      </w:r>
                    </w:p>
                  </w:txbxContent>
                </v:textbox>
                <w10:wrap type="tight"/>
              </v:shape>
            </w:pict>
          </mc:Fallback>
        </mc:AlternateContent>
      </w:r>
      <w:bookmarkEnd w:id="10"/>
    </w:p>
    <w:p w14:paraId="1B7B6962" w14:textId="77777777" w:rsidR="001A73D3" w:rsidRPr="00313FD7" w:rsidRDefault="001A73D3" w:rsidP="001A73D3">
      <w:pPr>
        <w:pStyle w:val="Heading3"/>
        <w:rPr>
          <w:rFonts w:asciiTheme="minorHAnsi" w:hAnsiTheme="minorHAnsi" w:cstheme="minorHAnsi"/>
          <w:sz w:val="24"/>
        </w:rPr>
      </w:pPr>
      <w:bookmarkStart w:id="11" w:name="_Toc513068543"/>
      <w:r w:rsidRPr="00313FD7">
        <w:rPr>
          <w:rFonts w:asciiTheme="minorHAnsi" w:hAnsiTheme="minorHAnsi" w:cstheme="minorHAnsi"/>
          <w:sz w:val="24"/>
        </w:rPr>
        <w:t>2.1.4 Buck Converter #3</w:t>
      </w:r>
      <w:bookmarkEnd w:id="11"/>
    </w:p>
    <w:p w14:paraId="6886A4B3" w14:textId="77777777" w:rsidR="001A73D3" w:rsidRPr="00313FD7" w:rsidRDefault="00C20756" w:rsidP="001A73D3">
      <w:pPr>
        <w:rPr>
          <w:rFonts w:asciiTheme="minorHAnsi" w:hAnsiTheme="minorHAnsi" w:cstheme="minorHAnsi"/>
        </w:rPr>
      </w:pPr>
      <w:r>
        <w:rPr>
          <w:rFonts w:asciiTheme="minorHAnsi" w:hAnsiTheme="minorHAnsi" w:cstheme="minorHAnsi"/>
        </w:rPr>
        <w:tab/>
      </w:r>
      <w:r w:rsidR="001A73D3" w:rsidRPr="00C20756">
        <w:rPr>
          <w:rFonts w:asciiTheme="minorHAnsi" w:hAnsiTheme="minorHAnsi" w:cstheme="minorHAnsi"/>
          <w:sz w:val="22"/>
        </w:rPr>
        <w:t xml:space="preserve">The third buck converter steps the 18.5 V power source down to 3.3 V to power the </w:t>
      </w:r>
      <w:proofErr w:type="spellStart"/>
      <w:r w:rsidR="001A73D3" w:rsidRPr="00C20756">
        <w:rPr>
          <w:rFonts w:asciiTheme="minorHAnsi" w:hAnsiTheme="minorHAnsi" w:cstheme="minorHAnsi"/>
          <w:sz w:val="22"/>
        </w:rPr>
        <w:t>Pololu</w:t>
      </w:r>
      <w:proofErr w:type="spellEnd"/>
      <w:r w:rsidR="001A73D3" w:rsidRPr="00C20756">
        <w:rPr>
          <w:rFonts w:asciiTheme="minorHAnsi" w:hAnsiTheme="minorHAnsi" w:cstheme="minorHAnsi"/>
          <w:sz w:val="22"/>
        </w:rPr>
        <w:t xml:space="preserve"> SDS02A proximity sensors and the RN4020 </w:t>
      </w:r>
      <w:r w:rsidR="00B11C91">
        <w:rPr>
          <w:rFonts w:asciiTheme="minorHAnsi" w:hAnsiTheme="minorHAnsi" w:cstheme="minorHAnsi"/>
          <w:sz w:val="22"/>
        </w:rPr>
        <w:t>B</w:t>
      </w:r>
      <w:r w:rsidR="001A73D3" w:rsidRPr="00C20756">
        <w:rPr>
          <w:rFonts w:asciiTheme="minorHAnsi" w:hAnsiTheme="minorHAnsi" w:cstheme="minorHAnsi"/>
          <w:sz w:val="22"/>
        </w:rPr>
        <w:t xml:space="preserve">luetooth modules. This buck converter was assembled using the LM2576-3.3G Simple Switcher which provides efficient active functions in the buck converter along with feedback to </w:t>
      </w:r>
      <w:r w:rsidR="0091246D" w:rsidRPr="00C20756">
        <w:rPr>
          <w:rFonts w:asciiTheme="minorHAnsi" w:hAnsiTheme="minorHAnsi" w:cstheme="minorHAnsi"/>
          <w:sz w:val="22"/>
        </w:rPr>
        <w:t>ensure a stable output. Figure 6</w:t>
      </w:r>
      <w:r w:rsidR="001A73D3" w:rsidRPr="00C20756">
        <w:rPr>
          <w:rFonts w:asciiTheme="minorHAnsi" w:hAnsiTheme="minorHAnsi" w:cstheme="minorHAnsi"/>
          <w:sz w:val="22"/>
        </w:rPr>
        <w:t xml:space="preserve"> shows the circuit schematic for this buck converter.</w:t>
      </w:r>
    </w:p>
    <w:p w14:paraId="1069478A" w14:textId="77777777" w:rsidR="001A73D3" w:rsidRPr="00313FD7" w:rsidRDefault="00313FD7" w:rsidP="001A73D3">
      <w:pPr>
        <w:rPr>
          <w:rFonts w:asciiTheme="minorHAnsi" w:hAnsiTheme="minorHAnsi" w:cstheme="minorHAnsi"/>
        </w:rPr>
      </w:pPr>
      <w:r w:rsidRPr="00313FD7">
        <w:rPr>
          <w:rFonts w:asciiTheme="minorHAnsi" w:hAnsiTheme="minorHAnsi" w:cstheme="minorHAnsi"/>
          <w:noProof/>
        </w:rPr>
        <w:drawing>
          <wp:anchor distT="0" distB="0" distL="114300" distR="114300" simplePos="0" relativeHeight="251642880" behindDoc="1" locked="0" layoutInCell="1" allowOverlap="1" wp14:anchorId="5309EBB5" wp14:editId="3CCFEEFA">
            <wp:simplePos x="0" y="0"/>
            <wp:positionH relativeFrom="column">
              <wp:posOffset>451485</wp:posOffset>
            </wp:positionH>
            <wp:positionV relativeFrom="paragraph">
              <wp:posOffset>4445</wp:posOffset>
            </wp:positionV>
            <wp:extent cx="5038090" cy="1414780"/>
            <wp:effectExtent l="0" t="0" r="0" b="0"/>
            <wp:wrapTight wrapText="bothSides">
              <wp:wrapPolygon edited="0">
                <wp:start x="0" y="0"/>
                <wp:lineTo x="0" y="21232"/>
                <wp:lineTo x="21480" y="21232"/>
                <wp:lineTo x="21480" y="0"/>
                <wp:lineTo x="0" y="0"/>
              </wp:wrapPolygon>
            </wp:wrapTight>
            <wp:docPr id="18" name="Picture 18" descr="https://lh3.googleusercontent.com/aOz5qRaU31g4D_xRjQO3RBt16Hd7bE0FkZCrsw8BFAVhRS2Aw5uXjk5zT0n4hn4LgzG0XvA0ciX0WVimR6Xf3TBfI1i795t6OCpYmGWzVLaRK19OiJqegrLTTpDuEGrj-n3Q_i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aOz5qRaU31g4D_xRjQO3RBt16Hd7bE0FkZCrsw8BFAVhRS2Aw5uXjk5zT0n4hn4LgzG0XvA0ciX0WVimR6Xf3TBfI1i795t6OCpYmGWzVLaRK19OiJqegrLTTpDuEGrj-n3Q_if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38090" cy="1414780"/>
                    </a:xfrm>
                    <a:prstGeom prst="rect">
                      <a:avLst/>
                    </a:prstGeom>
                    <a:noFill/>
                    <a:ln>
                      <a:noFill/>
                    </a:ln>
                  </pic:spPr>
                </pic:pic>
              </a:graphicData>
            </a:graphic>
          </wp:anchor>
        </w:drawing>
      </w:r>
    </w:p>
    <w:p w14:paraId="31EA2AD0" w14:textId="77777777" w:rsidR="001A73D3" w:rsidRPr="00313FD7" w:rsidRDefault="001A73D3">
      <w:pPr>
        <w:rPr>
          <w:rFonts w:asciiTheme="minorHAnsi" w:hAnsiTheme="minorHAnsi" w:cstheme="minorHAnsi"/>
        </w:rPr>
      </w:pPr>
    </w:p>
    <w:p w14:paraId="7F793172" w14:textId="77777777" w:rsidR="001A73D3" w:rsidRPr="00313FD7" w:rsidRDefault="001A73D3">
      <w:pPr>
        <w:rPr>
          <w:rFonts w:asciiTheme="minorHAnsi" w:hAnsiTheme="minorHAnsi" w:cstheme="minorHAnsi"/>
        </w:rPr>
      </w:pPr>
    </w:p>
    <w:p w14:paraId="676AD1FB" w14:textId="77777777" w:rsidR="001A73D3" w:rsidRPr="00313FD7" w:rsidRDefault="001A73D3" w:rsidP="001A73D3">
      <w:pPr>
        <w:rPr>
          <w:rFonts w:asciiTheme="minorHAnsi" w:hAnsiTheme="minorHAnsi" w:cstheme="minorHAnsi"/>
        </w:rPr>
      </w:pPr>
    </w:p>
    <w:p w14:paraId="080675DC" w14:textId="77777777" w:rsidR="00313FD7" w:rsidRDefault="00313FD7">
      <w:pPr>
        <w:rPr>
          <w:rFonts w:asciiTheme="minorHAnsi" w:hAnsiTheme="minorHAnsi" w:cstheme="minorHAnsi"/>
        </w:rPr>
      </w:pPr>
    </w:p>
    <w:p w14:paraId="7AE42D12" w14:textId="77777777" w:rsidR="00313FD7" w:rsidRDefault="00313FD7">
      <w:pPr>
        <w:rPr>
          <w:rFonts w:asciiTheme="minorHAnsi" w:hAnsiTheme="minorHAnsi" w:cstheme="minorHAnsi"/>
        </w:rPr>
      </w:pPr>
    </w:p>
    <w:p w14:paraId="1EA1F591" w14:textId="77777777" w:rsidR="00313FD7" w:rsidRDefault="00313FD7">
      <w:pPr>
        <w:rPr>
          <w:rFonts w:asciiTheme="minorHAnsi" w:hAnsiTheme="minorHAnsi" w:cstheme="minorHAnsi"/>
        </w:rPr>
      </w:pPr>
    </w:p>
    <w:p w14:paraId="4656700D" w14:textId="77777777" w:rsidR="00313FD7" w:rsidRDefault="00313FD7">
      <w:pPr>
        <w:rPr>
          <w:rFonts w:asciiTheme="minorHAnsi" w:hAnsiTheme="minorHAnsi" w:cstheme="minorHAnsi"/>
        </w:rPr>
      </w:pPr>
    </w:p>
    <w:p w14:paraId="7D157B49" w14:textId="77777777" w:rsidR="001A73D3" w:rsidRPr="00313FD7" w:rsidRDefault="00313FD7">
      <w:pPr>
        <w:rPr>
          <w:rFonts w:asciiTheme="minorHAnsi" w:hAnsiTheme="minorHAnsi" w:cstheme="minorHAnsi"/>
        </w:rPr>
      </w:pPr>
      <w:r w:rsidRPr="00313FD7">
        <w:rPr>
          <w:rFonts w:asciiTheme="minorHAnsi" w:hAnsiTheme="minorHAnsi" w:cstheme="minorHAnsi"/>
          <w:noProof/>
        </w:rPr>
        <mc:AlternateContent>
          <mc:Choice Requires="wps">
            <w:drawing>
              <wp:anchor distT="0" distB="0" distL="114300" distR="114300" simplePos="0" relativeHeight="251643904" behindDoc="1" locked="0" layoutInCell="1" allowOverlap="1" wp14:anchorId="42D0666A" wp14:editId="100FCF0E">
                <wp:simplePos x="0" y="0"/>
                <wp:positionH relativeFrom="column">
                  <wp:posOffset>1581785</wp:posOffset>
                </wp:positionH>
                <wp:positionV relativeFrom="paragraph">
                  <wp:posOffset>4445</wp:posOffset>
                </wp:positionV>
                <wp:extent cx="2777490" cy="258445"/>
                <wp:effectExtent l="0" t="0" r="3810" b="8255"/>
                <wp:wrapTight wrapText="bothSides">
                  <wp:wrapPolygon edited="0">
                    <wp:start x="0" y="0"/>
                    <wp:lineTo x="0" y="20698"/>
                    <wp:lineTo x="21481" y="20698"/>
                    <wp:lineTo x="21481" y="0"/>
                    <wp:lineTo x="0" y="0"/>
                  </wp:wrapPolygon>
                </wp:wrapTight>
                <wp:docPr id="19" name="Text Box 19"/>
                <wp:cNvGraphicFramePr/>
                <a:graphic xmlns:a="http://schemas.openxmlformats.org/drawingml/2006/main">
                  <a:graphicData uri="http://schemas.microsoft.com/office/word/2010/wordprocessingShape">
                    <wps:wsp>
                      <wps:cNvSpPr txBox="1"/>
                      <wps:spPr>
                        <a:xfrm>
                          <a:off x="0" y="0"/>
                          <a:ext cx="2777490" cy="258445"/>
                        </a:xfrm>
                        <a:prstGeom prst="rect">
                          <a:avLst/>
                        </a:prstGeom>
                        <a:solidFill>
                          <a:prstClr val="white"/>
                        </a:solidFill>
                        <a:ln>
                          <a:noFill/>
                        </a:ln>
                      </wps:spPr>
                      <wps:txbx>
                        <w:txbxContent>
                          <w:p w14:paraId="66C17A86" w14:textId="28477619" w:rsidR="000914DF" w:rsidRPr="00B3212E" w:rsidRDefault="000914DF" w:rsidP="001A73D3">
                            <w:pPr>
                              <w:pStyle w:val="Caption"/>
                            </w:pPr>
                            <w:r>
                              <w:t>Figure 6</w:t>
                            </w:r>
                            <w:r>
                              <w:rPr>
                                <w:noProof/>
                              </w:rPr>
                              <w:t>:</w:t>
                            </w:r>
                            <w:r>
                              <w:t xml:space="preserve"> </w:t>
                            </w:r>
                            <w:r w:rsidRPr="009A581F">
                              <w:t>18.5 V t</w:t>
                            </w:r>
                            <w:r>
                              <w:t>o 3.3 V Buck Converter Circuit S</w:t>
                            </w:r>
                            <w:r w:rsidRPr="009A581F">
                              <w:t>chematic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0666A" id="Text Box 19" o:spid="_x0000_s1035" type="#_x0000_t202" style="position:absolute;margin-left:124.55pt;margin-top:.35pt;width:218.7pt;height:20.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" stroked="f">
                <v:textbox inset="0,0,0,0">
                  <w:txbxContent>
                    <w:p w14:paraId="66C17A86" w14:textId="28477619" w:rsidR="000914DF" w:rsidRPr="00B3212E" w:rsidRDefault="000914DF" w:rsidP="001A73D3">
                      <w:pPr>
                        <w:pStyle w:val="Caption"/>
                      </w:pPr>
                      <w:r>
                        <w:t>Figure 6</w:t>
                      </w:r>
                      <w:r>
                        <w:rPr>
                          <w:noProof/>
                        </w:rPr>
                        <w:t>:</w:t>
                      </w:r>
                      <w:r>
                        <w:t xml:space="preserve"> </w:t>
                      </w:r>
                      <w:r w:rsidRPr="009A581F">
                        <w:t>18.5 V t</w:t>
                      </w:r>
                      <w:r>
                        <w:t>o 3.3 V Buck Converter Circuit S</w:t>
                      </w:r>
                      <w:r w:rsidRPr="009A581F">
                        <w:t>chematic</w:t>
                      </w:r>
                    </w:p>
                  </w:txbxContent>
                </v:textbox>
                <w10:wrap type="tight"/>
              </v:shape>
            </w:pict>
          </mc:Fallback>
        </mc:AlternateContent>
      </w:r>
    </w:p>
    <w:p w14:paraId="3C27942F" w14:textId="77777777" w:rsidR="001A73D3" w:rsidRPr="00313FD7" w:rsidRDefault="001A73D3" w:rsidP="001A73D3">
      <w:pPr>
        <w:pStyle w:val="Heading2"/>
        <w:rPr>
          <w:rFonts w:asciiTheme="minorHAnsi" w:hAnsiTheme="minorHAnsi" w:cstheme="minorHAnsi"/>
        </w:rPr>
      </w:pPr>
      <w:bookmarkStart w:id="12" w:name="_Toc513068544"/>
      <w:r w:rsidRPr="00313FD7">
        <w:rPr>
          <w:rFonts w:asciiTheme="minorHAnsi" w:hAnsiTheme="minorHAnsi" w:cstheme="minorHAnsi"/>
        </w:rPr>
        <w:t>2.2 Control Unit</w:t>
      </w:r>
      <w:bookmarkEnd w:id="12"/>
    </w:p>
    <w:p w14:paraId="556CA1DE" w14:textId="77777777" w:rsidR="001A73D3" w:rsidRPr="00313FD7" w:rsidRDefault="00C20756" w:rsidP="001A73D3">
      <w:pPr>
        <w:rPr>
          <w:rFonts w:asciiTheme="minorHAnsi" w:hAnsiTheme="minorHAnsi" w:cstheme="minorHAnsi"/>
          <w:sz w:val="22"/>
        </w:rPr>
      </w:pPr>
      <w:r>
        <w:rPr>
          <w:rFonts w:asciiTheme="minorHAnsi" w:hAnsiTheme="minorHAnsi" w:cstheme="minorHAnsi"/>
          <w:sz w:val="22"/>
        </w:rPr>
        <w:tab/>
      </w:r>
      <w:r w:rsidR="001A73D3" w:rsidRPr="00313FD7">
        <w:rPr>
          <w:rFonts w:asciiTheme="minorHAnsi" w:hAnsiTheme="minorHAnsi" w:cstheme="minorHAnsi"/>
          <w:sz w:val="22"/>
        </w:rPr>
        <w:t xml:space="preserve">The control unit consists of the microcontroller, obstacle sensors, compass, and </w:t>
      </w:r>
      <w:r w:rsidR="0091246D" w:rsidRPr="00313FD7">
        <w:rPr>
          <w:rFonts w:asciiTheme="minorHAnsi" w:hAnsiTheme="minorHAnsi" w:cstheme="minorHAnsi"/>
          <w:sz w:val="22"/>
        </w:rPr>
        <w:t>Bluetooth</w:t>
      </w:r>
      <w:r w:rsidR="001A73D3" w:rsidRPr="00313FD7">
        <w:rPr>
          <w:rFonts w:asciiTheme="minorHAnsi" w:hAnsiTheme="minorHAnsi" w:cstheme="minorHAnsi"/>
          <w:sz w:val="22"/>
        </w:rPr>
        <w:t xml:space="preserve"> modules. Each of these modules plays an important role in the functionality of our design. The Control Unit as a whole is responsible for determining the luggage’s travel path and sending proper signals to the motor control to ensure it avoids obstacles and follows the user.</w:t>
      </w:r>
    </w:p>
    <w:p w14:paraId="438AB6D6" w14:textId="77777777" w:rsidR="003233FA" w:rsidRPr="00313FD7" w:rsidRDefault="003233FA" w:rsidP="003233FA">
      <w:pPr>
        <w:pStyle w:val="Heading3"/>
        <w:rPr>
          <w:rFonts w:asciiTheme="minorHAnsi" w:hAnsiTheme="minorHAnsi" w:cstheme="minorHAnsi"/>
          <w:sz w:val="24"/>
        </w:rPr>
      </w:pPr>
      <w:bookmarkStart w:id="13" w:name="_Toc513068545"/>
      <w:r w:rsidRPr="00313FD7">
        <w:rPr>
          <w:rFonts w:asciiTheme="minorHAnsi" w:hAnsiTheme="minorHAnsi" w:cstheme="minorHAnsi"/>
          <w:sz w:val="24"/>
        </w:rPr>
        <w:t>2.2.1 Microcontroller</w:t>
      </w:r>
      <w:bookmarkEnd w:id="13"/>
    </w:p>
    <w:p w14:paraId="3B950CE1" w14:textId="522B454F" w:rsidR="003233FA" w:rsidRPr="00313FD7" w:rsidRDefault="00C20756" w:rsidP="003233FA">
      <w:pPr>
        <w:rPr>
          <w:rFonts w:asciiTheme="minorHAnsi" w:hAnsiTheme="minorHAnsi" w:cstheme="minorHAnsi"/>
          <w:sz w:val="22"/>
        </w:rPr>
      </w:pPr>
      <w:r>
        <w:rPr>
          <w:rFonts w:asciiTheme="minorHAnsi" w:hAnsiTheme="minorHAnsi" w:cstheme="minorHAnsi"/>
          <w:sz w:val="22"/>
        </w:rPr>
        <w:tab/>
      </w:r>
      <w:r w:rsidR="003233FA" w:rsidRPr="00313FD7">
        <w:rPr>
          <w:rFonts w:asciiTheme="minorHAnsi" w:hAnsiTheme="minorHAnsi" w:cstheme="minorHAnsi"/>
          <w:sz w:val="22"/>
        </w:rPr>
        <w:t xml:space="preserve">The microcontroller used in our design is the ATmega328P. It is responsible for controlling each sensor, reading the data from the sensor, and sending signals to the motor drive unit based on the data. This microcontroller was chosen for our design due to its compatibility with the Arduino Uno, its built-in Pulse Width Modulation pins capable of providing control for our motors, and the built-in TX and RX pins allowing serial communication between the </w:t>
      </w:r>
      <w:r w:rsidR="0091246D" w:rsidRPr="00313FD7">
        <w:rPr>
          <w:rFonts w:asciiTheme="minorHAnsi" w:hAnsiTheme="minorHAnsi" w:cstheme="minorHAnsi"/>
          <w:sz w:val="22"/>
        </w:rPr>
        <w:t>Bluetooth</w:t>
      </w:r>
      <w:r w:rsidR="003233FA" w:rsidRPr="00313FD7">
        <w:rPr>
          <w:rFonts w:asciiTheme="minorHAnsi" w:hAnsiTheme="minorHAnsi" w:cstheme="minorHAnsi"/>
          <w:sz w:val="22"/>
        </w:rPr>
        <w:t xml:space="preserve"> module and the microcontroller. The circuit schematic shown in Figure </w:t>
      </w:r>
      <w:r w:rsidR="000914DF">
        <w:rPr>
          <w:rFonts w:asciiTheme="minorHAnsi" w:hAnsiTheme="minorHAnsi" w:cstheme="minorHAnsi"/>
          <w:sz w:val="22"/>
        </w:rPr>
        <w:t>7</w:t>
      </w:r>
      <w:r w:rsidR="003233FA" w:rsidRPr="00313FD7">
        <w:rPr>
          <w:rFonts w:asciiTheme="minorHAnsi" w:hAnsiTheme="minorHAnsi" w:cstheme="minorHAnsi"/>
          <w:sz w:val="22"/>
        </w:rPr>
        <w:t xml:space="preserve"> is required to operate the ATmega328p in standalone mode. Before connecting the microcontroller to the circuit schematic shown in Figure </w:t>
      </w:r>
      <w:r w:rsidR="000914DF">
        <w:rPr>
          <w:rFonts w:asciiTheme="minorHAnsi" w:hAnsiTheme="minorHAnsi" w:cstheme="minorHAnsi"/>
          <w:sz w:val="22"/>
        </w:rPr>
        <w:t>7</w:t>
      </w:r>
      <w:r w:rsidR="003233FA" w:rsidRPr="00313FD7">
        <w:rPr>
          <w:rFonts w:asciiTheme="minorHAnsi" w:hAnsiTheme="minorHAnsi" w:cstheme="minorHAnsi"/>
          <w:sz w:val="22"/>
        </w:rPr>
        <w:t>, the software program must first be uploaded to the microcontroller using an Arduino Uno board.</w:t>
      </w:r>
    </w:p>
    <w:p w14:paraId="601BE51C" w14:textId="77777777" w:rsidR="003233FA" w:rsidRPr="00313FD7" w:rsidRDefault="00313FD7" w:rsidP="003233FA">
      <w:pPr>
        <w:rPr>
          <w:rFonts w:asciiTheme="minorHAnsi" w:hAnsiTheme="minorHAnsi" w:cstheme="minorHAnsi"/>
        </w:rPr>
      </w:pPr>
      <w:r w:rsidRPr="00313FD7">
        <w:rPr>
          <w:rFonts w:asciiTheme="minorHAnsi" w:hAnsiTheme="minorHAnsi" w:cstheme="minorHAnsi"/>
          <w:noProof/>
        </w:rPr>
        <w:drawing>
          <wp:anchor distT="0" distB="0" distL="114300" distR="114300" simplePos="0" relativeHeight="251644928" behindDoc="1" locked="0" layoutInCell="1" allowOverlap="1" wp14:anchorId="250716FF" wp14:editId="4987100C">
            <wp:simplePos x="0" y="0"/>
            <wp:positionH relativeFrom="column">
              <wp:posOffset>1655445</wp:posOffset>
            </wp:positionH>
            <wp:positionV relativeFrom="paragraph">
              <wp:posOffset>1905</wp:posOffset>
            </wp:positionV>
            <wp:extent cx="2621915" cy="2680335"/>
            <wp:effectExtent l="0" t="0" r="6985" b="5715"/>
            <wp:wrapTight wrapText="bothSides">
              <wp:wrapPolygon edited="0">
                <wp:start x="0" y="0"/>
                <wp:lineTo x="0" y="21493"/>
                <wp:lineTo x="21501" y="21493"/>
                <wp:lineTo x="21501" y="0"/>
                <wp:lineTo x="0" y="0"/>
              </wp:wrapPolygon>
            </wp:wrapTight>
            <wp:docPr id="20" name="Picture 20" descr="https://lh4.googleusercontent.com/E5eaUUDvnzwRNAxu-igsLhB5ePYUCq-JPLCShT6mUCGAb3IIQ8uRNnKqw6VgxkDrpRlFte8gdqYoyCo7sg19nYyUQUs1SbfvgEexjtMF360CtQGUK_teZdGwKR2-Ypiuiu6yjNw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E5eaUUDvnzwRNAxu-igsLhB5ePYUCq-JPLCShT6mUCGAb3IIQ8uRNnKqw6VgxkDrpRlFte8gdqYoyCo7sg19nYyUQUs1SbfvgEexjtMF360CtQGUK_teZdGwKR2-Ypiuiu6yjNw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21915" cy="26803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31470E" w14:textId="77777777" w:rsidR="003233FA" w:rsidRPr="00313FD7" w:rsidRDefault="003233FA" w:rsidP="003233FA">
      <w:pPr>
        <w:rPr>
          <w:rFonts w:asciiTheme="minorHAnsi" w:hAnsiTheme="minorHAnsi" w:cstheme="minorHAnsi"/>
        </w:rPr>
      </w:pPr>
    </w:p>
    <w:p w14:paraId="627F9C6E" w14:textId="77777777" w:rsidR="003233FA" w:rsidRPr="00313FD7" w:rsidRDefault="003233FA" w:rsidP="003233FA">
      <w:pPr>
        <w:rPr>
          <w:rFonts w:asciiTheme="minorHAnsi" w:hAnsiTheme="minorHAnsi" w:cstheme="minorHAnsi"/>
        </w:rPr>
      </w:pPr>
    </w:p>
    <w:p w14:paraId="54A11894" w14:textId="77777777" w:rsidR="001A73D3" w:rsidRPr="00313FD7" w:rsidRDefault="001A73D3">
      <w:pPr>
        <w:rPr>
          <w:rFonts w:asciiTheme="minorHAnsi" w:hAnsiTheme="minorHAnsi" w:cstheme="minorHAnsi"/>
        </w:rPr>
      </w:pPr>
    </w:p>
    <w:p w14:paraId="4338BFD4" w14:textId="77777777" w:rsidR="0091246D" w:rsidRPr="00313FD7" w:rsidRDefault="0091246D" w:rsidP="003233FA">
      <w:pPr>
        <w:pStyle w:val="Heading3"/>
        <w:rPr>
          <w:rFonts w:asciiTheme="minorHAnsi" w:hAnsiTheme="minorHAnsi" w:cstheme="minorHAnsi"/>
        </w:rPr>
      </w:pPr>
    </w:p>
    <w:p w14:paraId="73240E97" w14:textId="77777777" w:rsidR="0091246D" w:rsidRPr="00313FD7" w:rsidRDefault="0091246D" w:rsidP="003233FA">
      <w:pPr>
        <w:pStyle w:val="Heading3"/>
        <w:rPr>
          <w:rFonts w:asciiTheme="minorHAnsi" w:hAnsiTheme="minorHAnsi" w:cstheme="minorHAnsi"/>
        </w:rPr>
      </w:pPr>
    </w:p>
    <w:p w14:paraId="4950AA3F" w14:textId="77777777" w:rsidR="0091246D" w:rsidRDefault="0091246D" w:rsidP="003233FA">
      <w:pPr>
        <w:pStyle w:val="Heading3"/>
        <w:rPr>
          <w:rFonts w:asciiTheme="minorHAnsi" w:hAnsiTheme="minorHAnsi" w:cstheme="minorHAnsi"/>
        </w:rPr>
      </w:pPr>
    </w:p>
    <w:p w14:paraId="36A0023D" w14:textId="77777777" w:rsidR="00313FD7" w:rsidRDefault="00313FD7" w:rsidP="00313FD7"/>
    <w:p w14:paraId="33829F59" w14:textId="77777777" w:rsidR="00313FD7" w:rsidRDefault="00313FD7" w:rsidP="00313FD7"/>
    <w:p w14:paraId="3527F439" w14:textId="77777777" w:rsidR="00313FD7" w:rsidRDefault="00313FD7" w:rsidP="00313FD7"/>
    <w:p w14:paraId="58D0EED8" w14:textId="77777777" w:rsidR="00313FD7" w:rsidRDefault="00313FD7" w:rsidP="00313FD7"/>
    <w:p w14:paraId="6267C0E3" w14:textId="77777777" w:rsidR="00313FD7" w:rsidRDefault="00313FD7" w:rsidP="00313FD7"/>
    <w:p w14:paraId="415FBE4C" w14:textId="77777777" w:rsidR="0091246D" w:rsidRPr="00C20756" w:rsidRDefault="00313FD7" w:rsidP="00C20756">
      <w:bookmarkStart w:id="14" w:name="_Toc513047021"/>
      <w:r w:rsidRPr="00313FD7">
        <w:rPr>
          <w:rFonts w:asciiTheme="minorHAnsi" w:hAnsiTheme="minorHAnsi" w:cstheme="minorHAnsi"/>
          <w:noProof/>
        </w:rPr>
        <mc:AlternateContent>
          <mc:Choice Requires="wps">
            <w:drawing>
              <wp:anchor distT="0" distB="0" distL="114300" distR="114300" simplePos="0" relativeHeight="251645952" behindDoc="1" locked="0" layoutInCell="1" allowOverlap="1" wp14:anchorId="443CC525" wp14:editId="5D7F6C88">
                <wp:simplePos x="0" y="0"/>
                <wp:positionH relativeFrom="column">
                  <wp:posOffset>1587500</wp:posOffset>
                </wp:positionH>
                <wp:positionV relativeFrom="paragraph">
                  <wp:posOffset>151765</wp:posOffset>
                </wp:positionV>
                <wp:extent cx="2621915" cy="635"/>
                <wp:effectExtent l="0" t="0" r="0" b="0"/>
                <wp:wrapTight wrapText="bothSides">
                  <wp:wrapPolygon edited="0">
                    <wp:start x="0" y="0"/>
                    <wp:lineTo x="0" y="21600"/>
                    <wp:lineTo x="21600" y="21600"/>
                    <wp:lineTo x="21600" y="0"/>
                  </wp:wrapPolygon>
                </wp:wrapTight>
                <wp:docPr id="21" name="Text Box 21"/>
                <wp:cNvGraphicFramePr/>
                <a:graphic xmlns:a="http://schemas.openxmlformats.org/drawingml/2006/main">
                  <a:graphicData uri="http://schemas.microsoft.com/office/word/2010/wordprocessingShape">
                    <wps:wsp>
                      <wps:cNvSpPr txBox="1"/>
                      <wps:spPr>
                        <a:xfrm>
                          <a:off x="0" y="0"/>
                          <a:ext cx="2621915" cy="635"/>
                        </a:xfrm>
                        <a:prstGeom prst="rect">
                          <a:avLst/>
                        </a:prstGeom>
                        <a:solidFill>
                          <a:prstClr val="white"/>
                        </a:solidFill>
                        <a:ln>
                          <a:noFill/>
                        </a:ln>
                      </wps:spPr>
                      <wps:txbx>
                        <w:txbxContent>
                          <w:p w14:paraId="68EC6BDE" w14:textId="501B6EC6" w:rsidR="000914DF" w:rsidRPr="00DB0724" w:rsidRDefault="000914DF" w:rsidP="003233FA">
                            <w:pPr>
                              <w:pStyle w:val="Caption"/>
                              <w:rPr>
                                <w:noProof/>
                              </w:rPr>
                            </w:pPr>
                            <w:r>
                              <w:t>Figure 7</w:t>
                            </w:r>
                            <w:r>
                              <w:rPr>
                                <w:noProof/>
                              </w:rPr>
                              <w:t>:</w:t>
                            </w:r>
                            <w:r>
                              <w:t xml:space="preserve"> ATmega328p Standalone Circuit S</w:t>
                            </w:r>
                            <w:r w:rsidRPr="009E60A1">
                              <w:t>chematic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3CC525" id="Text Box 21" o:spid="_x0000_s1036" type="#_x0000_t202" style="position:absolute;margin-left:125pt;margin-top:11.95pt;width:206.45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" stroked="f">
                <v:textbox style="mso-fit-shape-to-text:t" inset="0,0,0,0">
                  <w:txbxContent>
                    <w:p w14:paraId="68EC6BDE" w14:textId="501B6EC6" w:rsidR="000914DF" w:rsidRPr="00DB0724" w:rsidRDefault="000914DF" w:rsidP="003233FA">
                      <w:pPr>
                        <w:pStyle w:val="Caption"/>
                        <w:rPr>
                          <w:noProof/>
                        </w:rPr>
                      </w:pPr>
                      <w:r>
                        <w:t>Figure 7</w:t>
                      </w:r>
                      <w:r>
                        <w:rPr>
                          <w:noProof/>
                        </w:rPr>
                        <w:t>:</w:t>
                      </w:r>
                      <w:r>
                        <w:t xml:space="preserve"> ATmega328p Standalone Circuit S</w:t>
                      </w:r>
                      <w:r w:rsidRPr="009E60A1">
                        <w:t>chematic</w:t>
                      </w:r>
                    </w:p>
                  </w:txbxContent>
                </v:textbox>
                <w10:wrap type="tight"/>
              </v:shape>
            </w:pict>
          </mc:Fallback>
        </mc:AlternateContent>
      </w:r>
      <w:bookmarkEnd w:id="14"/>
    </w:p>
    <w:p w14:paraId="111450CA" w14:textId="77777777" w:rsidR="003233FA" w:rsidRPr="00313FD7" w:rsidRDefault="003233FA" w:rsidP="003233FA">
      <w:pPr>
        <w:pStyle w:val="Heading3"/>
        <w:rPr>
          <w:rFonts w:asciiTheme="minorHAnsi" w:hAnsiTheme="minorHAnsi" w:cstheme="minorHAnsi"/>
          <w:sz w:val="24"/>
        </w:rPr>
      </w:pPr>
      <w:bookmarkStart w:id="15" w:name="_Toc513068546"/>
      <w:r w:rsidRPr="00313FD7">
        <w:rPr>
          <w:rFonts w:asciiTheme="minorHAnsi" w:hAnsiTheme="minorHAnsi" w:cstheme="minorHAnsi"/>
          <w:sz w:val="24"/>
        </w:rPr>
        <w:t>2.2.2 Obstacle Sensors</w:t>
      </w:r>
      <w:bookmarkEnd w:id="15"/>
    </w:p>
    <w:p w14:paraId="536C0D6E" w14:textId="77777777" w:rsidR="00367D59" w:rsidRPr="00313FD7" w:rsidRDefault="00C20756">
      <w:pPr>
        <w:rPr>
          <w:rFonts w:asciiTheme="minorHAnsi" w:hAnsiTheme="minorHAnsi" w:cstheme="minorHAnsi"/>
          <w:sz w:val="22"/>
        </w:rPr>
      </w:pPr>
      <w:r>
        <w:rPr>
          <w:rFonts w:asciiTheme="minorHAnsi" w:hAnsiTheme="minorHAnsi" w:cstheme="minorHAnsi"/>
          <w:sz w:val="22"/>
        </w:rPr>
        <w:tab/>
      </w:r>
      <w:r w:rsidR="003233FA" w:rsidRPr="00313FD7">
        <w:rPr>
          <w:rFonts w:asciiTheme="minorHAnsi" w:hAnsiTheme="minorHAnsi" w:cstheme="minorHAnsi"/>
          <w:sz w:val="22"/>
        </w:rPr>
        <w:t>Long range infrared proximity sensors (</w:t>
      </w:r>
      <w:proofErr w:type="spellStart"/>
      <w:r w:rsidR="003233FA" w:rsidRPr="00313FD7">
        <w:rPr>
          <w:rFonts w:asciiTheme="minorHAnsi" w:hAnsiTheme="minorHAnsi" w:cstheme="minorHAnsi"/>
          <w:sz w:val="22"/>
        </w:rPr>
        <w:t>Pololu</w:t>
      </w:r>
      <w:proofErr w:type="spellEnd"/>
      <w:r w:rsidR="003233FA" w:rsidRPr="00313FD7">
        <w:rPr>
          <w:rFonts w:asciiTheme="minorHAnsi" w:hAnsiTheme="minorHAnsi" w:cstheme="minorHAnsi"/>
          <w:sz w:val="22"/>
        </w:rPr>
        <w:t xml:space="preserve"> SDS02A) are used to detect any upcoming obstacles in the luggage’s path. Two sensors are used in our design, </w:t>
      </w:r>
      <w:r>
        <w:rPr>
          <w:rFonts w:asciiTheme="minorHAnsi" w:hAnsiTheme="minorHAnsi" w:cstheme="minorHAnsi"/>
          <w:sz w:val="22"/>
        </w:rPr>
        <w:t>one in front of</w:t>
      </w:r>
      <w:r w:rsidR="003233FA" w:rsidRPr="00313FD7">
        <w:rPr>
          <w:rFonts w:asciiTheme="minorHAnsi" w:hAnsiTheme="minorHAnsi" w:cstheme="minorHAnsi"/>
          <w:sz w:val="22"/>
        </w:rPr>
        <w:t xml:space="preserve"> each motor. The infrared sensors output an analog voltage response, dependent on the angle read by the sensor when sending and receiving an infrared signal. Figure</w:t>
      </w:r>
      <w:r w:rsidR="000F6493" w:rsidRPr="00313FD7">
        <w:rPr>
          <w:rFonts w:asciiTheme="minorHAnsi" w:hAnsiTheme="minorHAnsi" w:cstheme="minorHAnsi"/>
          <w:sz w:val="22"/>
        </w:rPr>
        <w:t xml:space="preserve"> 8</w:t>
      </w:r>
      <w:r w:rsidR="003233FA" w:rsidRPr="00313FD7">
        <w:rPr>
          <w:rFonts w:asciiTheme="minorHAnsi" w:hAnsiTheme="minorHAnsi" w:cstheme="minorHAnsi"/>
          <w:sz w:val="22"/>
        </w:rPr>
        <w:t xml:space="preserve"> was obtained from the datasheet [</w:t>
      </w:r>
      <w:r>
        <w:rPr>
          <w:rFonts w:asciiTheme="minorHAnsi" w:hAnsiTheme="minorHAnsi" w:cstheme="minorHAnsi"/>
          <w:sz w:val="22"/>
        </w:rPr>
        <w:t>4]</w:t>
      </w:r>
      <w:r w:rsidR="003233FA" w:rsidRPr="00313FD7">
        <w:rPr>
          <w:rFonts w:asciiTheme="minorHAnsi" w:hAnsiTheme="minorHAnsi" w:cstheme="minorHAnsi"/>
          <w:sz w:val="22"/>
        </w:rPr>
        <w:t xml:space="preserve"> and it shows that the analog voltage has a non-linear relationship with distance</w:t>
      </w:r>
      <w:r>
        <w:rPr>
          <w:rFonts w:asciiTheme="minorHAnsi" w:hAnsiTheme="minorHAnsi" w:cstheme="minorHAnsi"/>
          <w:sz w:val="22"/>
        </w:rPr>
        <w:t xml:space="preserve">. We linearized this indirect relationship, </w:t>
      </w:r>
      <w:r w:rsidR="003233FA" w:rsidRPr="00313FD7">
        <w:rPr>
          <w:rFonts w:asciiTheme="minorHAnsi" w:hAnsiTheme="minorHAnsi" w:cstheme="minorHAnsi"/>
          <w:sz w:val="22"/>
        </w:rPr>
        <w:t>making it easier to calculate a PWM voltage signal to send to the respective motors and control their speeds, which allows the system to veer left, veer right, continue the path of the user, or come to a complete stop.</w:t>
      </w:r>
      <w:r>
        <w:rPr>
          <w:rFonts w:asciiTheme="minorHAnsi" w:hAnsiTheme="minorHAnsi" w:cstheme="minorHAnsi"/>
          <w:sz w:val="22"/>
        </w:rPr>
        <w:t xml:space="preserve"> </w:t>
      </w:r>
    </w:p>
    <w:p w14:paraId="734C09B4" w14:textId="77777777" w:rsidR="00313FD7" w:rsidRDefault="00C20756">
      <w:pPr>
        <w:rPr>
          <w:rFonts w:asciiTheme="minorHAnsi" w:hAnsiTheme="minorHAnsi" w:cstheme="minorHAnsi"/>
          <w:noProof/>
        </w:rPr>
      </w:pPr>
      <w:r w:rsidRPr="00313FD7">
        <w:rPr>
          <w:rFonts w:asciiTheme="minorHAnsi" w:hAnsiTheme="minorHAnsi" w:cstheme="minorHAnsi"/>
          <w:noProof/>
        </w:rPr>
        <w:drawing>
          <wp:anchor distT="0" distB="0" distL="114300" distR="114300" simplePos="0" relativeHeight="251648000" behindDoc="1" locked="0" layoutInCell="1" allowOverlap="1" wp14:anchorId="18B810A6" wp14:editId="7C7384E1">
            <wp:simplePos x="0" y="0"/>
            <wp:positionH relativeFrom="column">
              <wp:posOffset>876300</wp:posOffset>
            </wp:positionH>
            <wp:positionV relativeFrom="paragraph">
              <wp:posOffset>158750</wp:posOffset>
            </wp:positionV>
            <wp:extent cx="4191000" cy="2679700"/>
            <wp:effectExtent l="0" t="0" r="0" b="6350"/>
            <wp:wrapTight wrapText="bothSides">
              <wp:wrapPolygon edited="0">
                <wp:start x="0" y="0"/>
                <wp:lineTo x="0" y="21498"/>
                <wp:lineTo x="21502" y="21498"/>
                <wp:lineTo x="21502"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apture.PNG"/>
                    <pic:cNvPicPr/>
                  </pic:nvPicPr>
                  <pic:blipFill rotWithShape="1">
                    <a:blip r:embed="rId17">
                      <a:extLst>
                        <a:ext uri="{28A0092B-C50C-407E-A947-70E740481C1C}">
                          <a14:useLocalDpi xmlns:a14="http://schemas.microsoft.com/office/drawing/2010/main" val="0"/>
                        </a:ext>
                      </a:extLst>
                    </a:blip>
                    <a:srcRect t="1633"/>
                    <a:stretch/>
                  </pic:blipFill>
                  <pic:spPr bwMode="auto">
                    <a:xfrm>
                      <a:off x="0" y="0"/>
                      <a:ext cx="4191000" cy="26797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71D28F0" w14:textId="77777777" w:rsidR="003233FA" w:rsidRPr="00313FD7" w:rsidRDefault="003233FA">
      <w:pPr>
        <w:rPr>
          <w:rFonts w:asciiTheme="minorHAnsi" w:hAnsiTheme="minorHAnsi" w:cstheme="minorHAnsi"/>
        </w:rPr>
      </w:pPr>
    </w:p>
    <w:p w14:paraId="44B8646A" w14:textId="77777777" w:rsidR="003233FA" w:rsidRDefault="003233FA">
      <w:pPr>
        <w:rPr>
          <w:rFonts w:asciiTheme="minorHAnsi" w:hAnsiTheme="minorHAnsi" w:cstheme="minorHAnsi"/>
        </w:rPr>
      </w:pPr>
    </w:p>
    <w:p w14:paraId="70F11F8E" w14:textId="77777777" w:rsidR="00313FD7" w:rsidRDefault="00313FD7">
      <w:pPr>
        <w:rPr>
          <w:rFonts w:asciiTheme="minorHAnsi" w:hAnsiTheme="minorHAnsi" w:cstheme="minorHAnsi"/>
        </w:rPr>
      </w:pPr>
    </w:p>
    <w:p w14:paraId="6D547DC0" w14:textId="77777777" w:rsidR="00313FD7" w:rsidRDefault="00313FD7">
      <w:pPr>
        <w:rPr>
          <w:rFonts w:asciiTheme="minorHAnsi" w:hAnsiTheme="minorHAnsi" w:cstheme="minorHAnsi"/>
        </w:rPr>
      </w:pPr>
    </w:p>
    <w:p w14:paraId="5D690FA1" w14:textId="77777777" w:rsidR="00313FD7" w:rsidRDefault="00313FD7">
      <w:pPr>
        <w:rPr>
          <w:rFonts w:asciiTheme="minorHAnsi" w:hAnsiTheme="minorHAnsi" w:cstheme="minorHAnsi"/>
        </w:rPr>
      </w:pPr>
    </w:p>
    <w:p w14:paraId="22898E73" w14:textId="77777777" w:rsidR="00313FD7" w:rsidRPr="00313FD7" w:rsidRDefault="00313FD7">
      <w:pPr>
        <w:rPr>
          <w:rFonts w:asciiTheme="minorHAnsi" w:hAnsiTheme="minorHAnsi" w:cstheme="minorHAnsi"/>
        </w:rPr>
      </w:pPr>
    </w:p>
    <w:p w14:paraId="122A8807" w14:textId="77777777" w:rsidR="003233FA" w:rsidRPr="00313FD7" w:rsidRDefault="003233FA">
      <w:pPr>
        <w:rPr>
          <w:rFonts w:asciiTheme="minorHAnsi" w:hAnsiTheme="minorHAnsi" w:cstheme="minorHAnsi"/>
        </w:rPr>
      </w:pPr>
    </w:p>
    <w:p w14:paraId="04B13B81" w14:textId="77777777" w:rsidR="003233FA" w:rsidRPr="00313FD7" w:rsidRDefault="003233FA">
      <w:pPr>
        <w:rPr>
          <w:rFonts w:asciiTheme="minorHAnsi" w:hAnsiTheme="minorHAnsi" w:cstheme="minorHAnsi"/>
        </w:rPr>
      </w:pPr>
    </w:p>
    <w:p w14:paraId="1E4477DE" w14:textId="77777777" w:rsidR="003233FA" w:rsidRPr="00313FD7" w:rsidRDefault="003233FA">
      <w:pPr>
        <w:rPr>
          <w:rFonts w:asciiTheme="minorHAnsi" w:hAnsiTheme="minorHAnsi" w:cstheme="minorHAnsi"/>
        </w:rPr>
      </w:pPr>
    </w:p>
    <w:p w14:paraId="43B7355F" w14:textId="77777777" w:rsidR="003233FA" w:rsidRPr="00313FD7" w:rsidRDefault="003233FA">
      <w:pPr>
        <w:rPr>
          <w:rFonts w:asciiTheme="minorHAnsi" w:hAnsiTheme="minorHAnsi" w:cstheme="minorHAnsi"/>
        </w:rPr>
      </w:pPr>
    </w:p>
    <w:p w14:paraId="6687606A" w14:textId="77777777" w:rsidR="003233FA" w:rsidRPr="00313FD7" w:rsidRDefault="003233FA">
      <w:pPr>
        <w:rPr>
          <w:rFonts w:asciiTheme="minorHAnsi" w:hAnsiTheme="minorHAnsi" w:cstheme="minorHAnsi"/>
        </w:rPr>
      </w:pPr>
    </w:p>
    <w:p w14:paraId="728AB9B7" w14:textId="77777777" w:rsidR="003233FA" w:rsidRPr="00313FD7" w:rsidRDefault="0091246D" w:rsidP="003233FA">
      <w:pPr>
        <w:rPr>
          <w:rFonts w:asciiTheme="minorHAnsi" w:hAnsiTheme="minorHAnsi" w:cstheme="minorHAnsi"/>
        </w:rPr>
      </w:pPr>
      <w:r w:rsidRPr="00313FD7">
        <w:rPr>
          <w:rFonts w:asciiTheme="minorHAnsi" w:hAnsiTheme="minorHAnsi" w:cstheme="minorHAnsi"/>
          <w:noProof/>
        </w:rPr>
        <mc:AlternateContent>
          <mc:Choice Requires="wps">
            <w:drawing>
              <wp:anchor distT="0" distB="0" distL="114300" distR="114300" simplePos="0" relativeHeight="251651072" behindDoc="1" locked="0" layoutInCell="1" allowOverlap="1" wp14:anchorId="4A0B8967" wp14:editId="76BDA605">
                <wp:simplePos x="0" y="0"/>
                <wp:positionH relativeFrom="column">
                  <wp:posOffset>1333500</wp:posOffset>
                </wp:positionH>
                <wp:positionV relativeFrom="paragraph">
                  <wp:posOffset>495935</wp:posOffset>
                </wp:positionV>
                <wp:extent cx="3268980" cy="198120"/>
                <wp:effectExtent l="0" t="0" r="7620" b="0"/>
                <wp:wrapTight wrapText="bothSides">
                  <wp:wrapPolygon edited="0">
                    <wp:start x="0" y="0"/>
                    <wp:lineTo x="0" y="18692"/>
                    <wp:lineTo x="21524" y="18692"/>
                    <wp:lineTo x="21524" y="0"/>
                    <wp:lineTo x="0" y="0"/>
                  </wp:wrapPolygon>
                </wp:wrapTight>
                <wp:docPr id="27" name="Text Box 27"/>
                <wp:cNvGraphicFramePr/>
                <a:graphic xmlns:a="http://schemas.openxmlformats.org/drawingml/2006/main">
                  <a:graphicData uri="http://schemas.microsoft.com/office/word/2010/wordprocessingShape">
                    <wps:wsp>
                      <wps:cNvSpPr txBox="1"/>
                      <wps:spPr>
                        <a:xfrm>
                          <a:off x="0" y="0"/>
                          <a:ext cx="3268980" cy="198120"/>
                        </a:xfrm>
                        <a:prstGeom prst="rect">
                          <a:avLst/>
                        </a:prstGeom>
                        <a:solidFill>
                          <a:prstClr val="white"/>
                        </a:solidFill>
                        <a:ln>
                          <a:noFill/>
                        </a:ln>
                      </wps:spPr>
                      <wps:txbx>
                        <w:txbxContent>
                          <w:p w14:paraId="18F5A7EA" w14:textId="7F6519E4" w:rsidR="000914DF" w:rsidRPr="002A3362" w:rsidRDefault="000914DF" w:rsidP="003233FA">
                            <w:pPr>
                              <w:pStyle w:val="Caption"/>
                              <w:rPr>
                                <w:noProof/>
                              </w:rPr>
                            </w:pPr>
                            <w:r>
                              <w:t>Figure 8</w:t>
                            </w:r>
                            <w:r>
                              <w:rPr>
                                <w:noProof/>
                              </w:rPr>
                              <w:t>:</w:t>
                            </w:r>
                            <w:r>
                              <w:t xml:space="preserve"> </w:t>
                            </w:r>
                            <w:r w:rsidRPr="00E45CD3">
                              <w:t>Relat</w:t>
                            </w:r>
                            <w:r>
                              <w:t>ionship between Analog Voltage Output and Distance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B8967" id="Text Box 27" o:spid="_x0000_s1037" type="#_x0000_t202" style="position:absolute;margin-left:105pt;margin-top:39.05pt;width:257.4pt;height:15.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" stroked="f">
                <v:textbox inset="0,0,0,0">
                  <w:txbxContent>
                    <w:p w14:paraId="18F5A7EA" w14:textId="7F6519E4" w:rsidR="000914DF" w:rsidRPr="002A3362" w:rsidRDefault="000914DF" w:rsidP="003233FA">
                      <w:pPr>
                        <w:pStyle w:val="Caption"/>
                        <w:rPr>
                          <w:noProof/>
                        </w:rPr>
                      </w:pPr>
                      <w:r>
                        <w:t>Figure 8</w:t>
                      </w:r>
                      <w:r>
                        <w:rPr>
                          <w:noProof/>
                        </w:rPr>
                        <w:t>:</w:t>
                      </w:r>
                      <w:r>
                        <w:t xml:space="preserve"> </w:t>
                      </w:r>
                      <w:r w:rsidRPr="00E45CD3">
                        <w:t>Relat</w:t>
                      </w:r>
                      <w:r>
                        <w:t>ionship between Analog Voltage Output and Distance</w:t>
                      </w:r>
                    </w:p>
                  </w:txbxContent>
                </v:textbox>
                <w10:wrap type="tight"/>
              </v:shape>
            </w:pict>
          </mc:Fallback>
        </mc:AlternateContent>
      </w:r>
    </w:p>
    <w:p w14:paraId="4F03A14F" w14:textId="77777777" w:rsidR="003233FA" w:rsidRPr="00C20756" w:rsidRDefault="003233FA" w:rsidP="003233FA">
      <w:pPr>
        <w:pStyle w:val="Heading3"/>
        <w:rPr>
          <w:rFonts w:asciiTheme="minorHAnsi" w:hAnsiTheme="minorHAnsi" w:cstheme="minorHAnsi"/>
          <w:sz w:val="24"/>
        </w:rPr>
      </w:pPr>
      <w:bookmarkStart w:id="16" w:name="_Toc513068547"/>
      <w:r w:rsidRPr="00C20756">
        <w:rPr>
          <w:rFonts w:asciiTheme="minorHAnsi" w:hAnsiTheme="minorHAnsi" w:cstheme="minorHAnsi"/>
          <w:sz w:val="24"/>
        </w:rPr>
        <w:t>2.2.3 Bluetooth Modules</w:t>
      </w:r>
      <w:bookmarkEnd w:id="16"/>
    </w:p>
    <w:p w14:paraId="5950290B" w14:textId="77777777" w:rsidR="003233FA" w:rsidRPr="00C20756" w:rsidRDefault="00C20756" w:rsidP="003233FA">
      <w:pPr>
        <w:rPr>
          <w:rFonts w:asciiTheme="minorHAnsi" w:hAnsiTheme="minorHAnsi" w:cstheme="minorHAnsi"/>
          <w:sz w:val="22"/>
        </w:rPr>
      </w:pPr>
      <w:r>
        <w:rPr>
          <w:rFonts w:asciiTheme="minorHAnsi" w:hAnsiTheme="minorHAnsi" w:cstheme="minorHAnsi"/>
          <w:sz w:val="22"/>
        </w:rPr>
        <w:tab/>
      </w:r>
      <w:r w:rsidR="003233FA" w:rsidRPr="00C20756">
        <w:rPr>
          <w:rFonts w:asciiTheme="minorHAnsi" w:hAnsiTheme="minorHAnsi" w:cstheme="minorHAnsi"/>
          <w:sz w:val="22"/>
        </w:rPr>
        <w:t xml:space="preserve">The </w:t>
      </w:r>
      <w:r w:rsidR="0091246D" w:rsidRPr="00C20756">
        <w:rPr>
          <w:rFonts w:asciiTheme="minorHAnsi" w:hAnsiTheme="minorHAnsi" w:cstheme="minorHAnsi"/>
          <w:sz w:val="22"/>
        </w:rPr>
        <w:t>Bluetooth</w:t>
      </w:r>
      <w:r w:rsidR="003233FA" w:rsidRPr="00C20756">
        <w:rPr>
          <w:rFonts w:asciiTheme="minorHAnsi" w:hAnsiTheme="minorHAnsi" w:cstheme="minorHAnsi"/>
          <w:sz w:val="22"/>
        </w:rPr>
        <w:t xml:space="preserve"> module chosen for our design is the RN-4020 </w:t>
      </w:r>
      <w:r w:rsidR="0091246D" w:rsidRPr="00C20756">
        <w:rPr>
          <w:rFonts w:asciiTheme="minorHAnsi" w:hAnsiTheme="minorHAnsi" w:cstheme="minorHAnsi"/>
          <w:sz w:val="22"/>
        </w:rPr>
        <w:t>Bluetooth</w:t>
      </w:r>
      <w:r w:rsidR="003233FA" w:rsidRPr="00C20756">
        <w:rPr>
          <w:rFonts w:asciiTheme="minorHAnsi" w:hAnsiTheme="minorHAnsi" w:cstheme="minorHAnsi"/>
          <w:sz w:val="22"/>
        </w:rPr>
        <w:t xml:space="preserve"> module. The RN-4020 module was chosen because of its low power modes and compatibility with Bluetooth 4.0 [5]. Picking a </w:t>
      </w:r>
      <w:r w:rsidR="0091246D" w:rsidRPr="00C20756">
        <w:rPr>
          <w:rFonts w:asciiTheme="minorHAnsi" w:hAnsiTheme="minorHAnsi" w:cstheme="minorHAnsi"/>
          <w:sz w:val="22"/>
        </w:rPr>
        <w:t>Bluetooth</w:t>
      </w:r>
      <w:r w:rsidR="003233FA" w:rsidRPr="00C20756">
        <w:rPr>
          <w:rFonts w:asciiTheme="minorHAnsi" w:hAnsiTheme="minorHAnsi" w:cstheme="minorHAnsi"/>
          <w:sz w:val="22"/>
        </w:rPr>
        <w:t xml:space="preserve"> module compatible with Bluetooth 4.0 was essential in our design because Bluetooth 4.0 allows multiple </w:t>
      </w:r>
      <w:r w:rsidR="0091246D" w:rsidRPr="00C20756">
        <w:rPr>
          <w:rFonts w:asciiTheme="minorHAnsi" w:hAnsiTheme="minorHAnsi" w:cstheme="minorHAnsi"/>
          <w:sz w:val="22"/>
        </w:rPr>
        <w:t>Bluetooth</w:t>
      </w:r>
      <w:r w:rsidR="003233FA" w:rsidRPr="00C20756">
        <w:rPr>
          <w:rFonts w:asciiTheme="minorHAnsi" w:hAnsiTheme="minorHAnsi" w:cstheme="minorHAnsi"/>
          <w:sz w:val="22"/>
        </w:rPr>
        <w:t xml:space="preserve"> devices to connect to the same phone. Because our design required two </w:t>
      </w:r>
      <w:r w:rsidR="0091246D" w:rsidRPr="00C20756">
        <w:rPr>
          <w:rFonts w:asciiTheme="minorHAnsi" w:hAnsiTheme="minorHAnsi" w:cstheme="minorHAnsi"/>
          <w:sz w:val="22"/>
        </w:rPr>
        <w:t>Bluetooth</w:t>
      </w:r>
      <w:r w:rsidR="003233FA" w:rsidRPr="00C20756">
        <w:rPr>
          <w:rFonts w:asciiTheme="minorHAnsi" w:hAnsiTheme="minorHAnsi" w:cstheme="minorHAnsi"/>
          <w:sz w:val="22"/>
        </w:rPr>
        <w:t xml:space="preserve"> modules connected to one phone, Bluetooth 4.0 compatibility was crucial.</w:t>
      </w:r>
    </w:p>
    <w:p w14:paraId="73436090" w14:textId="77777777" w:rsidR="003233FA" w:rsidRPr="00C20756" w:rsidRDefault="00192897" w:rsidP="003233FA">
      <w:pPr>
        <w:rPr>
          <w:rFonts w:asciiTheme="minorHAnsi" w:hAnsiTheme="minorHAnsi" w:cstheme="minorHAnsi"/>
          <w:sz w:val="22"/>
        </w:rPr>
      </w:pPr>
      <w:r>
        <w:rPr>
          <w:rFonts w:asciiTheme="minorHAnsi" w:hAnsiTheme="minorHAnsi" w:cstheme="minorHAnsi"/>
          <w:sz w:val="22"/>
        </w:rPr>
        <w:tab/>
      </w:r>
      <w:r w:rsidR="003233FA" w:rsidRPr="00C20756">
        <w:rPr>
          <w:rFonts w:asciiTheme="minorHAnsi" w:hAnsiTheme="minorHAnsi" w:cstheme="minorHAnsi"/>
          <w:sz w:val="22"/>
        </w:rPr>
        <w:t xml:space="preserve">Two RN-4020 </w:t>
      </w:r>
      <w:r w:rsidR="0091246D" w:rsidRPr="00C20756">
        <w:rPr>
          <w:rFonts w:asciiTheme="minorHAnsi" w:hAnsiTheme="minorHAnsi" w:cstheme="minorHAnsi"/>
          <w:sz w:val="22"/>
        </w:rPr>
        <w:t>Bluetooth</w:t>
      </w:r>
      <w:r w:rsidR="003233FA" w:rsidRPr="00C20756">
        <w:rPr>
          <w:rFonts w:asciiTheme="minorHAnsi" w:hAnsiTheme="minorHAnsi" w:cstheme="minorHAnsi"/>
          <w:sz w:val="22"/>
        </w:rPr>
        <w:t xml:space="preserve"> modules are placed on the two front corners of the luggage and used to connect to the user’s cellphone. The RN-4020 </w:t>
      </w:r>
      <w:r w:rsidR="0091246D" w:rsidRPr="00C20756">
        <w:rPr>
          <w:rFonts w:asciiTheme="minorHAnsi" w:hAnsiTheme="minorHAnsi" w:cstheme="minorHAnsi"/>
          <w:sz w:val="22"/>
        </w:rPr>
        <w:t>Bluetooth</w:t>
      </w:r>
      <w:r w:rsidR="003233FA" w:rsidRPr="00C20756">
        <w:rPr>
          <w:rFonts w:asciiTheme="minorHAnsi" w:hAnsiTheme="minorHAnsi" w:cstheme="minorHAnsi"/>
          <w:sz w:val="22"/>
        </w:rPr>
        <w:t xml:space="preserve"> modules are used to return a Received Signal Strength Indication (RSSI) that is proportional to the distance by the Inverse Squa</w:t>
      </w:r>
      <w:r w:rsidR="000F6493" w:rsidRPr="00C20756">
        <w:rPr>
          <w:rFonts w:asciiTheme="minorHAnsi" w:hAnsiTheme="minorHAnsi" w:cstheme="minorHAnsi"/>
          <w:sz w:val="22"/>
        </w:rPr>
        <w:t>re Law [6]. As shown in Figure 9</w:t>
      </w:r>
      <w:r w:rsidR="003233FA" w:rsidRPr="00C20756">
        <w:rPr>
          <w:rFonts w:asciiTheme="minorHAnsi" w:hAnsiTheme="minorHAnsi" w:cstheme="minorHAnsi"/>
          <w:sz w:val="22"/>
        </w:rPr>
        <w:t xml:space="preserve">, as the distance between the phone and the </w:t>
      </w:r>
      <w:r w:rsidR="0091246D" w:rsidRPr="00C20756">
        <w:rPr>
          <w:rFonts w:asciiTheme="minorHAnsi" w:hAnsiTheme="minorHAnsi" w:cstheme="minorHAnsi"/>
          <w:sz w:val="22"/>
        </w:rPr>
        <w:t>Bluetooth</w:t>
      </w:r>
      <w:r w:rsidR="003233FA" w:rsidRPr="00C20756">
        <w:rPr>
          <w:rFonts w:asciiTheme="minorHAnsi" w:hAnsiTheme="minorHAnsi" w:cstheme="minorHAnsi"/>
          <w:sz w:val="22"/>
        </w:rPr>
        <w:t xml:space="preserve"> module increases, the RSSI value decreases. This relationship can be used to estimate a distance between the user and the luggage. </w:t>
      </w:r>
    </w:p>
    <w:p w14:paraId="7ADC5EC8" w14:textId="77777777" w:rsidR="003233FA" w:rsidRPr="00313FD7" w:rsidRDefault="00C20756" w:rsidP="003233FA">
      <w:pPr>
        <w:rPr>
          <w:rFonts w:asciiTheme="minorHAnsi" w:hAnsiTheme="minorHAnsi" w:cstheme="minorHAnsi"/>
        </w:rPr>
      </w:pPr>
      <w:r w:rsidRPr="00313FD7">
        <w:rPr>
          <w:rFonts w:asciiTheme="minorHAnsi" w:hAnsiTheme="minorHAnsi" w:cstheme="minorHAnsi"/>
          <w:noProof/>
        </w:rPr>
        <w:drawing>
          <wp:anchor distT="0" distB="0" distL="114300" distR="114300" simplePos="0" relativeHeight="251654144" behindDoc="1" locked="0" layoutInCell="1" allowOverlap="1" wp14:anchorId="06106406" wp14:editId="6496F870">
            <wp:simplePos x="0" y="0"/>
            <wp:positionH relativeFrom="column">
              <wp:posOffset>1684020</wp:posOffset>
            </wp:positionH>
            <wp:positionV relativeFrom="paragraph">
              <wp:posOffset>6985</wp:posOffset>
            </wp:positionV>
            <wp:extent cx="2259965" cy="1845945"/>
            <wp:effectExtent l="0" t="0" r="6985" b="1905"/>
            <wp:wrapTight wrapText="bothSides">
              <wp:wrapPolygon edited="0">
                <wp:start x="0" y="0"/>
                <wp:lineTo x="0" y="21399"/>
                <wp:lineTo x="21485" y="21399"/>
                <wp:lineTo x="21485" y="0"/>
                <wp:lineTo x="0" y="0"/>
              </wp:wrapPolygon>
            </wp:wrapTight>
            <wp:docPr id="28" name="Picture 28" descr="https://lh3.googleusercontent.com/UaVn_M_Q-dQZpyS-2tRbp_aFqhZYoCti6VAl2N1rdY4Fqgk1kkrfOcCSTA7Jd1iB5um-ahk-wr4dHjQx3QIyAqZ6Qmf3TCbxtcIZtLWheNAM9-hO1Qy7WMaZlp32KSD7fJHb9R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UaVn_M_Q-dQZpyS-2tRbp_aFqhZYoCti6VAl2N1rdY4Fqgk1kkrfOcCSTA7Jd1iB5um-ahk-wr4dHjQx3QIyAqZ6Qmf3TCbxtcIZtLWheNAM9-hO1Qy7WMaZlp32KSD7fJHb9Rn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59965" cy="1845945"/>
                    </a:xfrm>
                    <a:prstGeom prst="rect">
                      <a:avLst/>
                    </a:prstGeom>
                    <a:noFill/>
                    <a:ln>
                      <a:noFill/>
                    </a:ln>
                  </pic:spPr>
                </pic:pic>
              </a:graphicData>
            </a:graphic>
          </wp:anchor>
        </w:drawing>
      </w:r>
    </w:p>
    <w:p w14:paraId="732D2334" w14:textId="77777777" w:rsidR="003233FA" w:rsidRPr="00313FD7" w:rsidRDefault="003233FA" w:rsidP="003233FA">
      <w:pPr>
        <w:rPr>
          <w:rFonts w:asciiTheme="minorHAnsi" w:hAnsiTheme="minorHAnsi" w:cstheme="minorHAnsi"/>
        </w:rPr>
      </w:pPr>
    </w:p>
    <w:p w14:paraId="25AC682B" w14:textId="77777777" w:rsidR="003233FA" w:rsidRPr="00313FD7" w:rsidRDefault="003233FA" w:rsidP="003233FA">
      <w:pPr>
        <w:rPr>
          <w:rFonts w:asciiTheme="minorHAnsi" w:hAnsiTheme="minorHAnsi" w:cstheme="minorHAnsi"/>
        </w:rPr>
      </w:pPr>
    </w:p>
    <w:p w14:paraId="62251136" w14:textId="77777777" w:rsidR="003233FA" w:rsidRDefault="003233FA" w:rsidP="003233FA">
      <w:pPr>
        <w:rPr>
          <w:rFonts w:asciiTheme="minorHAnsi" w:hAnsiTheme="minorHAnsi" w:cstheme="minorHAnsi"/>
        </w:rPr>
      </w:pPr>
    </w:p>
    <w:p w14:paraId="43122B6B" w14:textId="77777777" w:rsidR="00C20756" w:rsidRDefault="00C20756" w:rsidP="003233FA">
      <w:pPr>
        <w:rPr>
          <w:rFonts w:asciiTheme="minorHAnsi" w:hAnsiTheme="minorHAnsi" w:cstheme="minorHAnsi"/>
        </w:rPr>
      </w:pPr>
    </w:p>
    <w:p w14:paraId="2B1889CE" w14:textId="77777777" w:rsidR="00C20756" w:rsidRDefault="00C20756" w:rsidP="003233FA">
      <w:pPr>
        <w:rPr>
          <w:rFonts w:asciiTheme="minorHAnsi" w:hAnsiTheme="minorHAnsi" w:cstheme="minorHAnsi"/>
        </w:rPr>
      </w:pPr>
    </w:p>
    <w:p w14:paraId="676B66D2" w14:textId="77777777" w:rsidR="00C20756" w:rsidRDefault="00C20756" w:rsidP="003233FA">
      <w:pPr>
        <w:rPr>
          <w:rFonts w:asciiTheme="minorHAnsi" w:hAnsiTheme="minorHAnsi" w:cstheme="minorHAnsi"/>
        </w:rPr>
      </w:pPr>
    </w:p>
    <w:p w14:paraId="1E546EF7" w14:textId="77777777" w:rsidR="00C20756" w:rsidRDefault="00C20756" w:rsidP="003233FA">
      <w:pPr>
        <w:rPr>
          <w:rFonts w:asciiTheme="minorHAnsi" w:hAnsiTheme="minorHAnsi" w:cstheme="minorHAnsi"/>
        </w:rPr>
      </w:pPr>
    </w:p>
    <w:p w14:paraId="2831CA0E" w14:textId="77777777" w:rsidR="00C20756" w:rsidRDefault="00C20756" w:rsidP="003233FA">
      <w:pPr>
        <w:rPr>
          <w:rFonts w:asciiTheme="minorHAnsi" w:hAnsiTheme="minorHAnsi" w:cstheme="minorHAnsi"/>
        </w:rPr>
      </w:pPr>
    </w:p>
    <w:p w14:paraId="19214A23" w14:textId="77777777" w:rsidR="00C20756" w:rsidRDefault="00C20756" w:rsidP="003233FA">
      <w:pPr>
        <w:rPr>
          <w:rFonts w:asciiTheme="minorHAnsi" w:hAnsiTheme="minorHAnsi" w:cstheme="minorHAnsi"/>
        </w:rPr>
      </w:pPr>
    </w:p>
    <w:p w14:paraId="2D25EC65" w14:textId="77777777" w:rsidR="00C20756" w:rsidRPr="00313FD7" w:rsidRDefault="00C20756" w:rsidP="003233FA">
      <w:pPr>
        <w:rPr>
          <w:rFonts w:asciiTheme="minorHAnsi" w:hAnsiTheme="minorHAnsi" w:cstheme="minorHAnsi"/>
        </w:rPr>
      </w:pPr>
      <w:r w:rsidRPr="00313FD7">
        <w:rPr>
          <w:rFonts w:asciiTheme="minorHAnsi" w:hAnsiTheme="minorHAnsi" w:cstheme="minorHAnsi"/>
          <w:noProof/>
        </w:rPr>
        <mc:AlternateContent>
          <mc:Choice Requires="wps">
            <w:drawing>
              <wp:anchor distT="0" distB="0" distL="114300" distR="114300" simplePos="0" relativeHeight="251655168" behindDoc="1" locked="0" layoutInCell="1" allowOverlap="1" wp14:anchorId="6A7C8EDA" wp14:editId="0EC5CCD0">
                <wp:simplePos x="0" y="0"/>
                <wp:positionH relativeFrom="column">
                  <wp:posOffset>913765</wp:posOffset>
                </wp:positionH>
                <wp:positionV relativeFrom="paragraph">
                  <wp:posOffset>4445</wp:posOffset>
                </wp:positionV>
                <wp:extent cx="4105910" cy="258445"/>
                <wp:effectExtent l="0" t="0" r="8890" b="8255"/>
                <wp:wrapTight wrapText="bothSides">
                  <wp:wrapPolygon edited="0">
                    <wp:start x="0" y="0"/>
                    <wp:lineTo x="0" y="20698"/>
                    <wp:lineTo x="21547" y="20698"/>
                    <wp:lineTo x="21547" y="0"/>
                    <wp:lineTo x="0" y="0"/>
                  </wp:wrapPolygon>
                </wp:wrapTight>
                <wp:docPr id="29" name="Text Box 29"/>
                <wp:cNvGraphicFramePr/>
                <a:graphic xmlns:a="http://schemas.openxmlformats.org/drawingml/2006/main">
                  <a:graphicData uri="http://schemas.microsoft.com/office/word/2010/wordprocessingShape">
                    <wps:wsp>
                      <wps:cNvSpPr txBox="1"/>
                      <wps:spPr>
                        <a:xfrm>
                          <a:off x="0" y="0"/>
                          <a:ext cx="4105910" cy="258445"/>
                        </a:xfrm>
                        <a:prstGeom prst="rect">
                          <a:avLst/>
                        </a:prstGeom>
                        <a:solidFill>
                          <a:prstClr val="white"/>
                        </a:solidFill>
                        <a:ln>
                          <a:noFill/>
                        </a:ln>
                      </wps:spPr>
                      <wps:txbx>
                        <w:txbxContent>
                          <w:p w14:paraId="2468AF6E" w14:textId="7AD64596" w:rsidR="000914DF" w:rsidRPr="000152F8" w:rsidRDefault="000914DF" w:rsidP="003233FA">
                            <w:pPr>
                              <w:pStyle w:val="Caption"/>
                            </w:pPr>
                            <w:r>
                              <w:t>Figure 9</w:t>
                            </w:r>
                            <w:r>
                              <w:rPr>
                                <w:noProof/>
                              </w:rPr>
                              <w:t>:</w:t>
                            </w:r>
                            <w:r>
                              <w:t xml:space="preserve"> </w:t>
                            </w:r>
                            <w:r w:rsidRPr="008C6BBB">
                              <w:t xml:space="preserve">Relationship between Received Signal Strength Indication (RSSI) and </w:t>
                            </w:r>
                            <w:r>
                              <w:t>D</w:t>
                            </w:r>
                            <w:r w:rsidRPr="008C6BBB">
                              <w:t>istance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C8EDA" id="Text Box 29" o:spid="_x0000_s1038" type="#_x0000_t202" style="position:absolute;margin-left:71.95pt;margin-top:.35pt;width:323.3pt;height:20.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" stroked="f">
                <v:textbox inset="0,0,0,0">
                  <w:txbxContent>
                    <w:p w14:paraId="2468AF6E" w14:textId="7AD64596" w:rsidR="000914DF" w:rsidRPr="000152F8" w:rsidRDefault="000914DF" w:rsidP="003233FA">
                      <w:pPr>
                        <w:pStyle w:val="Caption"/>
                      </w:pPr>
                      <w:r>
                        <w:t>Figure 9</w:t>
                      </w:r>
                      <w:r>
                        <w:rPr>
                          <w:noProof/>
                        </w:rPr>
                        <w:t>:</w:t>
                      </w:r>
                      <w:r>
                        <w:t xml:space="preserve"> </w:t>
                      </w:r>
                      <w:r w:rsidRPr="008C6BBB">
                        <w:t xml:space="preserve">Relationship between Received Signal Strength Indication (RSSI) and </w:t>
                      </w:r>
                      <w:r>
                        <w:t>D</w:t>
                      </w:r>
                      <w:r w:rsidRPr="008C6BBB">
                        <w:t>istance</w:t>
                      </w:r>
                    </w:p>
                  </w:txbxContent>
                </v:textbox>
                <w10:wrap type="tight"/>
              </v:shape>
            </w:pict>
          </mc:Fallback>
        </mc:AlternateContent>
      </w:r>
    </w:p>
    <w:p w14:paraId="22EAA3B4" w14:textId="77777777" w:rsidR="003233FA" w:rsidRPr="00313FD7" w:rsidRDefault="003233FA">
      <w:pPr>
        <w:rPr>
          <w:rFonts w:asciiTheme="minorHAnsi" w:hAnsiTheme="minorHAnsi" w:cstheme="minorHAnsi"/>
        </w:rPr>
      </w:pPr>
    </w:p>
    <w:p w14:paraId="1E96EF08" w14:textId="77777777" w:rsidR="003233FA" w:rsidRDefault="00C20756" w:rsidP="00C20756">
      <w:pPr>
        <w:rPr>
          <w:rFonts w:asciiTheme="minorHAnsi" w:hAnsiTheme="minorHAnsi" w:cstheme="minorHAnsi"/>
          <w:sz w:val="22"/>
        </w:rPr>
      </w:pPr>
      <w:bookmarkStart w:id="17" w:name="_Toc513047024"/>
      <w:r>
        <w:rPr>
          <w:rFonts w:asciiTheme="minorHAnsi" w:hAnsiTheme="minorHAnsi" w:cstheme="minorHAnsi"/>
          <w:sz w:val="22"/>
        </w:rPr>
        <w:tab/>
      </w:r>
      <w:r w:rsidR="003233FA" w:rsidRPr="00C20756">
        <w:rPr>
          <w:rFonts w:asciiTheme="minorHAnsi" w:hAnsiTheme="minorHAnsi" w:cstheme="minorHAnsi"/>
          <w:sz w:val="22"/>
        </w:rPr>
        <w:t>The distance can be calculated as shown in Equation 5 where RSSI</w:t>
      </w:r>
      <w:r w:rsidR="00192897">
        <w:rPr>
          <w:rFonts w:asciiTheme="minorHAnsi" w:hAnsiTheme="minorHAnsi" w:cstheme="minorHAnsi"/>
          <w:sz w:val="22"/>
          <w:vertAlign w:val="subscript"/>
        </w:rPr>
        <w:t>,</w:t>
      </w:r>
      <w:r w:rsidR="000F6493" w:rsidRPr="00192897">
        <w:rPr>
          <w:rFonts w:asciiTheme="minorHAnsi" w:hAnsiTheme="minorHAnsi" w:cstheme="minorHAnsi"/>
          <w:sz w:val="22"/>
          <w:vertAlign w:val="subscript"/>
        </w:rPr>
        <w:t>1m</w:t>
      </w:r>
      <w:r w:rsidR="003233FA" w:rsidRPr="00C20756">
        <w:rPr>
          <w:rFonts w:asciiTheme="minorHAnsi" w:hAnsiTheme="minorHAnsi" w:cstheme="minorHAnsi"/>
          <w:sz w:val="22"/>
        </w:rPr>
        <w:t xml:space="preserve"> is the RSSI value seen by the receiver when 1 meter from the transceiver, </w:t>
      </w:r>
      <w:proofErr w:type="spellStart"/>
      <w:r w:rsidR="003233FA" w:rsidRPr="00C20756">
        <w:rPr>
          <w:rFonts w:asciiTheme="minorHAnsi" w:hAnsiTheme="minorHAnsi" w:cstheme="minorHAnsi"/>
          <w:sz w:val="22"/>
        </w:rPr>
        <w:t>PathLoss</w:t>
      </w:r>
      <w:proofErr w:type="spellEnd"/>
      <w:r w:rsidR="003233FA" w:rsidRPr="00C20756">
        <w:rPr>
          <w:rFonts w:asciiTheme="minorHAnsi" w:hAnsiTheme="minorHAnsi" w:cstheme="minorHAnsi"/>
          <w:sz w:val="22"/>
        </w:rPr>
        <w:t xml:space="preserve"> is an environment factor ranging from 2-4, and </w:t>
      </w:r>
      <w:proofErr w:type="spellStart"/>
      <w:proofErr w:type="gramStart"/>
      <w:r w:rsidR="003233FA" w:rsidRPr="00C20756">
        <w:rPr>
          <w:rFonts w:asciiTheme="minorHAnsi" w:hAnsiTheme="minorHAnsi" w:cstheme="minorHAnsi"/>
          <w:sz w:val="22"/>
        </w:rPr>
        <w:t>RSSI</w:t>
      </w:r>
      <w:r w:rsidR="003233FA" w:rsidRPr="00192897">
        <w:rPr>
          <w:rFonts w:asciiTheme="minorHAnsi" w:hAnsiTheme="minorHAnsi" w:cstheme="minorHAnsi"/>
          <w:sz w:val="22"/>
          <w:vertAlign w:val="subscript"/>
        </w:rPr>
        <w:t>,measured</w:t>
      </w:r>
      <w:proofErr w:type="spellEnd"/>
      <w:proofErr w:type="gramEnd"/>
      <w:r w:rsidR="003233FA" w:rsidRPr="00C20756">
        <w:rPr>
          <w:rFonts w:asciiTheme="minorHAnsi" w:hAnsiTheme="minorHAnsi" w:cstheme="minorHAnsi"/>
          <w:sz w:val="22"/>
        </w:rPr>
        <w:t xml:space="preserve"> is the measured RSSI. When using the modules indoors, the environment factor is typically 2 or 3 [7]. With a</w:t>
      </w:r>
      <w:r w:rsidR="00B11C91">
        <w:rPr>
          <w:rFonts w:asciiTheme="minorHAnsi" w:hAnsiTheme="minorHAnsi" w:cstheme="minorHAnsi"/>
          <w:sz w:val="22"/>
        </w:rPr>
        <w:t xml:space="preserve"> B</w:t>
      </w:r>
      <w:r w:rsidR="003233FA" w:rsidRPr="00C20756">
        <w:rPr>
          <w:rFonts w:asciiTheme="minorHAnsi" w:hAnsiTheme="minorHAnsi" w:cstheme="minorHAnsi"/>
          <w:sz w:val="22"/>
        </w:rPr>
        <w:t>luetooth module placed in front of</w:t>
      </w:r>
      <w:r w:rsidR="000F6493" w:rsidRPr="00C20756">
        <w:rPr>
          <w:rFonts w:asciiTheme="minorHAnsi" w:hAnsiTheme="minorHAnsi" w:cstheme="minorHAnsi"/>
          <w:sz w:val="22"/>
        </w:rPr>
        <w:t xml:space="preserve"> each motor as shown in Figure 10</w:t>
      </w:r>
      <w:r w:rsidR="003233FA" w:rsidRPr="00C20756">
        <w:rPr>
          <w:rFonts w:asciiTheme="minorHAnsi" w:hAnsiTheme="minorHAnsi" w:cstheme="minorHAnsi"/>
          <w:sz w:val="22"/>
        </w:rPr>
        <w:t>, two distances can be separately calculated and used to adjust each motor individually to follow the user.</w:t>
      </w:r>
      <w:bookmarkEnd w:id="17"/>
    </w:p>
    <w:p w14:paraId="1F5CDA0E" w14:textId="77777777" w:rsidR="00C20756" w:rsidRPr="00C20756" w:rsidRDefault="00C20756" w:rsidP="00C20756">
      <w:pPr>
        <w:rPr>
          <w:rFonts w:asciiTheme="minorHAnsi" w:hAnsiTheme="minorHAnsi" w:cstheme="minorHAnsi"/>
          <w:sz w:val="22"/>
        </w:rPr>
      </w:pPr>
    </w:p>
    <w:p w14:paraId="4825FDE3" w14:textId="77777777" w:rsidR="003233FA" w:rsidRPr="00313FD7" w:rsidRDefault="00C20756" w:rsidP="00C20756">
      <w:pPr>
        <w:tabs>
          <w:tab w:val="left" w:pos="3240"/>
          <w:tab w:val="left" w:pos="8640"/>
        </w:tabs>
        <w:rPr>
          <w:rFonts w:asciiTheme="minorHAnsi" w:hAnsiTheme="minorHAnsi" w:cstheme="minorHAnsi"/>
        </w:rPr>
      </w:pPr>
      <w:r>
        <w:rPr>
          <w:rFonts w:asciiTheme="minorHAnsi" w:hAnsiTheme="minorHAnsi" w:cstheme="minorHAnsi"/>
        </w:rPr>
        <w:tab/>
      </w:r>
      <m:oMath>
        <m:r>
          <w:rPr>
            <w:rFonts w:ascii="Cambria Math" w:hAnsi="Cambria Math" w:cstheme="minorHAnsi"/>
            <w:sz w:val="22"/>
          </w:rPr>
          <m:t>d=10</m:t>
        </m:r>
        <m:f>
          <m:fPr>
            <m:ctrlPr>
              <w:rPr>
                <w:rFonts w:ascii="Cambria Math" w:hAnsi="Cambria Math" w:cstheme="minorHAnsi"/>
                <w:i/>
                <w:sz w:val="22"/>
              </w:rPr>
            </m:ctrlPr>
          </m:fPr>
          <m:num>
            <m:sSub>
              <m:sSubPr>
                <m:ctrlPr>
                  <w:rPr>
                    <w:rFonts w:ascii="Cambria Math" w:hAnsi="Cambria Math" w:cstheme="minorHAnsi"/>
                    <w:i/>
                    <w:sz w:val="22"/>
                  </w:rPr>
                </m:ctrlPr>
              </m:sSubPr>
              <m:e>
                <m:r>
                  <w:rPr>
                    <w:rFonts w:ascii="Cambria Math" w:hAnsi="Cambria Math" w:cstheme="minorHAnsi"/>
                    <w:sz w:val="22"/>
                  </w:rPr>
                  <m:t>RSSI,</m:t>
                </m:r>
              </m:e>
              <m:sub>
                <m:r>
                  <w:rPr>
                    <w:rFonts w:ascii="Cambria Math" w:hAnsi="Cambria Math" w:cstheme="minorHAnsi"/>
                    <w:sz w:val="22"/>
                  </w:rPr>
                  <m:t>1m</m:t>
                </m:r>
              </m:sub>
            </m:sSub>
            <m:r>
              <w:rPr>
                <w:rFonts w:ascii="Cambria Math" w:hAnsi="Cambria Math" w:cstheme="minorHAnsi"/>
                <w:sz w:val="22"/>
              </w:rPr>
              <m:t>-</m:t>
            </m:r>
            <m:sSub>
              <m:sSubPr>
                <m:ctrlPr>
                  <w:rPr>
                    <w:rFonts w:ascii="Cambria Math" w:hAnsi="Cambria Math" w:cstheme="minorHAnsi"/>
                    <w:i/>
                    <w:sz w:val="22"/>
                  </w:rPr>
                </m:ctrlPr>
              </m:sSubPr>
              <m:e>
                <m:r>
                  <w:rPr>
                    <w:rFonts w:ascii="Cambria Math" w:hAnsi="Cambria Math" w:cstheme="minorHAnsi"/>
                    <w:sz w:val="22"/>
                  </w:rPr>
                  <m:t>RSSI,</m:t>
                </m:r>
              </m:e>
              <m:sub>
                <m:r>
                  <w:rPr>
                    <w:rFonts w:ascii="Cambria Math" w:hAnsi="Cambria Math" w:cstheme="minorHAnsi"/>
                    <w:sz w:val="22"/>
                  </w:rPr>
                  <m:t>measured</m:t>
                </m:r>
              </m:sub>
            </m:sSub>
          </m:num>
          <m:den>
            <m:r>
              <w:rPr>
                <w:rFonts w:ascii="Cambria Math" w:hAnsi="Cambria Math" w:cstheme="minorHAnsi"/>
                <w:sz w:val="22"/>
              </w:rPr>
              <m:t>10xPathLoss</m:t>
            </m:r>
          </m:den>
        </m:f>
      </m:oMath>
      <w:r w:rsidR="000F6493" w:rsidRPr="00313FD7">
        <w:rPr>
          <w:rFonts w:asciiTheme="minorHAnsi" w:eastAsiaTheme="minorEastAsia" w:hAnsiTheme="minorHAnsi" w:cstheme="minorHAnsi"/>
        </w:rPr>
        <w:tab/>
      </w:r>
      <w:r w:rsidR="000F6493" w:rsidRPr="00C20756">
        <w:rPr>
          <w:rFonts w:asciiTheme="minorHAnsi" w:hAnsiTheme="minorHAnsi" w:cstheme="minorHAnsi"/>
          <w:b/>
          <w:color w:val="0070C0"/>
          <w:sz w:val="22"/>
          <w:szCs w:val="18"/>
        </w:rPr>
        <w:t>(5)</w:t>
      </w:r>
    </w:p>
    <w:p w14:paraId="7489CD25" w14:textId="77777777" w:rsidR="003233FA" w:rsidRPr="00313FD7" w:rsidRDefault="000F6493" w:rsidP="003233FA">
      <w:pPr>
        <w:rPr>
          <w:rFonts w:asciiTheme="minorHAnsi" w:hAnsiTheme="minorHAnsi" w:cstheme="minorHAnsi"/>
        </w:rPr>
      </w:pPr>
      <w:r w:rsidRPr="00313FD7">
        <w:rPr>
          <w:rFonts w:asciiTheme="minorHAnsi" w:hAnsiTheme="minorHAnsi" w:cstheme="minorHAnsi"/>
          <w:noProof/>
        </w:rPr>
        <w:drawing>
          <wp:anchor distT="0" distB="0" distL="114300" distR="114300" simplePos="0" relativeHeight="251656192" behindDoc="1" locked="0" layoutInCell="1" allowOverlap="1" wp14:anchorId="40360B96" wp14:editId="554EFF29">
            <wp:simplePos x="0" y="0"/>
            <wp:positionH relativeFrom="column">
              <wp:posOffset>1968500</wp:posOffset>
            </wp:positionH>
            <wp:positionV relativeFrom="paragraph">
              <wp:posOffset>5080</wp:posOffset>
            </wp:positionV>
            <wp:extent cx="2006600" cy="3069590"/>
            <wp:effectExtent l="0" t="0" r="0" b="0"/>
            <wp:wrapTight wrapText="bothSides">
              <wp:wrapPolygon edited="0">
                <wp:start x="0" y="0"/>
                <wp:lineTo x="0" y="21448"/>
                <wp:lineTo x="21327" y="21448"/>
                <wp:lineTo x="2132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PNG"/>
                    <pic:cNvPicPr/>
                  </pic:nvPicPr>
                  <pic:blipFill>
                    <a:blip r:embed="rId19">
                      <a:extLst>
                        <a:ext uri="{28A0092B-C50C-407E-A947-70E740481C1C}">
                          <a14:useLocalDpi xmlns:a14="http://schemas.microsoft.com/office/drawing/2010/main" val="0"/>
                        </a:ext>
                      </a:extLst>
                    </a:blip>
                    <a:stretch>
                      <a:fillRect/>
                    </a:stretch>
                  </pic:blipFill>
                  <pic:spPr>
                    <a:xfrm>
                      <a:off x="0" y="0"/>
                      <a:ext cx="2006600" cy="3069590"/>
                    </a:xfrm>
                    <a:prstGeom prst="rect">
                      <a:avLst/>
                    </a:prstGeom>
                  </pic:spPr>
                </pic:pic>
              </a:graphicData>
            </a:graphic>
            <wp14:sizeRelH relativeFrom="margin">
              <wp14:pctWidth>0</wp14:pctWidth>
            </wp14:sizeRelH>
            <wp14:sizeRelV relativeFrom="margin">
              <wp14:pctHeight>0</wp14:pctHeight>
            </wp14:sizeRelV>
          </wp:anchor>
        </w:drawing>
      </w:r>
    </w:p>
    <w:p w14:paraId="659002EB" w14:textId="77777777" w:rsidR="003233FA" w:rsidRPr="00313FD7" w:rsidRDefault="003233FA" w:rsidP="003233FA">
      <w:pPr>
        <w:rPr>
          <w:rFonts w:asciiTheme="minorHAnsi" w:hAnsiTheme="minorHAnsi" w:cstheme="minorHAnsi"/>
        </w:rPr>
      </w:pPr>
    </w:p>
    <w:p w14:paraId="60CCE296" w14:textId="77777777" w:rsidR="003233FA" w:rsidRPr="00313FD7" w:rsidRDefault="003233FA" w:rsidP="003233FA">
      <w:pPr>
        <w:rPr>
          <w:rFonts w:asciiTheme="minorHAnsi" w:hAnsiTheme="minorHAnsi" w:cstheme="minorHAnsi"/>
        </w:rPr>
      </w:pPr>
    </w:p>
    <w:p w14:paraId="2F1D7FF1" w14:textId="5B57D0A0" w:rsidR="003233FA" w:rsidRDefault="003233FA" w:rsidP="003233FA">
      <w:pPr>
        <w:rPr>
          <w:rFonts w:asciiTheme="minorHAnsi" w:hAnsiTheme="minorHAnsi" w:cstheme="minorHAnsi"/>
        </w:rPr>
      </w:pPr>
    </w:p>
    <w:p w14:paraId="52EB7B44" w14:textId="2EE4CFA6" w:rsidR="000914DF" w:rsidRDefault="000914DF" w:rsidP="003233FA">
      <w:pPr>
        <w:rPr>
          <w:rFonts w:asciiTheme="minorHAnsi" w:hAnsiTheme="minorHAnsi" w:cstheme="minorHAnsi"/>
        </w:rPr>
      </w:pPr>
    </w:p>
    <w:p w14:paraId="1AFED505" w14:textId="77777777" w:rsidR="000914DF" w:rsidRPr="00313FD7" w:rsidRDefault="000914DF" w:rsidP="003233FA">
      <w:pPr>
        <w:rPr>
          <w:rFonts w:asciiTheme="minorHAnsi" w:hAnsiTheme="minorHAnsi" w:cstheme="minorHAnsi"/>
        </w:rPr>
      </w:pPr>
    </w:p>
    <w:p w14:paraId="19C20629" w14:textId="77777777" w:rsidR="000F6493" w:rsidRPr="00313FD7" w:rsidRDefault="000F6493" w:rsidP="00367D59">
      <w:pPr>
        <w:pStyle w:val="Heading1"/>
        <w:rPr>
          <w:rFonts w:asciiTheme="minorHAnsi" w:hAnsiTheme="minorHAnsi" w:cstheme="minorHAnsi"/>
        </w:rPr>
      </w:pPr>
    </w:p>
    <w:p w14:paraId="437322EB" w14:textId="77777777" w:rsidR="000F6493" w:rsidRPr="00313FD7" w:rsidRDefault="000F6493" w:rsidP="00367D59">
      <w:pPr>
        <w:pStyle w:val="Heading1"/>
        <w:rPr>
          <w:rFonts w:asciiTheme="minorHAnsi" w:hAnsiTheme="minorHAnsi" w:cstheme="minorHAnsi"/>
        </w:rPr>
      </w:pPr>
    </w:p>
    <w:p w14:paraId="330F6AE9" w14:textId="1C1C3F0A" w:rsidR="000F6493" w:rsidRPr="00313FD7" w:rsidRDefault="000914DF" w:rsidP="000F6493">
      <w:pPr>
        <w:rPr>
          <w:rFonts w:asciiTheme="minorHAnsi" w:hAnsiTheme="minorHAnsi" w:cstheme="minorHAnsi"/>
        </w:rPr>
      </w:pPr>
      <w:bookmarkStart w:id="18" w:name="_Toc513047025"/>
      <w:r w:rsidRPr="00313FD7">
        <w:rPr>
          <w:rFonts w:asciiTheme="minorHAnsi" w:hAnsiTheme="minorHAnsi" w:cstheme="minorHAnsi"/>
          <w:noProof/>
        </w:rPr>
        <mc:AlternateContent>
          <mc:Choice Requires="wps">
            <w:drawing>
              <wp:anchor distT="0" distB="0" distL="114300" distR="114300" simplePos="0" relativeHeight="251660288" behindDoc="1" locked="0" layoutInCell="1" allowOverlap="1" wp14:anchorId="3B539149" wp14:editId="529F9931">
                <wp:simplePos x="0" y="0"/>
                <wp:positionH relativeFrom="column">
                  <wp:posOffset>1546225</wp:posOffset>
                </wp:positionH>
                <wp:positionV relativeFrom="paragraph">
                  <wp:posOffset>835660</wp:posOffset>
                </wp:positionV>
                <wp:extent cx="2846705" cy="310515"/>
                <wp:effectExtent l="0" t="0" r="0" b="0"/>
                <wp:wrapTight wrapText="bothSides">
                  <wp:wrapPolygon edited="0">
                    <wp:start x="0" y="0"/>
                    <wp:lineTo x="0" y="19877"/>
                    <wp:lineTo x="21393" y="19877"/>
                    <wp:lineTo x="21393" y="0"/>
                    <wp:lineTo x="0" y="0"/>
                  </wp:wrapPolygon>
                </wp:wrapTight>
                <wp:docPr id="32" name="Text Box 32"/>
                <wp:cNvGraphicFramePr/>
                <a:graphic xmlns:a="http://schemas.openxmlformats.org/drawingml/2006/main">
                  <a:graphicData uri="http://schemas.microsoft.com/office/word/2010/wordprocessingShape">
                    <wps:wsp>
                      <wps:cNvSpPr txBox="1"/>
                      <wps:spPr>
                        <a:xfrm>
                          <a:off x="0" y="0"/>
                          <a:ext cx="2846705" cy="310515"/>
                        </a:xfrm>
                        <a:prstGeom prst="rect">
                          <a:avLst/>
                        </a:prstGeom>
                        <a:solidFill>
                          <a:prstClr val="white"/>
                        </a:solidFill>
                        <a:ln>
                          <a:noFill/>
                        </a:ln>
                      </wps:spPr>
                      <wps:txbx>
                        <w:txbxContent>
                          <w:p w14:paraId="3F09BB54" w14:textId="0890DDFF" w:rsidR="000914DF" w:rsidRPr="00CB097B" w:rsidRDefault="000914DF" w:rsidP="000F6493">
                            <w:pPr>
                              <w:pStyle w:val="Caption"/>
                              <w:rPr>
                                <w:noProof/>
                              </w:rPr>
                            </w:pPr>
                            <w:r>
                              <w:t>Figure 10</w:t>
                            </w:r>
                            <w:r>
                              <w:rPr>
                                <w:noProof/>
                              </w:rPr>
                              <w:t>:</w:t>
                            </w:r>
                            <w:r>
                              <w:t xml:space="preserve"> Bluetooth Module Placement on the L</w:t>
                            </w:r>
                            <w:r w:rsidRPr="009B070B">
                              <w:t>uggage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39149" id="Text Box 32" o:spid="_x0000_s1039" type="#_x0000_t202" style="position:absolute;margin-left:121.75pt;margin-top:65.8pt;width:224.15pt;height:24.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" stroked="f">
                <v:textbox inset="0,0,0,0">
                  <w:txbxContent>
                    <w:p w14:paraId="3F09BB54" w14:textId="0890DDFF" w:rsidR="000914DF" w:rsidRPr="00CB097B" w:rsidRDefault="000914DF" w:rsidP="000F6493">
                      <w:pPr>
                        <w:pStyle w:val="Caption"/>
                        <w:rPr>
                          <w:noProof/>
                        </w:rPr>
                      </w:pPr>
                      <w:r>
                        <w:t>Figure 10</w:t>
                      </w:r>
                      <w:r>
                        <w:rPr>
                          <w:noProof/>
                        </w:rPr>
                        <w:t>:</w:t>
                      </w:r>
                      <w:r>
                        <w:t xml:space="preserve"> Bluetooth Module Placement on the L</w:t>
                      </w:r>
                      <w:r w:rsidRPr="009B070B">
                        <w:t>uggage</w:t>
                      </w:r>
                    </w:p>
                  </w:txbxContent>
                </v:textbox>
                <w10:wrap type="tight"/>
              </v:shape>
            </w:pict>
          </mc:Fallback>
        </mc:AlternateContent>
      </w:r>
      <w:bookmarkEnd w:id="18"/>
    </w:p>
    <w:p w14:paraId="718548CE" w14:textId="77777777" w:rsidR="000F6493" w:rsidRPr="00313FD7" w:rsidRDefault="000F6493" w:rsidP="000F6493">
      <w:pPr>
        <w:pStyle w:val="Heading2"/>
        <w:rPr>
          <w:rFonts w:asciiTheme="minorHAnsi" w:hAnsiTheme="minorHAnsi" w:cstheme="minorHAnsi"/>
        </w:rPr>
      </w:pPr>
      <w:bookmarkStart w:id="19" w:name="_Toc513068548"/>
      <w:r w:rsidRPr="00313FD7">
        <w:rPr>
          <w:rFonts w:asciiTheme="minorHAnsi" w:hAnsiTheme="minorHAnsi" w:cstheme="minorHAnsi"/>
        </w:rPr>
        <w:t>2.3 Motor Control</w:t>
      </w:r>
      <w:bookmarkEnd w:id="19"/>
    </w:p>
    <w:p w14:paraId="2146F0B6" w14:textId="53C2D8C7" w:rsidR="000F6493" w:rsidRPr="00C20756" w:rsidRDefault="000F6493" w:rsidP="000F6493">
      <w:pPr>
        <w:pStyle w:val="Heading3"/>
        <w:rPr>
          <w:rFonts w:asciiTheme="minorHAnsi" w:hAnsiTheme="minorHAnsi" w:cstheme="minorHAnsi"/>
          <w:sz w:val="24"/>
        </w:rPr>
      </w:pPr>
      <w:bookmarkStart w:id="20" w:name="_Toc513068549"/>
      <w:r w:rsidRPr="00C20756">
        <w:rPr>
          <w:rFonts w:asciiTheme="minorHAnsi" w:hAnsiTheme="minorHAnsi" w:cstheme="minorHAnsi"/>
          <w:sz w:val="24"/>
        </w:rPr>
        <w:t>2.3.1 Motors</w:t>
      </w:r>
      <w:bookmarkEnd w:id="20"/>
    </w:p>
    <w:p w14:paraId="398D42EB" w14:textId="6281796D" w:rsidR="000F6493" w:rsidRPr="00C20756" w:rsidRDefault="00192897" w:rsidP="000F6493">
      <w:pPr>
        <w:rPr>
          <w:rFonts w:asciiTheme="minorHAnsi" w:hAnsiTheme="minorHAnsi" w:cstheme="minorHAnsi"/>
          <w:sz w:val="22"/>
        </w:rPr>
      </w:pPr>
      <w:r>
        <w:rPr>
          <w:rFonts w:asciiTheme="minorHAnsi" w:hAnsiTheme="minorHAnsi" w:cstheme="minorHAnsi"/>
          <w:sz w:val="22"/>
        </w:rPr>
        <w:tab/>
      </w:r>
      <w:r w:rsidR="000F6493" w:rsidRPr="00C20756">
        <w:rPr>
          <w:rFonts w:asciiTheme="minorHAnsi" w:hAnsiTheme="minorHAnsi" w:cstheme="minorHAnsi"/>
          <w:sz w:val="22"/>
        </w:rPr>
        <w:t xml:space="preserve">We originally wanted the motors to run at a speed of 6 MPH and had decided on motors with a rating of 550 RPM and 0.03 Nm; however, this was much faster than what would be necessary for a walk and also the torque was too small to support the 40 </w:t>
      </w:r>
      <w:proofErr w:type="spellStart"/>
      <w:r w:rsidR="000F6493" w:rsidRPr="00C20756">
        <w:rPr>
          <w:rFonts w:asciiTheme="minorHAnsi" w:hAnsiTheme="minorHAnsi" w:cstheme="minorHAnsi"/>
          <w:sz w:val="22"/>
        </w:rPr>
        <w:t>lb</w:t>
      </w:r>
      <w:proofErr w:type="spellEnd"/>
      <w:r w:rsidR="000F6493" w:rsidRPr="00C20756">
        <w:rPr>
          <w:rFonts w:asciiTheme="minorHAnsi" w:hAnsiTheme="minorHAnsi" w:cstheme="minorHAnsi"/>
          <w:sz w:val="22"/>
        </w:rPr>
        <w:t xml:space="preserve"> load. The ideal motors that we wanted to use have a speed of 168 RPM and a torque of 0.68 Nm. The calculations for the speed can be found in Equation 6. The torque was found using Northeast Power Inc</w:t>
      </w:r>
      <w:r w:rsidR="00907474">
        <w:rPr>
          <w:rFonts w:asciiTheme="minorHAnsi" w:hAnsiTheme="minorHAnsi" w:cstheme="minorHAnsi"/>
          <w:sz w:val="22"/>
        </w:rPr>
        <w:t>. [8</w:t>
      </w:r>
      <w:r w:rsidR="000F6493" w:rsidRPr="00C20756">
        <w:rPr>
          <w:rFonts w:asciiTheme="minorHAnsi" w:hAnsiTheme="minorHAnsi" w:cstheme="minorHAnsi"/>
          <w:sz w:val="22"/>
        </w:rPr>
        <w:t xml:space="preserve">] and can be found in </w:t>
      </w:r>
      <w:r w:rsidR="005D26F4" w:rsidRPr="00C20756">
        <w:rPr>
          <w:rFonts w:asciiTheme="minorHAnsi" w:hAnsiTheme="minorHAnsi" w:cstheme="minorHAnsi"/>
          <w:sz w:val="22"/>
        </w:rPr>
        <w:t xml:space="preserve">Equation 7 and Equation 8, where </w:t>
      </w:r>
      <m:oMath>
        <m:r>
          <w:rPr>
            <w:rFonts w:ascii="Cambria Math" w:hAnsi="Cambria Math" w:cstheme="minorHAnsi"/>
            <w:sz w:val="22"/>
          </w:rPr>
          <m:t>w</m:t>
        </m:r>
      </m:oMath>
      <w:r w:rsidR="005D26F4" w:rsidRPr="00C20756">
        <w:rPr>
          <w:rFonts w:asciiTheme="minorHAnsi" w:hAnsiTheme="minorHAnsi" w:cstheme="minorHAnsi"/>
          <w:sz w:val="22"/>
        </w:rPr>
        <w:t xml:space="preserve"> is the weight, </w:t>
      </w:r>
      <m:oMath>
        <m:r>
          <w:rPr>
            <w:rFonts w:ascii="Cambria Math" w:hAnsi="Cambria Math" w:cstheme="minorHAnsi"/>
            <w:sz w:val="22"/>
          </w:rPr>
          <m:t>dN</m:t>
        </m:r>
      </m:oMath>
      <w:r w:rsidR="005D26F4" w:rsidRPr="00C20756">
        <w:rPr>
          <w:rFonts w:asciiTheme="minorHAnsi" w:hAnsiTheme="minorHAnsi" w:cstheme="minorHAnsi"/>
          <w:sz w:val="22"/>
        </w:rPr>
        <w:t xml:space="preserve"> is the input change in speed required, </w:t>
      </w:r>
      <m:oMath>
        <m:r>
          <w:rPr>
            <w:rFonts w:ascii="Cambria Math" w:hAnsi="Cambria Math" w:cstheme="minorHAnsi"/>
            <w:sz w:val="22"/>
          </w:rPr>
          <m:t xml:space="preserve">t </m:t>
        </m:r>
      </m:oMath>
      <w:r w:rsidR="005D26F4" w:rsidRPr="00C20756">
        <w:rPr>
          <w:rFonts w:asciiTheme="minorHAnsi" w:hAnsiTheme="minorHAnsi" w:cstheme="minorHAnsi"/>
          <w:sz w:val="22"/>
        </w:rPr>
        <w:t xml:space="preserve">is the acceleration time, </w:t>
      </w:r>
      <m:oMath>
        <m:r>
          <w:rPr>
            <w:rFonts w:ascii="Cambria Math" w:hAnsi="Cambria Math" w:cstheme="minorHAnsi"/>
            <w:sz w:val="22"/>
          </w:rPr>
          <m:t xml:space="preserve">v </m:t>
        </m:r>
      </m:oMath>
      <w:r w:rsidR="005D26F4" w:rsidRPr="00C20756">
        <w:rPr>
          <w:rFonts w:asciiTheme="minorHAnsi" w:hAnsiTheme="minorHAnsi" w:cstheme="minorHAnsi"/>
          <w:sz w:val="22"/>
        </w:rPr>
        <w:t xml:space="preserve">is the linear input velocity, and </w:t>
      </w:r>
      <m:oMath>
        <m:sSub>
          <m:sSubPr>
            <m:ctrlPr>
              <w:rPr>
                <w:rFonts w:ascii="Cambria Math" w:hAnsi="Cambria Math" w:cstheme="minorHAnsi"/>
                <w:i/>
                <w:sz w:val="22"/>
              </w:rPr>
            </m:ctrlPr>
          </m:sSubPr>
          <m:e>
            <m:r>
              <w:rPr>
                <w:rFonts w:ascii="Cambria Math" w:hAnsi="Cambria Math" w:cstheme="minorHAnsi"/>
                <w:sz w:val="22"/>
              </w:rPr>
              <m:t>N</m:t>
            </m:r>
          </m:e>
          <m:sub>
            <m:r>
              <w:rPr>
                <w:rFonts w:ascii="Cambria Math" w:hAnsi="Cambria Math" w:cstheme="minorHAnsi"/>
                <w:sz w:val="22"/>
              </w:rPr>
              <m:t>m</m:t>
            </m:r>
          </m:sub>
        </m:sSub>
      </m:oMath>
      <w:r w:rsidR="005D26F4" w:rsidRPr="00C20756">
        <w:rPr>
          <w:rFonts w:asciiTheme="minorHAnsi" w:hAnsiTheme="minorHAnsi" w:cstheme="minorHAnsi"/>
          <w:sz w:val="22"/>
        </w:rPr>
        <w:t xml:space="preserve"> is the input speed of the driving motor.</w:t>
      </w:r>
      <w:r w:rsidR="000F6493" w:rsidRPr="00C20756">
        <w:rPr>
          <w:rFonts w:asciiTheme="minorHAnsi" w:hAnsiTheme="minorHAnsi" w:cstheme="minorHAnsi"/>
          <w:sz w:val="22"/>
        </w:rPr>
        <w:t xml:space="preserve"> Based on these values and budget restrictions, the motors used are </w:t>
      </w:r>
      <w:proofErr w:type="spellStart"/>
      <w:r w:rsidR="000F6493" w:rsidRPr="00C20756">
        <w:rPr>
          <w:rFonts w:asciiTheme="minorHAnsi" w:hAnsiTheme="minorHAnsi" w:cstheme="minorHAnsi"/>
          <w:sz w:val="22"/>
        </w:rPr>
        <w:t>Uxcell</w:t>
      </w:r>
      <w:proofErr w:type="spellEnd"/>
      <w:r w:rsidR="000F6493" w:rsidRPr="00C20756">
        <w:rPr>
          <w:rFonts w:asciiTheme="minorHAnsi" w:hAnsiTheme="minorHAnsi" w:cstheme="minorHAnsi"/>
          <w:sz w:val="22"/>
        </w:rPr>
        <w:t xml:space="preserve"> Double Shaft Worm Gear Motor DC Speed Reduction Motors. These have the following ratings: 12 V, 220 RPM, 0.49 Nm, and 870 mA. </w:t>
      </w:r>
      <w:r w:rsidR="005D26F4" w:rsidRPr="00C20756">
        <w:rPr>
          <w:rFonts w:asciiTheme="minorHAnsi" w:hAnsiTheme="minorHAnsi" w:cstheme="minorHAnsi"/>
          <w:sz w:val="22"/>
        </w:rPr>
        <w:t>The</w:t>
      </w:r>
      <w:r w:rsidR="000F6493" w:rsidRPr="00C20756">
        <w:rPr>
          <w:rFonts w:asciiTheme="minorHAnsi" w:hAnsiTheme="minorHAnsi" w:cstheme="minorHAnsi"/>
          <w:sz w:val="22"/>
        </w:rPr>
        <w:t xml:space="preserve"> characterization for the two motors can be found in Table 1. Because the left motor has a higher turn on voltage, it tended to move faster than the right motor. The right motor had a higher stall voltage, making it most likely the motor to stall during testing. The PWM signals that were sent to the motor drive were different for each motor due to the fact that they had different characterizations.</w:t>
      </w:r>
    </w:p>
    <w:p w14:paraId="7B4D122D" w14:textId="77777777" w:rsidR="000F6493" w:rsidRPr="00907474" w:rsidRDefault="00907474" w:rsidP="00907474">
      <w:pPr>
        <w:tabs>
          <w:tab w:val="left" w:pos="1350"/>
          <w:tab w:val="left" w:pos="8640"/>
        </w:tabs>
        <w:rPr>
          <w:rFonts w:asciiTheme="minorHAnsi" w:hAnsiTheme="minorHAnsi" w:cstheme="minorHAnsi"/>
          <w:sz w:val="22"/>
          <w:szCs w:val="22"/>
        </w:rPr>
      </w:pPr>
      <w:r>
        <w:rPr>
          <w:rFonts w:asciiTheme="minorHAnsi" w:hAnsiTheme="minorHAnsi" w:cstheme="minorHAnsi"/>
        </w:rPr>
        <w:br/>
      </w:r>
      <w:r>
        <w:rPr>
          <w:rFonts w:asciiTheme="minorHAnsi" w:hAnsiTheme="minorHAnsi" w:cstheme="minorHAnsi"/>
          <w:sz w:val="22"/>
          <w:szCs w:val="22"/>
        </w:rPr>
        <w:tab/>
      </w:r>
      <m:oMath>
        <m:r>
          <w:rPr>
            <w:rFonts w:ascii="Cambria Math" w:hAnsi="Cambria Math" w:cstheme="minorHAnsi"/>
            <w:sz w:val="22"/>
            <w:szCs w:val="22"/>
          </w:rPr>
          <m:t xml:space="preserve">Desired RPM= </m:t>
        </m:r>
        <m:f>
          <m:fPr>
            <m:ctrlPr>
              <w:rPr>
                <w:rFonts w:ascii="Cambria Math" w:hAnsi="Cambria Math" w:cstheme="minorHAnsi"/>
                <w:i/>
                <w:sz w:val="22"/>
                <w:szCs w:val="22"/>
              </w:rPr>
            </m:ctrlPr>
          </m:fPr>
          <m:num>
            <m:r>
              <w:rPr>
                <w:rFonts w:ascii="Cambria Math" w:hAnsi="Cambria Math" w:cstheme="minorHAnsi"/>
                <w:sz w:val="22"/>
                <w:szCs w:val="22"/>
              </w:rPr>
              <m:t>3 mile</m:t>
            </m:r>
          </m:num>
          <m:den>
            <m:r>
              <w:rPr>
                <w:rFonts w:ascii="Cambria Math" w:hAnsi="Cambria Math" w:cstheme="minorHAnsi"/>
                <w:sz w:val="22"/>
                <w:szCs w:val="22"/>
              </w:rPr>
              <m:t xml:space="preserve">1 </m:t>
            </m:r>
            <m:r>
              <w:rPr>
                <w:rFonts w:ascii="Cambria Math" w:hAnsi="Cambria Math" w:cstheme="minorHAnsi"/>
                <w:sz w:val="22"/>
                <w:szCs w:val="22"/>
              </w:rPr>
              <m:t>hour</m:t>
            </m:r>
          </m:den>
        </m:f>
        <m:r>
          <w:rPr>
            <w:rFonts w:ascii="Cambria Math" w:hAnsi="Cambria Math" w:cstheme="minorHAnsi"/>
            <w:sz w:val="22"/>
            <w:szCs w:val="22"/>
          </w:rPr>
          <m:t>×</m:t>
        </m:r>
        <m:f>
          <m:fPr>
            <m:ctrlPr>
              <w:rPr>
                <w:rFonts w:ascii="Cambria Math" w:hAnsi="Cambria Math" w:cstheme="minorHAnsi"/>
                <w:i/>
                <w:sz w:val="22"/>
                <w:szCs w:val="22"/>
              </w:rPr>
            </m:ctrlPr>
          </m:fPr>
          <m:num>
            <m:r>
              <w:rPr>
                <w:rFonts w:ascii="Cambria Math" w:hAnsi="Cambria Math" w:cstheme="minorHAnsi"/>
                <w:sz w:val="22"/>
                <w:szCs w:val="22"/>
              </w:rPr>
              <m:t>63,360 feet</m:t>
            </m:r>
          </m:num>
          <m:den>
            <m:r>
              <w:rPr>
                <w:rFonts w:ascii="Cambria Math" w:hAnsi="Cambria Math" w:cstheme="minorHAnsi"/>
                <w:sz w:val="22"/>
                <w:szCs w:val="22"/>
              </w:rPr>
              <m:t>1 mile</m:t>
            </m:r>
          </m:den>
        </m:f>
        <m:r>
          <w:rPr>
            <w:rFonts w:ascii="Cambria Math" w:hAnsi="Cambria Math" w:cstheme="minorHAnsi"/>
            <w:sz w:val="22"/>
            <w:szCs w:val="22"/>
          </w:rPr>
          <m:t>×</m:t>
        </m:r>
        <m:f>
          <m:fPr>
            <m:ctrlPr>
              <w:rPr>
                <w:rFonts w:ascii="Cambria Math" w:hAnsi="Cambria Math" w:cstheme="minorHAnsi"/>
                <w:i/>
                <w:sz w:val="22"/>
                <w:szCs w:val="22"/>
              </w:rPr>
            </m:ctrlPr>
          </m:fPr>
          <m:num>
            <m:r>
              <w:rPr>
                <w:rFonts w:ascii="Cambria Math" w:hAnsi="Cambria Math" w:cstheme="minorHAnsi"/>
                <w:sz w:val="22"/>
                <w:szCs w:val="22"/>
              </w:rPr>
              <m:t>1 rev</m:t>
            </m:r>
          </m:num>
          <m:den>
            <m:r>
              <w:rPr>
                <w:rFonts w:ascii="Cambria Math" w:hAnsi="Cambria Math" w:cstheme="minorHAnsi"/>
                <w:sz w:val="22"/>
                <w:szCs w:val="22"/>
              </w:rPr>
              <m:t>6π inches</m:t>
            </m:r>
          </m:den>
        </m:f>
        <m:r>
          <w:rPr>
            <w:rFonts w:ascii="Cambria Math" w:hAnsi="Cambria Math" w:cstheme="minorHAnsi"/>
            <w:sz w:val="22"/>
            <w:szCs w:val="22"/>
          </w:rPr>
          <m:t>×</m:t>
        </m:r>
        <m:f>
          <m:fPr>
            <m:ctrlPr>
              <w:rPr>
                <w:rFonts w:ascii="Cambria Math" w:hAnsi="Cambria Math" w:cstheme="minorHAnsi"/>
                <w:i/>
                <w:sz w:val="22"/>
                <w:szCs w:val="22"/>
              </w:rPr>
            </m:ctrlPr>
          </m:fPr>
          <m:num>
            <m:r>
              <w:rPr>
                <w:rFonts w:ascii="Cambria Math" w:hAnsi="Cambria Math" w:cstheme="minorHAnsi"/>
                <w:sz w:val="22"/>
                <w:szCs w:val="22"/>
              </w:rPr>
              <m:t xml:space="preserve">1 </m:t>
            </m:r>
            <m:r>
              <w:rPr>
                <w:rFonts w:ascii="Cambria Math" w:hAnsi="Cambria Math" w:cstheme="minorHAnsi"/>
                <w:sz w:val="22"/>
                <w:szCs w:val="22"/>
              </w:rPr>
              <m:t>hour</m:t>
            </m:r>
          </m:num>
          <m:den>
            <m:r>
              <w:rPr>
                <w:rFonts w:ascii="Cambria Math" w:hAnsi="Cambria Math" w:cstheme="minorHAnsi"/>
                <w:sz w:val="22"/>
                <w:szCs w:val="22"/>
              </w:rPr>
              <m:t>60 minutes</m:t>
            </m:r>
          </m:den>
        </m:f>
        <m:r>
          <w:rPr>
            <w:rFonts w:ascii="Cambria Math" w:hAnsi="Cambria Math" w:cstheme="minorHAnsi"/>
            <w:sz w:val="22"/>
            <w:szCs w:val="22"/>
          </w:rPr>
          <m:t>=168 RPM</m:t>
        </m:r>
      </m:oMath>
      <w:r w:rsidR="00505C2A" w:rsidRPr="00907474">
        <w:rPr>
          <w:rFonts w:asciiTheme="minorHAnsi" w:eastAsiaTheme="minorEastAsia" w:hAnsiTheme="minorHAnsi" w:cstheme="minorHAnsi"/>
          <w:sz w:val="22"/>
          <w:szCs w:val="22"/>
        </w:rPr>
        <w:t xml:space="preserve"> </w:t>
      </w:r>
      <w:r w:rsidR="00505C2A" w:rsidRPr="00907474">
        <w:rPr>
          <w:rFonts w:asciiTheme="minorHAnsi" w:eastAsiaTheme="minorEastAsia" w:hAnsiTheme="minorHAnsi" w:cstheme="minorHAnsi"/>
          <w:sz w:val="22"/>
          <w:szCs w:val="22"/>
        </w:rPr>
        <w:tab/>
      </w:r>
      <w:r w:rsidR="000F6493" w:rsidRPr="00907474">
        <w:rPr>
          <w:rFonts w:asciiTheme="minorHAnsi" w:hAnsiTheme="minorHAnsi" w:cstheme="minorHAnsi"/>
          <w:b/>
          <w:color w:val="0070C0"/>
          <w:sz w:val="22"/>
          <w:szCs w:val="22"/>
        </w:rPr>
        <w:t>(</w:t>
      </w:r>
      <w:r w:rsidR="005D26F4" w:rsidRPr="00907474">
        <w:rPr>
          <w:rFonts w:asciiTheme="minorHAnsi" w:hAnsiTheme="minorHAnsi" w:cstheme="minorHAnsi"/>
          <w:b/>
          <w:color w:val="0070C0"/>
          <w:sz w:val="22"/>
          <w:szCs w:val="22"/>
        </w:rPr>
        <w:t>6</w:t>
      </w:r>
      <w:r w:rsidR="000F6493" w:rsidRPr="00907474">
        <w:rPr>
          <w:rFonts w:asciiTheme="minorHAnsi" w:hAnsiTheme="minorHAnsi" w:cstheme="minorHAnsi"/>
          <w:b/>
          <w:color w:val="0070C0"/>
          <w:sz w:val="22"/>
          <w:szCs w:val="22"/>
        </w:rPr>
        <w:t>)</w:t>
      </w:r>
    </w:p>
    <w:p w14:paraId="56BF3C43" w14:textId="77777777" w:rsidR="000F6493" w:rsidRPr="00907474" w:rsidRDefault="00907474" w:rsidP="00907474">
      <w:pPr>
        <w:tabs>
          <w:tab w:val="left" w:pos="2340"/>
        </w:tabs>
        <w:rPr>
          <w:rFonts w:asciiTheme="minorHAnsi" w:eastAsiaTheme="minorEastAsia" w:hAnsiTheme="minorHAnsi" w:cstheme="minorHAnsi"/>
          <w:sz w:val="22"/>
          <w:szCs w:val="22"/>
        </w:rPr>
      </w:pPr>
      <w:r>
        <w:rPr>
          <w:rFonts w:asciiTheme="minorHAnsi" w:hAnsiTheme="minorHAnsi" w:cstheme="minorHAnsi"/>
          <w:sz w:val="22"/>
          <w:szCs w:val="22"/>
        </w:rPr>
        <w:tab/>
      </w:r>
      <m:oMath>
        <m:r>
          <w:rPr>
            <w:rFonts w:ascii="Cambria Math" w:hAnsi="Cambria Math" w:cstheme="minorHAnsi"/>
            <w:sz w:val="22"/>
            <w:szCs w:val="22"/>
          </w:rPr>
          <m:t xml:space="preserve">Desire Torque= </m:t>
        </m:r>
        <m:f>
          <m:fPr>
            <m:ctrlPr>
              <w:rPr>
                <w:rFonts w:ascii="Cambria Math" w:hAnsi="Cambria Math" w:cstheme="minorHAnsi"/>
                <w:i/>
                <w:sz w:val="22"/>
                <w:szCs w:val="22"/>
              </w:rPr>
            </m:ctrlPr>
          </m:fPr>
          <m:num>
            <m:r>
              <w:rPr>
                <w:rFonts w:ascii="Cambria Math" w:hAnsi="Cambria Math" w:cstheme="minorHAnsi"/>
                <w:sz w:val="22"/>
                <w:szCs w:val="22"/>
              </w:rPr>
              <m:t>W</m:t>
            </m:r>
            <m:sSup>
              <m:sSupPr>
                <m:ctrlPr>
                  <w:rPr>
                    <w:rFonts w:ascii="Cambria Math" w:hAnsi="Cambria Math" w:cstheme="minorHAnsi"/>
                    <w:i/>
                    <w:sz w:val="22"/>
                    <w:szCs w:val="22"/>
                  </w:rPr>
                </m:ctrlPr>
              </m:sSupPr>
              <m:e>
                <m:r>
                  <w:rPr>
                    <w:rFonts w:ascii="Cambria Math" w:hAnsi="Cambria Math" w:cstheme="minorHAnsi"/>
                    <w:sz w:val="22"/>
                    <w:szCs w:val="22"/>
                  </w:rPr>
                  <m:t>K</m:t>
                </m:r>
              </m:e>
              <m:sup>
                <m:r>
                  <w:rPr>
                    <w:rFonts w:ascii="Cambria Math" w:hAnsi="Cambria Math" w:cstheme="minorHAnsi"/>
                    <w:sz w:val="22"/>
                    <w:szCs w:val="22"/>
                  </w:rPr>
                  <m:t>2</m:t>
                </m:r>
              </m:sup>
            </m:sSup>
            <m:r>
              <w:rPr>
                <w:rFonts w:ascii="Cambria Math" w:hAnsi="Cambria Math" w:cstheme="minorHAnsi"/>
                <w:sz w:val="22"/>
                <w:szCs w:val="22"/>
              </w:rPr>
              <m:t xml:space="preserve"> × dN</m:t>
            </m:r>
          </m:num>
          <m:den>
            <m:r>
              <w:rPr>
                <w:rFonts w:ascii="Cambria Math" w:hAnsi="Cambria Math" w:cstheme="minorHAnsi"/>
                <w:sz w:val="22"/>
                <w:szCs w:val="22"/>
              </w:rPr>
              <m:t>308 × t</m:t>
            </m:r>
          </m:den>
        </m:f>
        <m:r>
          <w:rPr>
            <w:rFonts w:ascii="Cambria Math" w:hAnsi="Cambria Math" w:cstheme="minorHAnsi"/>
            <w:sz w:val="22"/>
            <w:szCs w:val="22"/>
          </w:rPr>
          <m:t xml:space="preserve">= </m:t>
        </m:r>
        <m:f>
          <m:fPr>
            <m:ctrlPr>
              <w:rPr>
                <w:rFonts w:ascii="Cambria Math" w:hAnsi="Cambria Math" w:cstheme="minorHAnsi"/>
                <w:i/>
                <w:sz w:val="22"/>
                <w:szCs w:val="22"/>
              </w:rPr>
            </m:ctrlPr>
          </m:fPr>
          <m:num>
            <m:r>
              <w:rPr>
                <w:rFonts w:ascii="Cambria Math" w:hAnsi="Cambria Math" w:cstheme="minorHAnsi"/>
                <w:sz w:val="22"/>
                <w:szCs w:val="22"/>
              </w:rPr>
              <m:t>W</m:t>
            </m:r>
            <m:sSup>
              <m:sSupPr>
                <m:ctrlPr>
                  <w:rPr>
                    <w:rFonts w:ascii="Cambria Math" w:hAnsi="Cambria Math" w:cstheme="minorHAnsi"/>
                    <w:i/>
                    <w:sz w:val="22"/>
                    <w:szCs w:val="22"/>
                  </w:rPr>
                </m:ctrlPr>
              </m:sSupPr>
              <m:e>
                <m:r>
                  <w:rPr>
                    <w:rFonts w:ascii="Cambria Math" w:hAnsi="Cambria Math" w:cstheme="minorHAnsi"/>
                    <w:sz w:val="22"/>
                    <w:szCs w:val="22"/>
                  </w:rPr>
                  <m:t>K</m:t>
                </m:r>
              </m:e>
              <m:sup>
                <m:r>
                  <w:rPr>
                    <w:rFonts w:ascii="Cambria Math" w:hAnsi="Cambria Math" w:cstheme="minorHAnsi"/>
                    <w:sz w:val="22"/>
                    <w:szCs w:val="22"/>
                  </w:rPr>
                  <m:t>2</m:t>
                </m:r>
              </m:sup>
            </m:sSup>
            <m:r>
              <w:rPr>
                <w:rFonts w:ascii="Cambria Math" w:hAnsi="Cambria Math" w:cstheme="minorHAnsi"/>
                <w:sz w:val="22"/>
                <w:szCs w:val="22"/>
              </w:rPr>
              <m:t xml:space="preserve"> × 168</m:t>
            </m:r>
          </m:num>
          <m:den>
            <m:r>
              <w:rPr>
                <w:rFonts w:ascii="Cambria Math" w:hAnsi="Cambria Math" w:cstheme="minorHAnsi"/>
                <w:sz w:val="22"/>
                <w:szCs w:val="22"/>
              </w:rPr>
              <m:t>308 × 2</m:t>
            </m:r>
          </m:den>
        </m:f>
        <m:r>
          <w:rPr>
            <w:rFonts w:ascii="Cambria Math" w:hAnsi="Cambria Math" w:cstheme="minorHAnsi"/>
            <w:sz w:val="22"/>
            <w:szCs w:val="22"/>
          </w:rPr>
          <m:t>=0.68 Nm</m:t>
        </m:r>
      </m:oMath>
      <w:r w:rsidR="00505C2A" w:rsidRPr="00907474">
        <w:rPr>
          <w:rFonts w:asciiTheme="minorHAnsi" w:eastAsiaTheme="minorEastAsia" w:hAnsiTheme="minorHAnsi" w:cstheme="minorHAnsi"/>
          <w:sz w:val="22"/>
          <w:szCs w:val="22"/>
        </w:rPr>
        <w:t xml:space="preserve"> </w:t>
      </w:r>
      <w:r w:rsidR="00505C2A" w:rsidRPr="00907474">
        <w:rPr>
          <w:rFonts w:asciiTheme="minorHAnsi" w:eastAsiaTheme="minorEastAsia" w:hAnsiTheme="minorHAnsi" w:cstheme="minorHAnsi"/>
          <w:sz w:val="22"/>
          <w:szCs w:val="22"/>
        </w:rPr>
        <w:tab/>
      </w:r>
      <w:r w:rsidR="005D26F4" w:rsidRPr="00907474">
        <w:rPr>
          <w:rFonts w:asciiTheme="minorHAnsi" w:eastAsiaTheme="minorEastAsia" w:hAnsiTheme="minorHAnsi" w:cstheme="minorHAnsi"/>
          <w:sz w:val="22"/>
          <w:szCs w:val="22"/>
        </w:rPr>
        <w:tab/>
      </w:r>
      <w:r>
        <w:rPr>
          <w:rFonts w:asciiTheme="minorHAnsi" w:eastAsiaTheme="minorEastAsia" w:hAnsiTheme="minorHAnsi" w:cstheme="minorHAnsi"/>
          <w:sz w:val="22"/>
          <w:szCs w:val="22"/>
        </w:rPr>
        <w:tab/>
      </w:r>
      <w:r w:rsidR="005D26F4" w:rsidRPr="00907474">
        <w:rPr>
          <w:rFonts w:asciiTheme="minorHAnsi" w:hAnsiTheme="minorHAnsi" w:cstheme="minorHAnsi"/>
          <w:b/>
          <w:color w:val="0070C0"/>
          <w:sz w:val="22"/>
          <w:szCs w:val="22"/>
        </w:rPr>
        <w:t>(7)</w:t>
      </w:r>
    </w:p>
    <w:p w14:paraId="0177B02F" w14:textId="77777777" w:rsidR="005D26F4" w:rsidRPr="00907474" w:rsidRDefault="00907474" w:rsidP="00907474">
      <w:pPr>
        <w:tabs>
          <w:tab w:val="left" w:pos="3150"/>
        </w:tabs>
        <w:rPr>
          <w:rFonts w:asciiTheme="minorHAnsi" w:hAnsiTheme="minorHAnsi" w:cstheme="minorHAnsi"/>
          <w:sz w:val="22"/>
          <w:szCs w:val="22"/>
        </w:rPr>
      </w:pPr>
      <w:r>
        <w:rPr>
          <w:rFonts w:asciiTheme="minorHAnsi" w:eastAsiaTheme="minorEastAsia" w:hAnsiTheme="minorHAnsi" w:cstheme="minorHAnsi"/>
          <w:sz w:val="22"/>
          <w:szCs w:val="22"/>
        </w:rPr>
        <w:tab/>
      </w:r>
      <m:oMath>
        <m:r>
          <w:rPr>
            <w:rFonts w:ascii="Cambria Math" w:hAnsi="Cambria Math" w:cstheme="minorHAnsi"/>
            <w:sz w:val="22"/>
            <w:szCs w:val="22"/>
          </w:rPr>
          <m:t>W</m:t>
        </m:r>
        <m:sSup>
          <m:sSupPr>
            <m:ctrlPr>
              <w:rPr>
                <w:rFonts w:ascii="Cambria Math" w:hAnsi="Cambria Math" w:cstheme="minorHAnsi"/>
                <w:i/>
                <w:sz w:val="22"/>
                <w:szCs w:val="22"/>
              </w:rPr>
            </m:ctrlPr>
          </m:sSupPr>
          <m:e>
            <m:r>
              <w:rPr>
                <w:rFonts w:ascii="Cambria Math" w:hAnsi="Cambria Math" w:cstheme="minorHAnsi"/>
                <w:sz w:val="22"/>
                <w:szCs w:val="22"/>
              </w:rPr>
              <m:t>K</m:t>
            </m:r>
          </m:e>
          <m:sup>
            <m:r>
              <w:rPr>
                <w:rFonts w:ascii="Cambria Math" w:hAnsi="Cambria Math" w:cstheme="minorHAnsi"/>
                <w:sz w:val="22"/>
                <w:szCs w:val="22"/>
              </w:rPr>
              <m:t>2</m:t>
            </m:r>
          </m:sup>
        </m:sSup>
        <m:r>
          <w:rPr>
            <w:rFonts w:ascii="Cambria Math" w:hAnsi="Cambria Math" w:cstheme="minorHAnsi"/>
            <w:sz w:val="22"/>
            <w:szCs w:val="22"/>
          </w:rPr>
          <m:t>=</m:t>
        </m:r>
        <m:f>
          <m:fPr>
            <m:ctrlPr>
              <w:rPr>
                <w:rFonts w:ascii="Cambria Math" w:hAnsi="Cambria Math" w:cstheme="minorHAnsi"/>
                <w:i/>
                <w:sz w:val="22"/>
                <w:szCs w:val="22"/>
              </w:rPr>
            </m:ctrlPr>
          </m:fPr>
          <m:num>
            <m:r>
              <w:rPr>
                <w:rFonts w:ascii="Cambria Math" w:hAnsi="Cambria Math" w:cstheme="minorHAnsi"/>
                <w:sz w:val="22"/>
                <w:szCs w:val="22"/>
              </w:rPr>
              <m:t xml:space="preserve">w x </m:t>
            </m:r>
            <m:sSup>
              <m:sSupPr>
                <m:ctrlPr>
                  <w:rPr>
                    <w:rFonts w:ascii="Cambria Math" w:hAnsi="Cambria Math" w:cstheme="minorHAnsi"/>
                    <w:i/>
                    <w:sz w:val="22"/>
                    <w:szCs w:val="22"/>
                  </w:rPr>
                </m:ctrlPr>
              </m:sSupPr>
              <m:e>
                <m:r>
                  <w:rPr>
                    <w:rFonts w:ascii="Cambria Math" w:hAnsi="Cambria Math" w:cstheme="minorHAnsi"/>
                    <w:sz w:val="22"/>
                    <w:szCs w:val="22"/>
                  </w:rPr>
                  <m:t>v</m:t>
                </m:r>
              </m:e>
              <m:sup>
                <m:r>
                  <w:rPr>
                    <w:rFonts w:ascii="Cambria Math" w:hAnsi="Cambria Math" w:cstheme="minorHAnsi"/>
                    <w:sz w:val="22"/>
                    <w:szCs w:val="22"/>
                  </w:rPr>
                  <m:t>2</m:t>
                </m:r>
              </m:sup>
            </m:sSup>
          </m:num>
          <m:den>
            <m:r>
              <w:rPr>
                <w:rFonts w:ascii="Cambria Math" w:hAnsi="Cambria Math" w:cstheme="minorHAnsi"/>
                <w:sz w:val="22"/>
                <w:szCs w:val="22"/>
              </w:rPr>
              <m:t xml:space="preserve">39.5 × </m:t>
            </m:r>
            <m:sSup>
              <m:sSupPr>
                <m:ctrlPr>
                  <w:rPr>
                    <w:rFonts w:ascii="Cambria Math" w:hAnsi="Cambria Math" w:cstheme="minorHAnsi"/>
                    <w:i/>
                    <w:sz w:val="22"/>
                    <w:szCs w:val="22"/>
                  </w:rPr>
                </m:ctrlPr>
              </m:sSupPr>
              <m:e>
                <m:r>
                  <w:rPr>
                    <w:rFonts w:ascii="Cambria Math" w:hAnsi="Cambria Math" w:cstheme="minorHAnsi"/>
                    <w:sz w:val="22"/>
                    <w:szCs w:val="22"/>
                  </w:rPr>
                  <m:t>(</m:t>
                </m:r>
                <m:sSub>
                  <m:sSubPr>
                    <m:ctrlPr>
                      <w:rPr>
                        <w:rFonts w:ascii="Cambria Math" w:hAnsi="Cambria Math" w:cstheme="minorHAnsi"/>
                        <w:i/>
                        <w:sz w:val="22"/>
                        <w:szCs w:val="22"/>
                      </w:rPr>
                    </m:ctrlPr>
                  </m:sSubPr>
                  <m:e>
                    <m:r>
                      <w:rPr>
                        <w:rFonts w:ascii="Cambria Math" w:hAnsi="Cambria Math" w:cstheme="minorHAnsi"/>
                        <w:sz w:val="22"/>
                        <w:szCs w:val="22"/>
                      </w:rPr>
                      <m:t>N</m:t>
                    </m:r>
                  </m:e>
                  <m:sub>
                    <m:r>
                      <w:rPr>
                        <w:rFonts w:ascii="Cambria Math" w:hAnsi="Cambria Math" w:cstheme="minorHAnsi"/>
                        <w:sz w:val="22"/>
                        <w:szCs w:val="22"/>
                      </w:rPr>
                      <m:t>m</m:t>
                    </m:r>
                  </m:sub>
                </m:sSub>
                <m:r>
                  <w:rPr>
                    <w:rFonts w:ascii="Cambria Math" w:hAnsi="Cambria Math" w:cstheme="minorHAnsi"/>
                    <w:sz w:val="22"/>
                    <w:szCs w:val="22"/>
                  </w:rPr>
                  <m:t>)</m:t>
                </m:r>
              </m:e>
              <m:sup>
                <m:r>
                  <w:rPr>
                    <w:rFonts w:ascii="Cambria Math" w:hAnsi="Cambria Math" w:cstheme="minorHAnsi"/>
                    <w:sz w:val="22"/>
                    <w:szCs w:val="22"/>
                  </w:rPr>
                  <m:t>2</m:t>
                </m:r>
              </m:sup>
            </m:sSup>
          </m:den>
        </m:f>
        <m:r>
          <w:rPr>
            <w:rFonts w:ascii="Cambria Math" w:hAnsi="Cambria Math" w:cstheme="minorHAnsi"/>
            <w:sz w:val="22"/>
            <w:szCs w:val="22"/>
          </w:rPr>
          <m:t xml:space="preserve">= </m:t>
        </m:r>
        <m:f>
          <m:fPr>
            <m:ctrlPr>
              <w:rPr>
                <w:rFonts w:ascii="Cambria Math" w:hAnsi="Cambria Math" w:cstheme="minorHAnsi"/>
                <w:i/>
                <w:sz w:val="22"/>
                <w:szCs w:val="22"/>
              </w:rPr>
            </m:ctrlPr>
          </m:fPr>
          <m:num>
            <m:r>
              <w:rPr>
                <w:rFonts w:ascii="Cambria Math" w:hAnsi="Cambria Math" w:cstheme="minorHAnsi"/>
                <w:sz w:val="22"/>
                <w:szCs w:val="22"/>
              </w:rPr>
              <m:t xml:space="preserve">40 x </m:t>
            </m:r>
            <m:sSup>
              <m:sSupPr>
                <m:ctrlPr>
                  <w:rPr>
                    <w:rFonts w:ascii="Cambria Math" w:hAnsi="Cambria Math" w:cstheme="minorHAnsi"/>
                    <w:i/>
                    <w:sz w:val="22"/>
                    <w:szCs w:val="22"/>
                  </w:rPr>
                </m:ctrlPr>
              </m:sSupPr>
              <m:e>
                <m:r>
                  <w:rPr>
                    <w:rFonts w:ascii="Cambria Math" w:hAnsi="Cambria Math" w:cstheme="minorHAnsi"/>
                    <w:sz w:val="22"/>
                    <w:szCs w:val="22"/>
                  </w:rPr>
                  <m:t>3</m:t>
                </m:r>
              </m:e>
              <m:sup>
                <m:r>
                  <w:rPr>
                    <w:rFonts w:ascii="Cambria Math" w:hAnsi="Cambria Math" w:cstheme="minorHAnsi"/>
                    <w:sz w:val="22"/>
                    <w:szCs w:val="22"/>
                  </w:rPr>
                  <m:t>2</m:t>
                </m:r>
              </m:sup>
            </m:sSup>
          </m:num>
          <m:den>
            <m:r>
              <w:rPr>
                <w:rFonts w:ascii="Cambria Math" w:hAnsi="Cambria Math" w:cstheme="minorHAnsi"/>
                <w:sz w:val="22"/>
                <w:szCs w:val="22"/>
              </w:rPr>
              <m:t xml:space="preserve">39.5 × </m:t>
            </m:r>
            <m:sSup>
              <m:sSupPr>
                <m:ctrlPr>
                  <w:rPr>
                    <w:rFonts w:ascii="Cambria Math" w:hAnsi="Cambria Math" w:cstheme="minorHAnsi"/>
                    <w:i/>
                    <w:sz w:val="22"/>
                    <w:szCs w:val="22"/>
                  </w:rPr>
                </m:ctrlPr>
              </m:sSupPr>
              <m:e>
                <m:r>
                  <w:rPr>
                    <w:rFonts w:ascii="Cambria Math" w:hAnsi="Cambria Math" w:cstheme="minorHAnsi"/>
                    <w:sz w:val="22"/>
                    <w:szCs w:val="22"/>
                  </w:rPr>
                  <m:t>168</m:t>
                </m:r>
              </m:e>
              <m:sup>
                <m:r>
                  <w:rPr>
                    <w:rFonts w:ascii="Cambria Math" w:hAnsi="Cambria Math" w:cstheme="minorHAnsi"/>
                    <w:sz w:val="22"/>
                    <w:szCs w:val="22"/>
                  </w:rPr>
                  <m:t>2</m:t>
                </m:r>
              </m:sup>
            </m:sSup>
          </m:den>
        </m:f>
      </m:oMath>
      <w:r w:rsidR="005D26F4" w:rsidRPr="00907474">
        <w:rPr>
          <w:rFonts w:asciiTheme="minorHAnsi" w:eastAsiaTheme="minorEastAsia" w:hAnsiTheme="minorHAnsi" w:cstheme="minorHAnsi"/>
          <w:sz w:val="22"/>
          <w:szCs w:val="22"/>
        </w:rPr>
        <w:t xml:space="preserve"> </w:t>
      </w:r>
      <w:r w:rsidR="005D26F4" w:rsidRPr="00907474">
        <w:rPr>
          <w:rFonts w:asciiTheme="minorHAnsi" w:eastAsiaTheme="minorEastAsia" w:hAnsiTheme="minorHAnsi" w:cstheme="minorHAnsi"/>
          <w:sz w:val="22"/>
          <w:szCs w:val="22"/>
        </w:rPr>
        <w:tab/>
      </w:r>
      <w:r w:rsidR="005D26F4" w:rsidRPr="00907474">
        <w:rPr>
          <w:rFonts w:asciiTheme="minorHAnsi" w:eastAsiaTheme="minorEastAsia" w:hAnsiTheme="minorHAnsi" w:cstheme="minorHAnsi"/>
          <w:sz w:val="22"/>
          <w:szCs w:val="22"/>
        </w:rPr>
        <w:tab/>
      </w:r>
      <w:r>
        <w:rPr>
          <w:rFonts w:asciiTheme="minorHAnsi" w:eastAsiaTheme="minorEastAsia" w:hAnsiTheme="minorHAnsi" w:cstheme="minorHAnsi"/>
          <w:sz w:val="22"/>
          <w:szCs w:val="22"/>
        </w:rPr>
        <w:tab/>
      </w:r>
      <w:r>
        <w:rPr>
          <w:rFonts w:asciiTheme="minorHAnsi" w:eastAsiaTheme="minorEastAsia" w:hAnsiTheme="minorHAnsi" w:cstheme="minorHAnsi"/>
          <w:sz w:val="22"/>
          <w:szCs w:val="22"/>
        </w:rPr>
        <w:tab/>
      </w:r>
      <w:r w:rsidR="005D26F4" w:rsidRPr="00907474">
        <w:rPr>
          <w:rFonts w:asciiTheme="minorHAnsi" w:hAnsiTheme="minorHAnsi" w:cstheme="minorHAnsi"/>
          <w:b/>
          <w:color w:val="0070C0"/>
          <w:sz w:val="22"/>
          <w:szCs w:val="22"/>
        </w:rPr>
        <w:t>(8)</w:t>
      </w:r>
    </w:p>
    <w:p w14:paraId="67AEA661" w14:textId="77777777" w:rsidR="005D26F4" w:rsidRPr="00313FD7" w:rsidRDefault="005D26F4" w:rsidP="005D26F4">
      <w:pPr>
        <w:pStyle w:val="Heading3"/>
        <w:rPr>
          <w:rFonts w:asciiTheme="minorHAnsi" w:hAnsiTheme="minorHAnsi" w:cstheme="minorHAnsi"/>
        </w:rPr>
      </w:pPr>
      <w:bookmarkStart w:id="21" w:name="_Toc513068550"/>
      <w:r w:rsidRPr="00907474">
        <w:rPr>
          <w:rFonts w:asciiTheme="minorHAnsi" w:hAnsiTheme="minorHAnsi" w:cstheme="minorHAnsi"/>
          <w:sz w:val="24"/>
        </w:rPr>
        <w:t>2.3.2 Motor Drive</w:t>
      </w:r>
      <w:bookmarkEnd w:id="21"/>
    </w:p>
    <w:p w14:paraId="3231D6FE" w14:textId="77777777" w:rsidR="005D26F4" w:rsidRPr="00907474" w:rsidRDefault="00192897" w:rsidP="005D26F4">
      <w:pPr>
        <w:rPr>
          <w:rFonts w:asciiTheme="minorHAnsi" w:hAnsiTheme="minorHAnsi" w:cstheme="minorHAnsi"/>
          <w:sz w:val="22"/>
        </w:rPr>
      </w:pPr>
      <w:r w:rsidRPr="00907474">
        <w:rPr>
          <w:rFonts w:asciiTheme="minorHAnsi" w:hAnsiTheme="minorHAnsi" w:cstheme="minorHAnsi"/>
          <w:sz w:val="22"/>
        </w:rPr>
        <w:tab/>
      </w:r>
      <w:r w:rsidR="005D26F4" w:rsidRPr="00907474">
        <w:rPr>
          <w:rFonts w:asciiTheme="minorHAnsi" w:hAnsiTheme="minorHAnsi" w:cstheme="minorHAnsi"/>
          <w:sz w:val="22"/>
        </w:rPr>
        <w:t>The L298 motor bridge is used to drive two motors. This module receives PWM inputs as well as digital inputs from the microcontroller to control the speed and direction of rotation of the motors. By controlling the speed of each motor, the luggage is able to adjust its direction to avoid obstacles and continue following the user. The L298 module has built in current sensors that work by generating a voltage across the sensing resistors because they are in series with the load [8]. The relationship between the current and resistor tells you what voltage you see for what current. This acts as a safety feature to limit the current that goes to each motor.</w:t>
      </w:r>
    </w:p>
    <w:p w14:paraId="3D11A7F7" w14:textId="77777777" w:rsidR="000F6493" w:rsidRPr="00313FD7" w:rsidRDefault="005D26F4" w:rsidP="000F6493">
      <w:pPr>
        <w:rPr>
          <w:rFonts w:asciiTheme="minorHAnsi" w:hAnsiTheme="minorHAnsi" w:cstheme="minorHAnsi"/>
        </w:rPr>
      </w:pPr>
      <w:r w:rsidRPr="00313FD7">
        <w:rPr>
          <w:rFonts w:asciiTheme="minorHAnsi" w:hAnsiTheme="minorHAnsi" w:cstheme="minorHAnsi"/>
          <w:noProof/>
        </w:rPr>
        <w:drawing>
          <wp:anchor distT="0" distB="0" distL="114300" distR="114300" simplePos="0" relativeHeight="251657216" behindDoc="1" locked="0" layoutInCell="1" allowOverlap="1" wp14:anchorId="6D347AD2" wp14:editId="4FC4C9B6">
            <wp:simplePos x="0" y="0"/>
            <wp:positionH relativeFrom="column">
              <wp:posOffset>1181399</wp:posOffset>
            </wp:positionH>
            <wp:positionV relativeFrom="paragraph">
              <wp:posOffset>23231</wp:posOffset>
            </wp:positionV>
            <wp:extent cx="3774440" cy="2561590"/>
            <wp:effectExtent l="0" t="0" r="0" b="0"/>
            <wp:wrapTight wrapText="bothSides">
              <wp:wrapPolygon edited="0">
                <wp:start x="0" y="0"/>
                <wp:lineTo x="0" y="21364"/>
                <wp:lineTo x="21476" y="21364"/>
                <wp:lineTo x="21476" y="0"/>
                <wp:lineTo x="0" y="0"/>
              </wp:wrapPolygon>
            </wp:wrapTight>
            <wp:docPr id="2" name="Picture 2" descr="https://lh5.googleusercontent.com/u1a8Q9z-bhvvk3eepA7tvIbd6aiYIdilDAuQDJYrH5ic6qhkcHmsZod37ocvTNIxa_IRdxunKYw7L4mp_0wcnzdSvd3CoTGNC0dNI9FS5hFjXZWEOHVqoXz004zSEk9VJIOtJQ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u1a8Q9z-bhvvk3eepA7tvIbd6aiYIdilDAuQDJYrH5ic6qhkcHmsZod37ocvTNIxa_IRdxunKYw7L4mp_0wcnzdSvd3CoTGNC0dNI9FS5hFjXZWEOHVqoXz004zSEk9VJIOtJQX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74440" cy="2561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657277" w14:textId="77777777" w:rsidR="005D26F4" w:rsidRPr="00313FD7" w:rsidRDefault="005D26F4" w:rsidP="000F6493">
      <w:pPr>
        <w:rPr>
          <w:rFonts w:asciiTheme="minorHAnsi" w:hAnsiTheme="minorHAnsi" w:cstheme="minorHAnsi"/>
        </w:rPr>
      </w:pPr>
      <w:r w:rsidRPr="00313FD7">
        <w:rPr>
          <w:rFonts w:asciiTheme="minorHAnsi" w:hAnsiTheme="minorHAnsi" w:cstheme="minorHAnsi"/>
          <w:noProof/>
        </w:rPr>
        <mc:AlternateContent>
          <mc:Choice Requires="wps">
            <w:drawing>
              <wp:anchor distT="0" distB="0" distL="114300" distR="114300" simplePos="0" relativeHeight="251658240" behindDoc="1" locked="0" layoutInCell="1" allowOverlap="1" wp14:anchorId="137776E4" wp14:editId="4B7B2DF2">
                <wp:simplePos x="0" y="0"/>
                <wp:positionH relativeFrom="column">
                  <wp:posOffset>1275990</wp:posOffset>
                </wp:positionH>
                <wp:positionV relativeFrom="paragraph">
                  <wp:posOffset>2283879</wp:posOffset>
                </wp:positionV>
                <wp:extent cx="3774440" cy="635"/>
                <wp:effectExtent l="0" t="0" r="0" b="0"/>
                <wp:wrapTight wrapText="bothSides">
                  <wp:wrapPolygon edited="0">
                    <wp:start x="0" y="0"/>
                    <wp:lineTo x="0" y="21600"/>
                    <wp:lineTo x="21600" y="21600"/>
                    <wp:lineTo x="21600" y="0"/>
                  </wp:wrapPolygon>
                </wp:wrapTight>
                <wp:docPr id="33" name="Text Box 33"/>
                <wp:cNvGraphicFramePr/>
                <a:graphic xmlns:a="http://schemas.openxmlformats.org/drawingml/2006/main">
                  <a:graphicData uri="http://schemas.microsoft.com/office/word/2010/wordprocessingShape">
                    <wps:wsp>
                      <wps:cNvSpPr txBox="1"/>
                      <wps:spPr>
                        <a:xfrm>
                          <a:off x="0" y="0"/>
                          <a:ext cx="3774440" cy="635"/>
                        </a:xfrm>
                        <a:prstGeom prst="rect">
                          <a:avLst/>
                        </a:prstGeom>
                        <a:solidFill>
                          <a:prstClr val="white"/>
                        </a:solidFill>
                        <a:ln>
                          <a:noFill/>
                        </a:ln>
                      </wps:spPr>
                      <wps:txbx>
                        <w:txbxContent>
                          <w:p w14:paraId="6A74B135" w14:textId="1D82D691" w:rsidR="000914DF" w:rsidRPr="00C602F2" w:rsidRDefault="000914DF" w:rsidP="005D26F4">
                            <w:pPr>
                              <w:pStyle w:val="Caption"/>
                              <w:rPr>
                                <w:noProof/>
                              </w:rPr>
                            </w:pPr>
                            <w:r>
                              <w:t>Figure 11</w:t>
                            </w:r>
                            <w:r>
                              <w:rPr>
                                <w:noProof/>
                              </w:rPr>
                              <w:t>:</w:t>
                            </w:r>
                            <w:r>
                              <w:t xml:space="preserve"> Motor Drive C</w:t>
                            </w:r>
                            <w:r w:rsidRPr="00860CBB">
                              <w:t>i</w:t>
                            </w:r>
                            <w:r>
                              <w:t>rcuit Schematic using the L298 Motor B</w:t>
                            </w:r>
                            <w:r w:rsidRPr="00860CBB">
                              <w:t>ridge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37776E4" id="Text Box 33" o:spid="_x0000_s1040" type="#_x0000_t202" style="position:absolute;margin-left:100.45pt;margin-top:179.85pt;width:297.2pt;height:.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" stroked="f">
                <v:textbox style="mso-fit-shape-to-text:t" inset="0,0,0,0">
                  <w:txbxContent>
                    <w:p w14:paraId="6A74B135" w14:textId="1D82D691" w:rsidR="000914DF" w:rsidRPr="00C602F2" w:rsidRDefault="000914DF" w:rsidP="005D26F4">
                      <w:pPr>
                        <w:pStyle w:val="Caption"/>
                        <w:rPr>
                          <w:noProof/>
                        </w:rPr>
                      </w:pPr>
                      <w:r>
                        <w:t>Figure 11</w:t>
                      </w:r>
                      <w:r>
                        <w:rPr>
                          <w:noProof/>
                        </w:rPr>
                        <w:t>:</w:t>
                      </w:r>
                      <w:r>
                        <w:t xml:space="preserve"> Motor Drive C</w:t>
                      </w:r>
                      <w:r w:rsidRPr="00860CBB">
                        <w:t>i</w:t>
                      </w:r>
                      <w:r>
                        <w:t>rcuit Schematic using the L298 Motor B</w:t>
                      </w:r>
                      <w:r w:rsidRPr="00860CBB">
                        <w:t>ridge</w:t>
                      </w:r>
                    </w:p>
                  </w:txbxContent>
                </v:textbox>
                <w10:wrap type="tight"/>
              </v:shape>
            </w:pict>
          </mc:Fallback>
        </mc:AlternateContent>
      </w:r>
    </w:p>
    <w:p w14:paraId="73E520DC" w14:textId="77777777" w:rsidR="005D26F4" w:rsidRPr="00313FD7" w:rsidRDefault="005D26F4" w:rsidP="005D26F4">
      <w:pPr>
        <w:rPr>
          <w:rFonts w:asciiTheme="minorHAnsi" w:hAnsiTheme="minorHAnsi" w:cstheme="minorHAnsi"/>
        </w:rPr>
      </w:pPr>
    </w:p>
    <w:p w14:paraId="382A8BC3" w14:textId="77777777" w:rsidR="005D26F4" w:rsidRPr="00313FD7" w:rsidRDefault="005D26F4" w:rsidP="005D26F4">
      <w:pPr>
        <w:rPr>
          <w:rFonts w:asciiTheme="minorHAnsi" w:hAnsiTheme="minorHAnsi" w:cstheme="minorHAnsi"/>
        </w:rPr>
      </w:pPr>
    </w:p>
    <w:p w14:paraId="53408AC9" w14:textId="77777777" w:rsidR="005D26F4" w:rsidRPr="00313FD7" w:rsidRDefault="005D26F4" w:rsidP="005D26F4">
      <w:pPr>
        <w:rPr>
          <w:rFonts w:asciiTheme="minorHAnsi" w:hAnsiTheme="minorHAnsi" w:cstheme="minorHAnsi"/>
        </w:rPr>
      </w:pPr>
    </w:p>
    <w:p w14:paraId="6E191DC7" w14:textId="77777777" w:rsidR="005D26F4" w:rsidRPr="00313FD7" w:rsidRDefault="005D26F4" w:rsidP="005D26F4">
      <w:pPr>
        <w:rPr>
          <w:rFonts w:asciiTheme="minorHAnsi" w:hAnsiTheme="minorHAnsi" w:cstheme="minorHAnsi"/>
        </w:rPr>
      </w:pPr>
    </w:p>
    <w:p w14:paraId="5498568D" w14:textId="77777777" w:rsidR="005D26F4" w:rsidRPr="00313FD7" w:rsidRDefault="005D26F4" w:rsidP="005D26F4">
      <w:pPr>
        <w:rPr>
          <w:rFonts w:asciiTheme="minorHAnsi" w:hAnsiTheme="minorHAnsi" w:cstheme="minorHAnsi"/>
        </w:rPr>
      </w:pPr>
    </w:p>
    <w:p w14:paraId="733D316B" w14:textId="77777777" w:rsidR="005D26F4" w:rsidRPr="00313FD7" w:rsidRDefault="005D26F4" w:rsidP="005D26F4">
      <w:pPr>
        <w:rPr>
          <w:rFonts w:asciiTheme="minorHAnsi" w:hAnsiTheme="minorHAnsi" w:cstheme="minorHAnsi"/>
        </w:rPr>
      </w:pPr>
    </w:p>
    <w:p w14:paraId="0D9DB9AE" w14:textId="77777777" w:rsidR="005D26F4" w:rsidRDefault="005D26F4" w:rsidP="005D26F4">
      <w:pPr>
        <w:rPr>
          <w:rFonts w:asciiTheme="minorHAnsi" w:hAnsiTheme="minorHAnsi" w:cstheme="minorHAnsi"/>
        </w:rPr>
      </w:pPr>
    </w:p>
    <w:p w14:paraId="76E8F996" w14:textId="77777777" w:rsidR="00907474" w:rsidRDefault="00907474" w:rsidP="005D26F4">
      <w:pPr>
        <w:rPr>
          <w:rFonts w:asciiTheme="minorHAnsi" w:hAnsiTheme="minorHAnsi" w:cstheme="minorHAnsi"/>
        </w:rPr>
      </w:pPr>
    </w:p>
    <w:p w14:paraId="62BBE43B" w14:textId="77777777" w:rsidR="00907474" w:rsidRPr="00313FD7" w:rsidRDefault="00907474" w:rsidP="005D26F4">
      <w:pPr>
        <w:rPr>
          <w:rFonts w:asciiTheme="minorHAnsi" w:hAnsiTheme="minorHAnsi" w:cstheme="minorHAnsi"/>
        </w:rPr>
      </w:pPr>
    </w:p>
    <w:p w14:paraId="5D2F8545" w14:textId="77777777" w:rsidR="005D26F4" w:rsidRPr="00313FD7" w:rsidRDefault="005D26F4" w:rsidP="005D26F4">
      <w:pPr>
        <w:pStyle w:val="Heading2"/>
        <w:rPr>
          <w:rFonts w:asciiTheme="minorHAnsi" w:hAnsiTheme="minorHAnsi" w:cstheme="minorHAnsi"/>
        </w:rPr>
      </w:pPr>
      <w:bookmarkStart w:id="22" w:name="_Toc513068551"/>
      <w:r w:rsidRPr="00313FD7">
        <w:rPr>
          <w:rFonts w:asciiTheme="minorHAnsi" w:hAnsiTheme="minorHAnsi" w:cstheme="minorHAnsi"/>
        </w:rPr>
        <w:t>2.4 USB Charging Dock</w:t>
      </w:r>
      <w:bookmarkEnd w:id="22"/>
    </w:p>
    <w:p w14:paraId="0318A01B" w14:textId="77777777" w:rsidR="005D26F4" w:rsidRPr="00907474" w:rsidRDefault="00B11C91" w:rsidP="005D26F4">
      <w:pPr>
        <w:rPr>
          <w:rFonts w:asciiTheme="minorHAnsi" w:hAnsiTheme="minorHAnsi" w:cstheme="minorHAnsi"/>
          <w:sz w:val="22"/>
        </w:rPr>
      </w:pPr>
      <w:r>
        <w:rPr>
          <w:rFonts w:asciiTheme="minorHAnsi" w:hAnsiTheme="minorHAnsi" w:cstheme="minorHAnsi"/>
          <w:sz w:val="22"/>
        </w:rPr>
        <w:tab/>
      </w:r>
      <w:r w:rsidR="005D26F4" w:rsidRPr="00907474">
        <w:rPr>
          <w:rFonts w:asciiTheme="minorHAnsi" w:hAnsiTheme="minorHAnsi" w:cstheme="minorHAnsi"/>
          <w:sz w:val="22"/>
        </w:rPr>
        <w:t>The USB charging dock is responsible for charging a phone or iPod for up to an hour when the Lithium Ion battery is fully charged as shown in Equation 2. This module was designed by properly connecting the four wires within a USB cord. A USB cord consists of a 5 V, input data, output data, and ground wire. Because our design did not require data transfer, the input data and output data wires were connected to ground along with the ground wires. Lastly, the 5 V wire was connected to the output of the Buck Converter #2 which provides a stable 5 V output.</w:t>
      </w:r>
    </w:p>
    <w:p w14:paraId="62C2DED5" w14:textId="77777777" w:rsidR="005D26F4" w:rsidRPr="00B11C91" w:rsidRDefault="005D26F4" w:rsidP="005D26F4">
      <w:pPr>
        <w:pStyle w:val="Heading2"/>
        <w:rPr>
          <w:rFonts w:asciiTheme="minorHAnsi" w:hAnsiTheme="minorHAnsi" w:cstheme="minorHAnsi"/>
        </w:rPr>
      </w:pPr>
      <w:bookmarkStart w:id="23" w:name="_Toc513068552"/>
      <w:r w:rsidRPr="00B11C91">
        <w:rPr>
          <w:rFonts w:asciiTheme="minorHAnsi" w:hAnsiTheme="minorHAnsi" w:cstheme="minorHAnsi"/>
        </w:rPr>
        <w:t>2.5 Software</w:t>
      </w:r>
      <w:bookmarkEnd w:id="23"/>
    </w:p>
    <w:p w14:paraId="68EB85F8" w14:textId="77777777" w:rsidR="005D26F4" w:rsidRPr="00B11C91" w:rsidRDefault="005D26F4" w:rsidP="005D26F4">
      <w:pPr>
        <w:pStyle w:val="Heading3"/>
        <w:rPr>
          <w:rFonts w:asciiTheme="minorHAnsi" w:hAnsiTheme="minorHAnsi" w:cstheme="minorHAnsi"/>
          <w:sz w:val="24"/>
        </w:rPr>
      </w:pPr>
      <w:bookmarkStart w:id="24" w:name="_Toc513068553"/>
      <w:r w:rsidRPr="00B11C91">
        <w:rPr>
          <w:rFonts w:asciiTheme="minorHAnsi" w:hAnsiTheme="minorHAnsi" w:cstheme="minorHAnsi"/>
          <w:sz w:val="24"/>
        </w:rPr>
        <w:t>2.5.1 Obstacle Avoidance</w:t>
      </w:r>
      <w:bookmarkEnd w:id="24"/>
    </w:p>
    <w:p w14:paraId="2E7F5DDA" w14:textId="77777777" w:rsidR="00B11C91" w:rsidRPr="00B11C91" w:rsidRDefault="00B11C91" w:rsidP="00B11C91">
      <w:pPr>
        <w:rPr>
          <w:rFonts w:asciiTheme="minorHAnsi" w:hAnsiTheme="minorHAnsi" w:cstheme="minorHAnsi"/>
        </w:rPr>
      </w:pPr>
      <w:r>
        <w:rPr>
          <w:rFonts w:asciiTheme="minorHAnsi" w:hAnsiTheme="minorHAnsi" w:cstheme="minorHAnsi"/>
          <w:color w:val="000000"/>
          <w:sz w:val="22"/>
          <w:szCs w:val="22"/>
        </w:rPr>
        <w:tab/>
      </w:r>
      <w:r w:rsidRPr="00B11C91">
        <w:rPr>
          <w:rFonts w:asciiTheme="minorHAnsi" w:hAnsiTheme="minorHAnsi" w:cstheme="minorHAnsi"/>
          <w:color w:val="000000"/>
          <w:sz w:val="22"/>
          <w:szCs w:val="22"/>
        </w:rPr>
        <w:t xml:space="preserve">Figure </w:t>
      </w:r>
      <w:r>
        <w:rPr>
          <w:rFonts w:asciiTheme="minorHAnsi" w:hAnsiTheme="minorHAnsi" w:cstheme="minorHAnsi"/>
          <w:color w:val="000000"/>
          <w:sz w:val="22"/>
          <w:szCs w:val="22"/>
        </w:rPr>
        <w:t xml:space="preserve">12 </w:t>
      </w:r>
      <w:r w:rsidRPr="00B11C91">
        <w:rPr>
          <w:rFonts w:asciiTheme="minorHAnsi" w:hAnsiTheme="minorHAnsi" w:cstheme="minorHAnsi"/>
          <w:color w:val="000000"/>
          <w:sz w:val="22"/>
          <w:szCs w:val="22"/>
        </w:rPr>
        <w:t xml:space="preserve">shows the software flowchart used for avoiding obstacles. The first conditional statement checks to see whether or not both of the </w:t>
      </w:r>
      <w:r>
        <w:rPr>
          <w:rFonts w:asciiTheme="minorHAnsi" w:hAnsiTheme="minorHAnsi" w:cstheme="minorHAnsi"/>
          <w:color w:val="000000"/>
          <w:sz w:val="22"/>
          <w:szCs w:val="22"/>
        </w:rPr>
        <w:t>B</w:t>
      </w:r>
      <w:r w:rsidRPr="00B11C91">
        <w:rPr>
          <w:rFonts w:asciiTheme="minorHAnsi" w:hAnsiTheme="minorHAnsi" w:cstheme="minorHAnsi"/>
          <w:color w:val="000000"/>
          <w:sz w:val="22"/>
          <w:szCs w:val="22"/>
        </w:rPr>
        <w:t xml:space="preserve">luetooth modules are connected. If they are, there are a series of cascading conditional statements that determine the behavior of the output PWM voltage, and ultimately, the behavior of the motors. If both sensors detect an object within 25 centimeters, then the motors would yield to a stop by having an input PWM signal of 0. If only the right sensor detects an object within 25 centimeters, then the </w:t>
      </w:r>
      <w:r>
        <w:rPr>
          <w:rFonts w:asciiTheme="minorHAnsi" w:hAnsiTheme="minorHAnsi" w:cstheme="minorHAnsi"/>
          <w:color w:val="000000"/>
          <w:sz w:val="22"/>
          <w:szCs w:val="22"/>
        </w:rPr>
        <w:t xml:space="preserve">left motor would slow down, but not to a complete stop, as to avoid stalling, and the right motor would increase in speed according to a calculated linear equation, such that the entire luggage will maneuver leftward. Similarly, if only the left sensor detects an object within 25 centimeters, then the right motor would slow down and the left motor would speed up to maneuver rightward. If neither sensor detects an object within 25 centimeters, then the PWM signals to the motors are dependent on the distances calculated from the Bluetooth modules to follow the user. </w:t>
      </w:r>
    </w:p>
    <w:p w14:paraId="6740371B" w14:textId="77777777" w:rsidR="00B11C91" w:rsidRDefault="00B11C91" w:rsidP="00B11C91">
      <w:pPr>
        <w:rPr>
          <w:rFonts w:ascii="Arial" w:hAnsi="Arial" w:cs="Arial"/>
          <w:noProof/>
          <w:color w:val="000000"/>
          <w:sz w:val="22"/>
          <w:szCs w:val="22"/>
        </w:rPr>
      </w:pPr>
    </w:p>
    <w:p w14:paraId="258EE884" w14:textId="77777777" w:rsidR="00B11C91" w:rsidRPr="00B11C91" w:rsidRDefault="00B11C91" w:rsidP="00B11C91">
      <w:pPr>
        <w:jc w:val="center"/>
      </w:pPr>
      <w:r w:rsidRPr="00B11C91">
        <w:rPr>
          <w:rFonts w:ascii="Arial" w:hAnsi="Arial" w:cs="Arial"/>
          <w:noProof/>
          <w:color w:val="000000"/>
          <w:sz w:val="22"/>
          <w:szCs w:val="22"/>
        </w:rPr>
        <w:drawing>
          <wp:inline distT="0" distB="0" distL="0" distR="0" wp14:anchorId="745335A3" wp14:editId="4F9E8D28">
            <wp:extent cx="3295650" cy="2945657"/>
            <wp:effectExtent l="0" t="0" r="0" b="7620"/>
            <wp:docPr id="13" name="Picture 13" descr="https://lh4.googleusercontent.com/tSEXSvE_tdQ8e-vjwuquDaJbscMnmHKpM1tLnOnpZMV0XNPtweL6rDaarA9M3t_D8XZNm0ZgK69Xgrp9O7m41eqtejOXQYlQoSrqPEu6dhtlPM28hlqP9KVMCsZpIU0cOOFjnw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tSEXSvE_tdQ8e-vjwuquDaJbscMnmHKpM1tLnOnpZMV0XNPtweL6rDaarA9M3t_D8XZNm0ZgK69Xgrp9O7m41eqtejOXQYlQoSrqPEu6dhtlPM28hlqP9KVMCsZpIU0cOOFjnwid"/>
                    <pic:cNvPicPr>
                      <a:picLocks noChangeAspect="1" noChangeArrowheads="1"/>
                    </pic:cNvPicPr>
                  </pic:nvPicPr>
                  <pic:blipFill rotWithShape="1">
                    <a:blip r:embed="rId21">
                      <a:extLst>
                        <a:ext uri="{28A0092B-C50C-407E-A947-70E740481C1C}">
                          <a14:useLocalDpi xmlns:a14="http://schemas.microsoft.com/office/drawing/2010/main" val="0"/>
                        </a:ext>
                      </a:extLst>
                    </a:blip>
                    <a:srcRect l="40419" t="40410" r="29147" b="13221"/>
                    <a:stretch/>
                  </pic:blipFill>
                  <pic:spPr bwMode="auto">
                    <a:xfrm>
                      <a:off x="0" y="0"/>
                      <a:ext cx="3299376" cy="2948988"/>
                    </a:xfrm>
                    <a:prstGeom prst="rect">
                      <a:avLst/>
                    </a:prstGeom>
                    <a:noFill/>
                    <a:ln>
                      <a:noFill/>
                    </a:ln>
                    <a:extLst>
                      <a:ext uri="{53640926-AAD7-44D8-BBD7-CCE9431645EC}">
                        <a14:shadowObscured xmlns:a14="http://schemas.microsoft.com/office/drawing/2010/main"/>
                      </a:ext>
                    </a:extLst>
                  </pic:spPr>
                </pic:pic>
              </a:graphicData>
            </a:graphic>
          </wp:inline>
        </w:drawing>
      </w:r>
    </w:p>
    <w:p w14:paraId="767AE465" w14:textId="05916CF1" w:rsidR="00B11C91" w:rsidRPr="00C602F2" w:rsidRDefault="00B11C91" w:rsidP="00B11C91">
      <w:pPr>
        <w:pStyle w:val="Caption"/>
        <w:rPr>
          <w:noProof/>
        </w:rPr>
      </w:pPr>
      <w:r>
        <w:tab/>
      </w:r>
      <w:r>
        <w:tab/>
      </w:r>
      <w:r>
        <w:tab/>
      </w:r>
      <w:r>
        <w:tab/>
        <w:t>Figure 1</w:t>
      </w:r>
      <w:r w:rsidR="000914DF">
        <w:t>2</w:t>
      </w:r>
      <w:r>
        <w:rPr>
          <w:noProof/>
        </w:rPr>
        <w:t>:</w:t>
      </w:r>
      <w:r>
        <w:t xml:space="preserve"> Obstacle Avoidance Software Flowchart</w:t>
      </w:r>
    </w:p>
    <w:p w14:paraId="6398EBBA" w14:textId="77777777" w:rsidR="005D26F4" w:rsidRPr="00B11C91" w:rsidRDefault="005D26F4" w:rsidP="005D26F4">
      <w:pPr>
        <w:pStyle w:val="Heading3"/>
        <w:rPr>
          <w:rFonts w:asciiTheme="minorHAnsi" w:hAnsiTheme="minorHAnsi" w:cstheme="minorHAnsi"/>
          <w:sz w:val="24"/>
        </w:rPr>
      </w:pPr>
      <w:bookmarkStart w:id="25" w:name="_Toc513068554"/>
      <w:r w:rsidRPr="00B11C91">
        <w:rPr>
          <w:rFonts w:asciiTheme="minorHAnsi" w:hAnsiTheme="minorHAnsi" w:cstheme="minorHAnsi"/>
          <w:sz w:val="24"/>
        </w:rPr>
        <w:t>2.5.2 User Following</w:t>
      </w:r>
      <w:bookmarkEnd w:id="25"/>
    </w:p>
    <w:p w14:paraId="7C983447" w14:textId="77777777" w:rsidR="005D26F4" w:rsidRPr="00B11C91" w:rsidRDefault="00B11C91" w:rsidP="005D26F4">
      <w:pPr>
        <w:rPr>
          <w:rFonts w:asciiTheme="minorHAnsi" w:hAnsiTheme="minorHAnsi" w:cstheme="minorHAnsi"/>
          <w:sz w:val="22"/>
        </w:rPr>
      </w:pPr>
      <w:r>
        <w:rPr>
          <w:rFonts w:asciiTheme="minorHAnsi" w:hAnsiTheme="minorHAnsi" w:cstheme="minorHAnsi"/>
          <w:sz w:val="22"/>
        </w:rPr>
        <w:tab/>
      </w:r>
      <w:r w:rsidR="005D26F4" w:rsidRPr="00B11C91">
        <w:rPr>
          <w:rFonts w:asciiTheme="minorHAnsi" w:hAnsiTheme="minorHAnsi" w:cstheme="minorHAnsi"/>
          <w:sz w:val="22"/>
        </w:rPr>
        <w:t>Figure 1</w:t>
      </w:r>
      <w:r>
        <w:rPr>
          <w:rFonts w:asciiTheme="minorHAnsi" w:hAnsiTheme="minorHAnsi" w:cstheme="minorHAnsi"/>
          <w:sz w:val="22"/>
        </w:rPr>
        <w:t>3</w:t>
      </w:r>
      <w:r w:rsidR="005D26F4" w:rsidRPr="00B11C91">
        <w:rPr>
          <w:rFonts w:asciiTheme="minorHAnsi" w:hAnsiTheme="minorHAnsi" w:cstheme="minorHAnsi"/>
          <w:sz w:val="22"/>
        </w:rPr>
        <w:t xml:space="preserve"> shows the flowchart used to implement the user following feature in software. The first step consists of advertising the </w:t>
      </w:r>
      <w:r w:rsidRPr="00B11C91">
        <w:rPr>
          <w:rFonts w:asciiTheme="minorHAnsi" w:hAnsiTheme="minorHAnsi" w:cstheme="minorHAnsi"/>
          <w:sz w:val="22"/>
        </w:rPr>
        <w:t>B</w:t>
      </w:r>
      <w:r w:rsidR="005D26F4" w:rsidRPr="00B11C91">
        <w:rPr>
          <w:rFonts w:asciiTheme="minorHAnsi" w:hAnsiTheme="minorHAnsi" w:cstheme="minorHAnsi"/>
          <w:sz w:val="22"/>
        </w:rPr>
        <w:t xml:space="preserve">luetooth module allowing the user to select the two modules on the user’s phone. The luggage does not begin to move until the user connected to both </w:t>
      </w:r>
      <w:r>
        <w:rPr>
          <w:rFonts w:asciiTheme="minorHAnsi" w:hAnsiTheme="minorHAnsi" w:cstheme="minorHAnsi"/>
          <w:sz w:val="22"/>
        </w:rPr>
        <w:t>B</w:t>
      </w:r>
      <w:r w:rsidR="005D26F4" w:rsidRPr="00B11C91">
        <w:rPr>
          <w:rFonts w:asciiTheme="minorHAnsi" w:hAnsiTheme="minorHAnsi" w:cstheme="minorHAnsi"/>
          <w:sz w:val="22"/>
        </w:rPr>
        <w:t xml:space="preserve">luetooth devices. Once both devices are connected, the next step consists of retrieving two RSSI values from the </w:t>
      </w:r>
      <w:r>
        <w:rPr>
          <w:rFonts w:asciiTheme="minorHAnsi" w:hAnsiTheme="minorHAnsi" w:cstheme="minorHAnsi"/>
          <w:sz w:val="22"/>
        </w:rPr>
        <w:t>B</w:t>
      </w:r>
      <w:r w:rsidR="005D26F4" w:rsidRPr="00B11C91">
        <w:rPr>
          <w:rFonts w:asciiTheme="minorHAnsi" w:hAnsiTheme="minorHAnsi" w:cstheme="minorHAnsi"/>
          <w:sz w:val="22"/>
        </w:rPr>
        <w:t xml:space="preserve">luetooth modules and calculating two distances. To improve the accuracy and reduce the fluctuations of the calculated distances, a running average of five values is used. The calculated distances are stored in their own running average. The running average returns an averaged distance which is then sent to the motor control to appropriately adjust the motors based on the averaged distances. The last step consists of incrementing the counter for the running average and checking if the counter has reached 5 samples. If the counter has reached 5 samples, the running average is cleared. The entire process is then repeated until the user disconnects from the </w:t>
      </w:r>
      <w:r>
        <w:rPr>
          <w:rFonts w:asciiTheme="minorHAnsi" w:hAnsiTheme="minorHAnsi" w:cstheme="minorHAnsi"/>
          <w:sz w:val="22"/>
        </w:rPr>
        <w:t>B</w:t>
      </w:r>
      <w:r w:rsidR="005D26F4" w:rsidRPr="00B11C91">
        <w:rPr>
          <w:rFonts w:asciiTheme="minorHAnsi" w:hAnsiTheme="minorHAnsi" w:cstheme="minorHAnsi"/>
          <w:sz w:val="22"/>
        </w:rPr>
        <w:t>luetooth modules.</w:t>
      </w:r>
    </w:p>
    <w:p w14:paraId="761A95B4" w14:textId="77777777" w:rsidR="005D26F4" w:rsidRPr="00313FD7" w:rsidRDefault="005D26F4" w:rsidP="005D26F4">
      <w:pPr>
        <w:rPr>
          <w:rFonts w:asciiTheme="minorHAnsi" w:hAnsiTheme="minorHAnsi" w:cstheme="minorHAnsi"/>
        </w:rPr>
      </w:pPr>
      <w:r w:rsidRPr="00313FD7">
        <w:rPr>
          <w:rFonts w:asciiTheme="minorHAnsi" w:hAnsiTheme="minorHAnsi" w:cstheme="minorHAnsi"/>
          <w:noProof/>
        </w:rPr>
        <w:drawing>
          <wp:anchor distT="0" distB="0" distL="114300" distR="114300" simplePos="0" relativeHeight="251659264" behindDoc="1" locked="0" layoutInCell="1" allowOverlap="1" wp14:anchorId="50795D4F" wp14:editId="109A151F">
            <wp:simplePos x="0" y="0"/>
            <wp:positionH relativeFrom="column">
              <wp:posOffset>1102995</wp:posOffset>
            </wp:positionH>
            <wp:positionV relativeFrom="paragraph">
              <wp:posOffset>10160</wp:posOffset>
            </wp:positionV>
            <wp:extent cx="3346450" cy="2711450"/>
            <wp:effectExtent l="0" t="0" r="6350" b="0"/>
            <wp:wrapTight wrapText="bothSides">
              <wp:wrapPolygon edited="0">
                <wp:start x="0" y="0"/>
                <wp:lineTo x="0" y="21398"/>
                <wp:lineTo x="21518" y="21398"/>
                <wp:lineTo x="21518" y="0"/>
                <wp:lineTo x="0" y="0"/>
              </wp:wrapPolygon>
            </wp:wrapTight>
            <wp:docPr id="34" name="Picture 34" descr="https://lh4.googleusercontent.com/EGxVC6sJJzwSRb3WUsCP4yVINq5Js-rSgDaocgLPcuNpfMc4P9kz15krvsLlLya-7FtPF1JNpxkBz52PaGvxbNEMTbCxdsCEZGQ3heLxiJy7f5xBGb3OPWTv1CdaMjxOnPnTU7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4.googleusercontent.com/EGxVC6sJJzwSRb3WUsCP4yVINq5Js-rSgDaocgLPcuNpfMc4P9kz15krvsLlLya-7FtPF1JNpxkBz52PaGvxbNEMTbCxdsCEZGQ3heLxiJy7f5xBGb3OPWTv1CdaMjxOnPnTU7Ru"/>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46450" cy="2711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EE1BCA" w14:textId="77777777" w:rsidR="005D26F4" w:rsidRPr="00313FD7" w:rsidRDefault="005D26F4" w:rsidP="005D26F4">
      <w:pPr>
        <w:rPr>
          <w:rFonts w:asciiTheme="minorHAnsi" w:hAnsiTheme="minorHAnsi" w:cstheme="minorHAnsi"/>
        </w:rPr>
      </w:pPr>
    </w:p>
    <w:p w14:paraId="6DAD08E5" w14:textId="77777777" w:rsidR="005D26F4" w:rsidRPr="00313FD7" w:rsidRDefault="005D26F4" w:rsidP="005D26F4">
      <w:pPr>
        <w:rPr>
          <w:rFonts w:asciiTheme="minorHAnsi" w:hAnsiTheme="minorHAnsi" w:cstheme="minorHAnsi"/>
        </w:rPr>
      </w:pPr>
    </w:p>
    <w:p w14:paraId="223B246A" w14:textId="77777777" w:rsidR="005D26F4" w:rsidRPr="00313FD7" w:rsidRDefault="005D26F4" w:rsidP="005D26F4">
      <w:pPr>
        <w:rPr>
          <w:rFonts w:asciiTheme="minorHAnsi" w:hAnsiTheme="minorHAnsi" w:cstheme="minorHAnsi"/>
        </w:rPr>
      </w:pPr>
    </w:p>
    <w:p w14:paraId="51F0CDA6" w14:textId="77777777" w:rsidR="005D26F4" w:rsidRPr="00313FD7" w:rsidRDefault="005D26F4" w:rsidP="005D26F4">
      <w:pPr>
        <w:rPr>
          <w:rFonts w:asciiTheme="minorHAnsi" w:hAnsiTheme="minorHAnsi" w:cstheme="minorHAnsi"/>
        </w:rPr>
      </w:pPr>
    </w:p>
    <w:p w14:paraId="1E0E3CA9" w14:textId="77777777" w:rsidR="005D26F4" w:rsidRPr="00313FD7" w:rsidRDefault="005D26F4" w:rsidP="005D26F4">
      <w:pPr>
        <w:rPr>
          <w:rFonts w:asciiTheme="minorHAnsi" w:hAnsiTheme="minorHAnsi" w:cstheme="minorHAnsi"/>
        </w:rPr>
      </w:pPr>
    </w:p>
    <w:p w14:paraId="2339F3B1" w14:textId="77777777" w:rsidR="005D26F4" w:rsidRPr="00313FD7" w:rsidRDefault="005D26F4" w:rsidP="005D26F4">
      <w:pPr>
        <w:rPr>
          <w:rFonts w:asciiTheme="minorHAnsi" w:hAnsiTheme="minorHAnsi" w:cstheme="minorHAnsi"/>
        </w:rPr>
      </w:pPr>
    </w:p>
    <w:p w14:paraId="01468E0B" w14:textId="77777777" w:rsidR="005D26F4" w:rsidRPr="00313FD7" w:rsidRDefault="005D26F4" w:rsidP="005D26F4">
      <w:pPr>
        <w:rPr>
          <w:rFonts w:asciiTheme="minorHAnsi" w:hAnsiTheme="minorHAnsi" w:cstheme="minorHAnsi"/>
        </w:rPr>
      </w:pPr>
    </w:p>
    <w:p w14:paraId="0AC3ED14" w14:textId="77777777" w:rsidR="005D26F4" w:rsidRDefault="005D26F4" w:rsidP="005D26F4">
      <w:pPr>
        <w:rPr>
          <w:rFonts w:asciiTheme="minorHAnsi" w:hAnsiTheme="minorHAnsi" w:cstheme="minorHAnsi"/>
        </w:rPr>
      </w:pPr>
    </w:p>
    <w:p w14:paraId="196ACAC5" w14:textId="77777777" w:rsidR="00B11C91" w:rsidRDefault="00B11C91" w:rsidP="005D26F4">
      <w:pPr>
        <w:rPr>
          <w:rFonts w:asciiTheme="minorHAnsi" w:hAnsiTheme="minorHAnsi" w:cstheme="minorHAnsi"/>
        </w:rPr>
      </w:pPr>
    </w:p>
    <w:p w14:paraId="30F1B6E1" w14:textId="77777777" w:rsidR="00B11C91" w:rsidRDefault="00B11C91" w:rsidP="005D26F4">
      <w:pPr>
        <w:rPr>
          <w:rFonts w:asciiTheme="minorHAnsi" w:hAnsiTheme="minorHAnsi" w:cstheme="minorHAnsi"/>
        </w:rPr>
      </w:pPr>
    </w:p>
    <w:p w14:paraId="4401A6A0" w14:textId="77777777" w:rsidR="00B11C91" w:rsidRDefault="00B11C91" w:rsidP="005D26F4">
      <w:pPr>
        <w:rPr>
          <w:rFonts w:asciiTheme="minorHAnsi" w:hAnsiTheme="minorHAnsi" w:cstheme="minorHAnsi"/>
        </w:rPr>
      </w:pPr>
    </w:p>
    <w:p w14:paraId="0E6211E5" w14:textId="77777777" w:rsidR="00B11C91" w:rsidRDefault="00B11C91" w:rsidP="005D26F4">
      <w:pPr>
        <w:rPr>
          <w:rFonts w:asciiTheme="minorHAnsi" w:hAnsiTheme="minorHAnsi" w:cstheme="minorHAnsi"/>
        </w:rPr>
      </w:pPr>
    </w:p>
    <w:p w14:paraId="63553E2E" w14:textId="77777777" w:rsidR="00B11C91" w:rsidRDefault="00B11C91" w:rsidP="00B11C91">
      <w:pPr>
        <w:rPr>
          <w:rFonts w:asciiTheme="minorHAnsi" w:eastAsiaTheme="majorEastAsia" w:hAnsiTheme="minorHAnsi" w:cstheme="minorHAnsi"/>
          <w:b/>
          <w:bCs/>
          <w:color w:val="365F91" w:themeColor="accent1" w:themeShade="BF"/>
          <w:sz w:val="28"/>
          <w:szCs w:val="28"/>
        </w:rPr>
      </w:pPr>
      <w:r w:rsidRPr="00313FD7">
        <w:rPr>
          <w:rFonts w:asciiTheme="minorHAnsi" w:hAnsiTheme="minorHAnsi" w:cstheme="minorHAnsi"/>
          <w:noProof/>
        </w:rPr>
        <mc:AlternateContent>
          <mc:Choice Requires="wps">
            <w:drawing>
              <wp:anchor distT="0" distB="0" distL="114300" distR="114300" simplePos="0" relativeHeight="251661312" behindDoc="1" locked="0" layoutInCell="1" allowOverlap="1" wp14:anchorId="4B8AF984" wp14:editId="0228F4B9">
                <wp:simplePos x="0" y="0"/>
                <wp:positionH relativeFrom="column">
                  <wp:posOffset>1587500</wp:posOffset>
                </wp:positionH>
                <wp:positionV relativeFrom="paragraph">
                  <wp:posOffset>200025</wp:posOffset>
                </wp:positionV>
                <wp:extent cx="3346450" cy="635"/>
                <wp:effectExtent l="0" t="0" r="0" b="0"/>
                <wp:wrapTight wrapText="bothSides">
                  <wp:wrapPolygon edited="0">
                    <wp:start x="0" y="0"/>
                    <wp:lineTo x="0" y="21600"/>
                    <wp:lineTo x="21600" y="21600"/>
                    <wp:lineTo x="21600" y="0"/>
                  </wp:wrapPolygon>
                </wp:wrapTight>
                <wp:docPr id="35" name="Text Box 35"/>
                <wp:cNvGraphicFramePr/>
                <a:graphic xmlns:a="http://schemas.openxmlformats.org/drawingml/2006/main">
                  <a:graphicData uri="http://schemas.microsoft.com/office/word/2010/wordprocessingShape">
                    <wps:wsp>
                      <wps:cNvSpPr txBox="1"/>
                      <wps:spPr>
                        <a:xfrm>
                          <a:off x="0" y="0"/>
                          <a:ext cx="3346450" cy="635"/>
                        </a:xfrm>
                        <a:prstGeom prst="rect">
                          <a:avLst/>
                        </a:prstGeom>
                        <a:solidFill>
                          <a:prstClr val="white"/>
                        </a:solidFill>
                        <a:ln>
                          <a:noFill/>
                        </a:ln>
                      </wps:spPr>
                      <wps:txbx>
                        <w:txbxContent>
                          <w:p w14:paraId="53EC584D" w14:textId="71624C03" w:rsidR="000914DF" w:rsidRPr="00CB56F8" w:rsidRDefault="000914DF" w:rsidP="005D26F4">
                            <w:pPr>
                              <w:pStyle w:val="Caption"/>
                            </w:pPr>
                            <w:r>
                              <w:t>Figure 13</w:t>
                            </w:r>
                            <w:r>
                              <w:rPr>
                                <w:noProof/>
                              </w:rPr>
                              <w:t>:</w:t>
                            </w:r>
                            <w:r>
                              <w:t xml:space="preserve"> User-Following Software F</w:t>
                            </w:r>
                            <w:r w:rsidRPr="00AD7FCE">
                              <w:t>lowchart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B8AF984" id="Text Box 35" o:spid="_x0000_s1041" type="#_x0000_t202" style="position:absolute;margin-left:125pt;margin-top:15.75pt;width:263.5pt;height:.0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" stroked="f">
                <v:textbox style="mso-fit-shape-to-text:t" inset="0,0,0,0">
                  <w:txbxContent>
                    <w:p w14:paraId="53EC584D" w14:textId="71624C03" w:rsidR="000914DF" w:rsidRPr="00CB56F8" w:rsidRDefault="000914DF" w:rsidP="005D26F4">
                      <w:pPr>
                        <w:pStyle w:val="Caption"/>
                      </w:pPr>
                      <w:r>
                        <w:t>Figure 13</w:t>
                      </w:r>
                      <w:r>
                        <w:rPr>
                          <w:noProof/>
                        </w:rPr>
                        <w:t>:</w:t>
                      </w:r>
                      <w:r>
                        <w:t xml:space="preserve"> User-Following Software F</w:t>
                      </w:r>
                      <w:r w:rsidRPr="00AD7FCE">
                        <w:t>lowchart</w:t>
                      </w:r>
                    </w:p>
                  </w:txbxContent>
                </v:textbox>
                <w10:wrap type="tight"/>
              </v:shape>
            </w:pict>
          </mc:Fallback>
        </mc:AlternateContent>
      </w:r>
    </w:p>
    <w:p w14:paraId="583F4932" w14:textId="77777777" w:rsidR="00B11C91" w:rsidRDefault="00B11C91" w:rsidP="00B11C91">
      <w:pPr>
        <w:rPr>
          <w:rFonts w:asciiTheme="minorHAnsi" w:eastAsiaTheme="majorEastAsia" w:hAnsiTheme="minorHAnsi" w:cstheme="minorHAnsi"/>
          <w:b/>
          <w:bCs/>
          <w:color w:val="365F91" w:themeColor="accent1" w:themeShade="BF"/>
          <w:sz w:val="28"/>
          <w:szCs w:val="28"/>
        </w:rPr>
      </w:pPr>
    </w:p>
    <w:p w14:paraId="0EE7DEE1" w14:textId="77777777" w:rsidR="005D26F4" w:rsidRPr="00313FD7" w:rsidRDefault="00AA3723" w:rsidP="00B11C91">
      <w:pPr>
        <w:rPr>
          <w:rFonts w:asciiTheme="minorHAnsi" w:eastAsiaTheme="majorEastAsia" w:hAnsiTheme="minorHAnsi" w:cstheme="minorHAnsi"/>
          <w:b/>
          <w:bCs/>
          <w:color w:val="365F91" w:themeColor="accent1" w:themeShade="BF"/>
          <w:sz w:val="28"/>
          <w:szCs w:val="28"/>
        </w:rPr>
      </w:pPr>
      <w:r>
        <w:rPr>
          <w:rFonts w:asciiTheme="minorHAnsi" w:eastAsiaTheme="majorEastAsia" w:hAnsiTheme="minorHAnsi" w:cstheme="minorHAnsi"/>
          <w:b/>
          <w:bCs/>
          <w:color w:val="365F91" w:themeColor="accent1" w:themeShade="BF"/>
          <w:sz w:val="28"/>
          <w:szCs w:val="28"/>
        </w:rPr>
        <w:t>3</w:t>
      </w:r>
      <w:r w:rsidR="005D26F4" w:rsidRPr="00313FD7">
        <w:rPr>
          <w:rFonts w:asciiTheme="minorHAnsi" w:eastAsiaTheme="majorEastAsia" w:hAnsiTheme="minorHAnsi" w:cstheme="minorHAnsi"/>
          <w:b/>
          <w:bCs/>
          <w:color w:val="365F91" w:themeColor="accent1" w:themeShade="BF"/>
          <w:sz w:val="28"/>
          <w:szCs w:val="28"/>
        </w:rPr>
        <w:t xml:space="preserve"> </w:t>
      </w:r>
      <w:r>
        <w:rPr>
          <w:rFonts w:asciiTheme="minorHAnsi" w:eastAsiaTheme="majorEastAsia" w:hAnsiTheme="minorHAnsi" w:cstheme="minorHAnsi"/>
          <w:b/>
          <w:bCs/>
          <w:color w:val="365F91" w:themeColor="accent1" w:themeShade="BF"/>
          <w:sz w:val="28"/>
          <w:szCs w:val="28"/>
        </w:rPr>
        <w:t>Verification</w:t>
      </w:r>
    </w:p>
    <w:p w14:paraId="705E1DCD" w14:textId="77777777" w:rsidR="005D26F4" w:rsidRPr="00AA3723" w:rsidRDefault="00AA3723" w:rsidP="005D26F4">
      <w:pPr>
        <w:rPr>
          <w:rFonts w:asciiTheme="minorHAnsi" w:hAnsiTheme="minorHAnsi" w:cstheme="minorHAnsi"/>
          <w:sz w:val="22"/>
        </w:rPr>
      </w:pPr>
      <w:r>
        <w:rPr>
          <w:rFonts w:asciiTheme="minorHAnsi" w:hAnsiTheme="minorHAnsi" w:cstheme="minorHAnsi"/>
          <w:sz w:val="22"/>
        </w:rPr>
        <w:tab/>
      </w:r>
      <w:r w:rsidR="005D26F4" w:rsidRPr="00AA3723">
        <w:rPr>
          <w:rFonts w:asciiTheme="minorHAnsi" w:hAnsiTheme="minorHAnsi" w:cstheme="minorHAnsi"/>
          <w:sz w:val="22"/>
        </w:rPr>
        <w:t>Before integrating each module of our design together, each component was built and tested to verify its individual functionality. Once each component functioned individually, the modules were then integrated together and tested to ensure proper functionality as a complete design.</w:t>
      </w:r>
    </w:p>
    <w:p w14:paraId="65AA26EC" w14:textId="77777777" w:rsidR="005D26F4" w:rsidRPr="00313FD7" w:rsidRDefault="0088616A" w:rsidP="005D26F4">
      <w:pPr>
        <w:pStyle w:val="Heading2"/>
        <w:rPr>
          <w:rFonts w:asciiTheme="minorHAnsi" w:hAnsiTheme="minorHAnsi" w:cstheme="minorHAnsi"/>
        </w:rPr>
      </w:pPr>
      <w:bookmarkStart w:id="26" w:name="_Toc513068555"/>
      <w:r w:rsidRPr="00313FD7">
        <w:rPr>
          <w:rFonts w:asciiTheme="minorHAnsi" w:hAnsiTheme="minorHAnsi" w:cstheme="minorHAnsi"/>
        </w:rPr>
        <w:t xml:space="preserve">3.1 </w:t>
      </w:r>
      <w:r w:rsidR="005D26F4" w:rsidRPr="00313FD7">
        <w:rPr>
          <w:rFonts w:asciiTheme="minorHAnsi" w:hAnsiTheme="minorHAnsi" w:cstheme="minorHAnsi"/>
        </w:rPr>
        <w:t>Power Supply</w:t>
      </w:r>
      <w:bookmarkEnd w:id="26"/>
    </w:p>
    <w:p w14:paraId="4BA429D7" w14:textId="77777777" w:rsidR="003874C7" w:rsidRPr="00AA3723" w:rsidRDefault="0088616A" w:rsidP="001D5F0C">
      <w:pPr>
        <w:pStyle w:val="Heading3"/>
        <w:rPr>
          <w:rFonts w:asciiTheme="minorHAnsi" w:hAnsiTheme="minorHAnsi" w:cstheme="minorHAnsi"/>
          <w:sz w:val="24"/>
        </w:rPr>
      </w:pPr>
      <w:bookmarkStart w:id="27" w:name="_Toc513068556"/>
      <w:r w:rsidRPr="00AA3723">
        <w:rPr>
          <w:rFonts w:asciiTheme="minorHAnsi" w:hAnsiTheme="minorHAnsi" w:cstheme="minorHAnsi"/>
          <w:sz w:val="24"/>
        </w:rPr>
        <w:t xml:space="preserve">3.1.1 </w:t>
      </w:r>
      <w:r w:rsidR="00606031" w:rsidRPr="00AA3723">
        <w:rPr>
          <w:rFonts w:asciiTheme="minorHAnsi" w:hAnsiTheme="minorHAnsi" w:cstheme="minorHAnsi"/>
          <w:sz w:val="24"/>
        </w:rPr>
        <w:t>Lithium Ion Polymer Battery</w:t>
      </w:r>
      <w:bookmarkEnd w:id="27"/>
    </w:p>
    <w:p w14:paraId="73E5EB7A" w14:textId="77777777" w:rsidR="003874C7" w:rsidRPr="00AA3723" w:rsidRDefault="00AA3723" w:rsidP="003874C7">
      <w:pPr>
        <w:rPr>
          <w:rFonts w:asciiTheme="minorHAnsi" w:hAnsiTheme="minorHAnsi" w:cstheme="minorHAnsi"/>
          <w:sz w:val="22"/>
        </w:rPr>
      </w:pPr>
      <w:r>
        <w:rPr>
          <w:rFonts w:asciiTheme="minorHAnsi" w:hAnsiTheme="minorHAnsi" w:cstheme="minorHAnsi"/>
          <w:sz w:val="22"/>
        </w:rPr>
        <w:tab/>
      </w:r>
      <w:r w:rsidR="00606031" w:rsidRPr="00AA3723">
        <w:rPr>
          <w:rFonts w:asciiTheme="minorHAnsi" w:hAnsiTheme="minorHAnsi" w:cstheme="minorHAnsi"/>
          <w:sz w:val="22"/>
        </w:rPr>
        <w:t>To verify that the battery was fully functional, a voltage probe was placed across the battery to ensure that it was capable of supplying 18.5 V. Additionally, the battery was used in our final design and all components were successfully powered up for the calculated amount of time, meaning the battery had the correct voltage output and capacity.</w:t>
      </w:r>
    </w:p>
    <w:p w14:paraId="5687A75F" w14:textId="77777777" w:rsidR="00606031" w:rsidRPr="00AA3723" w:rsidRDefault="00606031" w:rsidP="00606031">
      <w:pPr>
        <w:pStyle w:val="Heading3"/>
        <w:rPr>
          <w:rFonts w:asciiTheme="minorHAnsi" w:hAnsiTheme="minorHAnsi" w:cstheme="minorHAnsi"/>
          <w:sz w:val="24"/>
        </w:rPr>
      </w:pPr>
      <w:bookmarkStart w:id="28" w:name="_Toc513068557"/>
      <w:r w:rsidRPr="00AA3723">
        <w:rPr>
          <w:rFonts w:asciiTheme="minorHAnsi" w:hAnsiTheme="minorHAnsi" w:cstheme="minorHAnsi"/>
          <w:sz w:val="24"/>
        </w:rPr>
        <w:t>3.1.2 Buck Converter #1</w:t>
      </w:r>
      <w:bookmarkEnd w:id="28"/>
    </w:p>
    <w:p w14:paraId="2D2CD1B0" w14:textId="77777777" w:rsidR="00606031" w:rsidRPr="00AA3723" w:rsidRDefault="00AA3723" w:rsidP="00606031">
      <w:pPr>
        <w:rPr>
          <w:rFonts w:asciiTheme="minorHAnsi" w:hAnsiTheme="minorHAnsi" w:cstheme="minorHAnsi"/>
          <w:sz w:val="22"/>
        </w:rPr>
      </w:pPr>
      <w:r>
        <w:rPr>
          <w:rFonts w:asciiTheme="minorHAnsi" w:hAnsiTheme="minorHAnsi" w:cstheme="minorHAnsi"/>
          <w:sz w:val="22"/>
        </w:rPr>
        <w:tab/>
      </w:r>
      <w:r w:rsidR="00606031" w:rsidRPr="00AA3723">
        <w:rPr>
          <w:rFonts w:asciiTheme="minorHAnsi" w:hAnsiTheme="minorHAnsi" w:cstheme="minorHAnsi"/>
          <w:sz w:val="22"/>
        </w:rPr>
        <w:t xml:space="preserve">The first buck converter is supposed to output 13.4V in order to supply the motor drive. </w:t>
      </w:r>
      <w:r>
        <w:rPr>
          <w:rFonts w:asciiTheme="minorHAnsi" w:hAnsiTheme="minorHAnsi" w:cstheme="minorHAnsi"/>
          <w:sz w:val="22"/>
        </w:rPr>
        <w:t>W</w:t>
      </w:r>
      <w:r w:rsidR="00606031" w:rsidRPr="00AA3723">
        <w:rPr>
          <w:rFonts w:asciiTheme="minorHAnsi" w:hAnsiTheme="minorHAnsi" w:cstheme="minorHAnsi"/>
          <w:sz w:val="22"/>
        </w:rPr>
        <w:t>e first tested the circuit on a breadboard before moving the components to the PCB. Once it was confirmed that the buck converter successfully outputted 13.4V, the components were soldered onto the PCB. We then again used a multimeter to measure the voltage that the buck converter outputted. In order to test that output ripple was less than 5%, a voltage probe was connected to the output voltage and an oscilloscope. After zooming in on the ripple voltage, the peak-to-peak voltage was measured to be 203mV which was well within 5% of the desired ripple voltage.</w:t>
      </w:r>
    </w:p>
    <w:p w14:paraId="2B750F2D" w14:textId="77777777" w:rsidR="00AA3723" w:rsidRDefault="00AA3723" w:rsidP="00606031">
      <w:pPr>
        <w:rPr>
          <w:rFonts w:asciiTheme="minorHAnsi" w:hAnsiTheme="minorHAnsi" w:cstheme="minorHAnsi"/>
        </w:rPr>
      </w:pPr>
    </w:p>
    <w:p w14:paraId="44D3FAB4" w14:textId="77777777" w:rsidR="00606031" w:rsidRPr="00AA3723" w:rsidRDefault="00AA3723" w:rsidP="00AA3723">
      <w:pPr>
        <w:tabs>
          <w:tab w:val="left" w:pos="2610"/>
          <w:tab w:val="left" w:pos="8640"/>
        </w:tabs>
        <w:rPr>
          <w:rFonts w:asciiTheme="minorHAnsi" w:hAnsiTheme="minorHAnsi" w:cstheme="minorHAnsi"/>
          <w:sz w:val="22"/>
          <w:szCs w:val="22"/>
        </w:rPr>
      </w:pPr>
      <w:r w:rsidRPr="00AA3723">
        <w:rPr>
          <w:rFonts w:asciiTheme="minorHAnsi" w:hAnsiTheme="minorHAnsi" w:cstheme="minorHAnsi"/>
          <w:sz w:val="22"/>
          <w:szCs w:val="22"/>
        </w:rPr>
        <w:tab/>
      </w:r>
      <m:oMath>
        <m:r>
          <w:rPr>
            <w:rFonts w:ascii="Cambria Math" w:hAnsi="Cambria Math" w:cstheme="minorHAnsi"/>
            <w:sz w:val="22"/>
            <w:szCs w:val="22"/>
          </w:rPr>
          <m:t>Ideal Ripple≤ .05 × 13.4=670 mV</m:t>
        </m:r>
      </m:oMath>
      <w:r w:rsidR="00606031" w:rsidRPr="00AA3723">
        <w:rPr>
          <w:rFonts w:asciiTheme="minorHAnsi" w:eastAsiaTheme="minorEastAsia" w:hAnsiTheme="minorHAnsi" w:cstheme="minorHAnsi"/>
          <w:sz w:val="22"/>
          <w:szCs w:val="22"/>
        </w:rPr>
        <w:t xml:space="preserve"> </w:t>
      </w:r>
      <w:r w:rsidR="00606031" w:rsidRPr="00AA3723">
        <w:rPr>
          <w:rFonts w:asciiTheme="minorHAnsi" w:eastAsiaTheme="minorEastAsia" w:hAnsiTheme="minorHAnsi" w:cstheme="minorHAnsi"/>
          <w:sz w:val="22"/>
          <w:szCs w:val="22"/>
        </w:rPr>
        <w:tab/>
      </w:r>
      <w:r w:rsidR="00606031" w:rsidRPr="00AA3723">
        <w:rPr>
          <w:rFonts w:asciiTheme="minorHAnsi" w:hAnsiTheme="minorHAnsi" w:cstheme="minorHAnsi"/>
          <w:b/>
          <w:color w:val="0070C0"/>
          <w:sz w:val="22"/>
          <w:szCs w:val="22"/>
        </w:rPr>
        <w:t>(9)</w:t>
      </w:r>
    </w:p>
    <w:p w14:paraId="13459E90" w14:textId="77777777" w:rsidR="00606031" w:rsidRDefault="00606031" w:rsidP="00606031">
      <w:pPr>
        <w:rPr>
          <w:rFonts w:asciiTheme="minorHAnsi" w:hAnsiTheme="minorHAnsi" w:cstheme="minorHAnsi"/>
        </w:rPr>
      </w:pPr>
      <w:r w:rsidRPr="00313FD7">
        <w:rPr>
          <w:rFonts w:asciiTheme="minorHAnsi" w:hAnsiTheme="minorHAnsi" w:cstheme="minorHAnsi"/>
          <w:noProof/>
        </w:rPr>
        <w:drawing>
          <wp:anchor distT="0" distB="0" distL="114300" distR="114300" simplePos="0" relativeHeight="251663360" behindDoc="1" locked="0" layoutInCell="1" allowOverlap="1" wp14:anchorId="00B88615" wp14:editId="784101FE">
            <wp:simplePos x="0" y="0"/>
            <wp:positionH relativeFrom="column">
              <wp:posOffset>1035050</wp:posOffset>
            </wp:positionH>
            <wp:positionV relativeFrom="paragraph">
              <wp:posOffset>635</wp:posOffset>
            </wp:positionV>
            <wp:extent cx="3873500" cy="2682875"/>
            <wp:effectExtent l="0" t="0" r="0" b="3175"/>
            <wp:wrapTight wrapText="bothSides">
              <wp:wrapPolygon edited="0">
                <wp:start x="0" y="0"/>
                <wp:lineTo x="0" y="21472"/>
                <wp:lineTo x="21458" y="21472"/>
                <wp:lineTo x="21458" y="0"/>
                <wp:lineTo x="0" y="0"/>
              </wp:wrapPolygon>
            </wp:wrapTight>
            <wp:docPr id="36" name="Picture 36" descr="https://lh4.googleusercontent.com/8jPq83g8bTv3EA1TsTJiQ9NNs922mRxKWZ4e6LYRVbFulZHOb54dwdDsUGOGQ1DNGEfjtINfHAVIftayWw-yQv1wZwtHx8E9KgPqBE5OwrGTOZA86A_tTsgJ9Ef1eb-kgeJHmj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4.googleusercontent.com/8jPq83g8bTv3EA1TsTJiQ9NNs922mRxKWZ4e6LYRVbFulZHOb54dwdDsUGOGQ1DNGEfjtINfHAVIftayWw-yQv1wZwtHx8E9KgPqBE5OwrGTOZA86A_tTsgJ9Ef1eb-kgeJHmjz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73500" cy="2682875"/>
                    </a:xfrm>
                    <a:prstGeom prst="rect">
                      <a:avLst/>
                    </a:prstGeom>
                    <a:noFill/>
                    <a:ln>
                      <a:noFill/>
                    </a:ln>
                  </pic:spPr>
                </pic:pic>
              </a:graphicData>
            </a:graphic>
          </wp:anchor>
        </w:drawing>
      </w:r>
    </w:p>
    <w:p w14:paraId="70E0C59D" w14:textId="77777777" w:rsidR="00AA3723" w:rsidRDefault="00AA3723" w:rsidP="00606031">
      <w:pPr>
        <w:rPr>
          <w:rFonts w:asciiTheme="minorHAnsi" w:hAnsiTheme="minorHAnsi" w:cstheme="minorHAnsi"/>
        </w:rPr>
      </w:pPr>
    </w:p>
    <w:p w14:paraId="7A0A06ED" w14:textId="77777777" w:rsidR="00606031" w:rsidRPr="00313FD7" w:rsidRDefault="00606031" w:rsidP="003874C7">
      <w:pPr>
        <w:rPr>
          <w:rFonts w:asciiTheme="minorHAnsi" w:hAnsiTheme="minorHAnsi" w:cstheme="minorHAnsi"/>
        </w:rPr>
      </w:pPr>
    </w:p>
    <w:p w14:paraId="6DB8ABB4" w14:textId="77777777" w:rsidR="00606031" w:rsidRPr="00313FD7" w:rsidRDefault="00606031" w:rsidP="00606031">
      <w:pPr>
        <w:rPr>
          <w:rFonts w:asciiTheme="minorHAnsi" w:hAnsiTheme="minorHAnsi" w:cstheme="minorHAnsi"/>
        </w:rPr>
      </w:pPr>
    </w:p>
    <w:p w14:paraId="60A01119" w14:textId="77777777" w:rsidR="00606031" w:rsidRPr="00313FD7" w:rsidRDefault="00606031" w:rsidP="00606031">
      <w:pPr>
        <w:rPr>
          <w:rFonts w:asciiTheme="minorHAnsi" w:hAnsiTheme="minorHAnsi" w:cstheme="minorHAnsi"/>
        </w:rPr>
      </w:pPr>
    </w:p>
    <w:p w14:paraId="77BCDDE5" w14:textId="77777777" w:rsidR="00606031" w:rsidRPr="00313FD7" w:rsidRDefault="00606031" w:rsidP="00606031">
      <w:pPr>
        <w:rPr>
          <w:rFonts w:asciiTheme="minorHAnsi" w:hAnsiTheme="minorHAnsi" w:cstheme="minorHAnsi"/>
        </w:rPr>
      </w:pPr>
    </w:p>
    <w:p w14:paraId="23999706" w14:textId="77777777" w:rsidR="00606031" w:rsidRPr="00313FD7" w:rsidRDefault="00606031" w:rsidP="00606031">
      <w:pPr>
        <w:rPr>
          <w:rFonts w:asciiTheme="minorHAnsi" w:hAnsiTheme="minorHAnsi" w:cstheme="minorHAnsi"/>
        </w:rPr>
      </w:pPr>
    </w:p>
    <w:p w14:paraId="56438C55" w14:textId="77777777" w:rsidR="00606031" w:rsidRPr="00313FD7" w:rsidRDefault="00606031" w:rsidP="00606031">
      <w:pPr>
        <w:rPr>
          <w:rFonts w:asciiTheme="minorHAnsi" w:hAnsiTheme="minorHAnsi" w:cstheme="minorHAnsi"/>
        </w:rPr>
      </w:pPr>
    </w:p>
    <w:p w14:paraId="786B79D5" w14:textId="77777777" w:rsidR="00606031" w:rsidRDefault="00606031" w:rsidP="00606031">
      <w:pPr>
        <w:rPr>
          <w:rFonts w:asciiTheme="minorHAnsi" w:hAnsiTheme="minorHAnsi" w:cstheme="minorHAnsi"/>
        </w:rPr>
      </w:pPr>
    </w:p>
    <w:p w14:paraId="4E2DE23B" w14:textId="77777777" w:rsidR="00AA3723" w:rsidRDefault="00AA3723" w:rsidP="00606031">
      <w:pPr>
        <w:rPr>
          <w:rFonts w:asciiTheme="minorHAnsi" w:hAnsiTheme="minorHAnsi" w:cstheme="minorHAnsi"/>
        </w:rPr>
      </w:pPr>
    </w:p>
    <w:p w14:paraId="514CC308" w14:textId="77777777" w:rsidR="00AA3723" w:rsidRDefault="00AA3723" w:rsidP="00606031">
      <w:pPr>
        <w:rPr>
          <w:rFonts w:asciiTheme="minorHAnsi" w:hAnsiTheme="minorHAnsi" w:cstheme="minorHAnsi"/>
        </w:rPr>
      </w:pPr>
    </w:p>
    <w:p w14:paraId="08E2DC55" w14:textId="77777777" w:rsidR="00AA3723" w:rsidRPr="00313FD7" w:rsidRDefault="00AA3723" w:rsidP="00606031">
      <w:pPr>
        <w:rPr>
          <w:rFonts w:asciiTheme="minorHAnsi" w:hAnsiTheme="minorHAnsi" w:cstheme="minorHAnsi"/>
        </w:rPr>
      </w:pPr>
    </w:p>
    <w:p w14:paraId="022B54DE" w14:textId="77777777" w:rsidR="00AA3723" w:rsidRDefault="00AA3723" w:rsidP="00606031">
      <w:pPr>
        <w:pStyle w:val="Heading3"/>
        <w:rPr>
          <w:rFonts w:asciiTheme="minorHAnsi" w:hAnsiTheme="minorHAnsi" w:cstheme="minorHAnsi"/>
        </w:rPr>
      </w:pPr>
      <w:bookmarkStart w:id="29" w:name="_Toc513068558"/>
      <w:r w:rsidRPr="00313FD7">
        <w:rPr>
          <w:rFonts w:asciiTheme="minorHAnsi" w:hAnsiTheme="minorHAnsi" w:cstheme="minorHAnsi"/>
          <w:noProof/>
        </w:rPr>
        <mc:AlternateContent>
          <mc:Choice Requires="wps">
            <w:drawing>
              <wp:anchor distT="0" distB="0" distL="114300" distR="114300" simplePos="0" relativeHeight="251665408" behindDoc="1" locked="0" layoutInCell="1" allowOverlap="1" wp14:anchorId="115BF707" wp14:editId="70F67498">
                <wp:simplePos x="0" y="0"/>
                <wp:positionH relativeFrom="column">
                  <wp:posOffset>1784350</wp:posOffset>
                </wp:positionH>
                <wp:positionV relativeFrom="paragraph">
                  <wp:posOffset>510540</wp:posOffset>
                </wp:positionV>
                <wp:extent cx="3873500" cy="177800"/>
                <wp:effectExtent l="0" t="0" r="0" b="0"/>
                <wp:wrapTight wrapText="bothSides">
                  <wp:wrapPolygon edited="0">
                    <wp:start x="0" y="0"/>
                    <wp:lineTo x="0" y="18514"/>
                    <wp:lineTo x="21458" y="18514"/>
                    <wp:lineTo x="21458" y="0"/>
                    <wp:lineTo x="0" y="0"/>
                  </wp:wrapPolygon>
                </wp:wrapTight>
                <wp:docPr id="37" name="Text Box 37"/>
                <wp:cNvGraphicFramePr/>
                <a:graphic xmlns:a="http://schemas.openxmlformats.org/drawingml/2006/main">
                  <a:graphicData uri="http://schemas.microsoft.com/office/word/2010/wordprocessingShape">
                    <wps:wsp>
                      <wps:cNvSpPr txBox="1"/>
                      <wps:spPr>
                        <a:xfrm>
                          <a:off x="0" y="0"/>
                          <a:ext cx="3873500" cy="177800"/>
                        </a:xfrm>
                        <a:prstGeom prst="rect">
                          <a:avLst/>
                        </a:prstGeom>
                        <a:solidFill>
                          <a:prstClr val="white"/>
                        </a:solidFill>
                        <a:ln>
                          <a:noFill/>
                        </a:ln>
                      </wps:spPr>
                      <wps:txbx>
                        <w:txbxContent>
                          <w:p w14:paraId="1EC3E3E3" w14:textId="4EDB6D96" w:rsidR="000914DF" w:rsidRPr="004754F6" w:rsidRDefault="000914DF" w:rsidP="00606031">
                            <w:pPr>
                              <w:pStyle w:val="Caption"/>
                            </w:pPr>
                            <w:r>
                              <w:t>Figure 14</w:t>
                            </w:r>
                            <w:r>
                              <w:rPr>
                                <w:noProof/>
                              </w:rPr>
                              <w:t>:</w:t>
                            </w:r>
                            <w:r>
                              <w:t xml:space="preserve"> Ripple Voltage of Buck Converter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5BF707" id="Text Box 37" o:spid="_x0000_s1042" type="#_x0000_t202" style="position:absolute;margin-left:140.5pt;margin-top:40.2pt;width:305pt;height:14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" stroked="f">
                <v:textbox inset="0,0,0,0">
                  <w:txbxContent>
                    <w:p w14:paraId="1EC3E3E3" w14:textId="4EDB6D96" w:rsidR="000914DF" w:rsidRPr="004754F6" w:rsidRDefault="000914DF" w:rsidP="00606031">
                      <w:pPr>
                        <w:pStyle w:val="Caption"/>
                      </w:pPr>
                      <w:r>
                        <w:t>Figure 14</w:t>
                      </w:r>
                      <w:r>
                        <w:rPr>
                          <w:noProof/>
                        </w:rPr>
                        <w:t>:</w:t>
                      </w:r>
                      <w:r>
                        <w:t xml:space="preserve"> Ripple Voltage of Buck Converter #1</w:t>
                      </w:r>
                    </w:p>
                  </w:txbxContent>
                </v:textbox>
                <w10:wrap type="tight"/>
              </v:shape>
            </w:pict>
          </mc:Fallback>
        </mc:AlternateContent>
      </w:r>
      <w:bookmarkEnd w:id="29"/>
    </w:p>
    <w:p w14:paraId="53636DAA" w14:textId="77777777" w:rsidR="00606031" w:rsidRPr="00313FD7" w:rsidRDefault="00606031" w:rsidP="00606031">
      <w:pPr>
        <w:pStyle w:val="Heading3"/>
        <w:rPr>
          <w:rFonts w:asciiTheme="minorHAnsi" w:hAnsiTheme="minorHAnsi" w:cstheme="minorHAnsi"/>
        </w:rPr>
      </w:pPr>
      <w:bookmarkStart w:id="30" w:name="_Toc513068559"/>
      <w:r w:rsidRPr="00313FD7">
        <w:rPr>
          <w:rFonts w:asciiTheme="minorHAnsi" w:hAnsiTheme="minorHAnsi" w:cstheme="minorHAnsi"/>
        </w:rPr>
        <w:t>3.1.3 Buck Converter #2</w:t>
      </w:r>
      <w:bookmarkEnd w:id="30"/>
    </w:p>
    <w:p w14:paraId="2872E243" w14:textId="292EBB92" w:rsidR="00606031" w:rsidRPr="00AA3723" w:rsidRDefault="00AA3723" w:rsidP="00606031">
      <w:pPr>
        <w:rPr>
          <w:rFonts w:asciiTheme="minorHAnsi" w:hAnsiTheme="minorHAnsi" w:cstheme="minorHAnsi"/>
          <w:sz w:val="22"/>
        </w:rPr>
      </w:pPr>
      <w:r>
        <w:rPr>
          <w:rFonts w:asciiTheme="minorHAnsi" w:hAnsiTheme="minorHAnsi" w:cstheme="minorHAnsi"/>
          <w:sz w:val="22"/>
        </w:rPr>
        <w:tab/>
      </w:r>
      <w:r w:rsidR="00606031" w:rsidRPr="00AA3723">
        <w:rPr>
          <w:rFonts w:asciiTheme="minorHAnsi" w:hAnsiTheme="minorHAnsi" w:cstheme="minorHAnsi"/>
          <w:sz w:val="22"/>
        </w:rPr>
        <w:t>The second buck converter was tested in a similar way to the first buck converter. The output of this converter should be 5V in order to supply the microcontroller and the USB charging station.</w:t>
      </w:r>
      <w:r w:rsidR="002F14DE">
        <w:rPr>
          <w:rFonts w:asciiTheme="minorHAnsi" w:hAnsiTheme="minorHAnsi" w:cstheme="minorHAnsi"/>
          <w:sz w:val="22"/>
        </w:rPr>
        <w:t xml:space="preserve"> </w:t>
      </w:r>
      <w:r w:rsidR="00606031" w:rsidRPr="00AA3723">
        <w:rPr>
          <w:rFonts w:asciiTheme="minorHAnsi" w:hAnsiTheme="minorHAnsi" w:cstheme="minorHAnsi"/>
          <w:sz w:val="22"/>
        </w:rPr>
        <w:t>The</w:t>
      </w:r>
      <w:r w:rsidR="002F14DE">
        <w:rPr>
          <w:rFonts w:asciiTheme="minorHAnsi" w:hAnsiTheme="minorHAnsi" w:cstheme="minorHAnsi"/>
          <w:sz w:val="22"/>
        </w:rPr>
        <w:t xml:space="preserve"> c</w:t>
      </w:r>
      <w:r w:rsidR="00606031" w:rsidRPr="00AA3723">
        <w:rPr>
          <w:rFonts w:asciiTheme="minorHAnsi" w:hAnsiTheme="minorHAnsi" w:cstheme="minorHAnsi"/>
          <w:sz w:val="22"/>
        </w:rPr>
        <w:t xml:space="preserve">ircuit was first built on a breadboard and then a multimeter was used to measure the output voltage. Once it was verified that this outputted the correct 5V, the circuit was then built onto the PCB. We then used a multimeter to again confirm that the output voltage was 5V. A probe was then used to view the output voltage waveform on the oscilloscope. The peak-to-peak ripple voltage of this buck converter was found to be 125mV. This is also well within the desired 5% maximum ripple voltage. </w:t>
      </w:r>
      <w:r>
        <w:rPr>
          <w:rFonts w:asciiTheme="minorHAnsi" w:hAnsiTheme="minorHAnsi" w:cstheme="minorHAnsi"/>
          <w:sz w:val="22"/>
        </w:rPr>
        <w:br/>
      </w:r>
    </w:p>
    <w:p w14:paraId="5A5EE41A" w14:textId="77777777" w:rsidR="00606031" w:rsidRPr="00AA3723" w:rsidRDefault="00AA3723" w:rsidP="00AA3723">
      <w:pPr>
        <w:tabs>
          <w:tab w:val="left" w:pos="2880"/>
          <w:tab w:val="left" w:pos="8640"/>
        </w:tabs>
        <w:rPr>
          <w:rFonts w:asciiTheme="minorHAnsi" w:hAnsiTheme="minorHAnsi" w:cstheme="minorHAnsi"/>
          <w:sz w:val="22"/>
          <w:szCs w:val="22"/>
        </w:rPr>
      </w:pPr>
      <w:r>
        <w:rPr>
          <w:rFonts w:asciiTheme="minorHAnsi" w:hAnsiTheme="minorHAnsi" w:cstheme="minorHAnsi"/>
          <w:sz w:val="22"/>
          <w:szCs w:val="22"/>
        </w:rPr>
        <w:tab/>
      </w:r>
      <m:oMath>
        <m:r>
          <w:rPr>
            <w:rFonts w:ascii="Cambria Math" w:hAnsi="Cambria Math" w:cstheme="minorHAnsi"/>
            <w:sz w:val="22"/>
            <w:szCs w:val="22"/>
          </w:rPr>
          <m:t>Ideal Ripple≤ .05 × 5=250 mV</m:t>
        </m:r>
      </m:oMath>
      <w:r w:rsidR="00606031" w:rsidRPr="00AA3723">
        <w:rPr>
          <w:rFonts w:asciiTheme="minorHAnsi" w:eastAsiaTheme="minorEastAsia" w:hAnsiTheme="minorHAnsi" w:cstheme="minorHAnsi"/>
          <w:sz w:val="22"/>
          <w:szCs w:val="22"/>
        </w:rPr>
        <w:t xml:space="preserve"> </w:t>
      </w:r>
      <w:r w:rsidR="00606031" w:rsidRPr="00AA3723">
        <w:rPr>
          <w:rFonts w:asciiTheme="minorHAnsi" w:eastAsiaTheme="minorEastAsia" w:hAnsiTheme="minorHAnsi" w:cstheme="minorHAnsi"/>
          <w:sz w:val="22"/>
          <w:szCs w:val="22"/>
        </w:rPr>
        <w:tab/>
      </w:r>
      <w:r w:rsidR="00606031" w:rsidRPr="00AA3723">
        <w:rPr>
          <w:rFonts w:asciiTheme="minorHAnsi" w:hAnsiTheme="minorHAnsi" w:cstheme="minorHAnsi"/>
          <w:b/>
          <w:color w:val="0070C0"/>
          <w:sz w:val="22"/>
          <w:szCs w:val="22"/>
        </w:rPr>
        <w:t>(10)</w:t>
      </w:r>
    </w:p>
    <w:p w14:paraId="0561A964" w14:textId="77777777" w:rsidR="00606031" w:rsidRPr="00313FD7" w:rsidRDefault="00AA3723" w:rsidP="00606031">
      <w:pPr>
        <w:rPr>
          <w:rFonts w:asciiTheme="minorHAnsi" w:hAnsiTheme="minorHAnsi" w:cstheme="minorHAnsi"/>
        </w:rPr>
      </w:pPr>
      <w:r w:rsidRPr="00313FD7">
        <w:rPr>
          <w:rFonts w:asciiTheme="minorHAnsi" w:hAnsiTheme="minorHAnsi" w:cstheme="minorHAnsi"/>
          <w:noProof/>
        </w:rPr>
        <w:drawing>
          <wp:anchor distT="0" distB="0" distL="114300" distR="114300" simplePos="0" relativeHeight="251666432" behindDoc="1" locked="0" layoutInCell="1" allowOverlap="1" wp14:anchorId="47E00EB7" wp14:editId="39E3DDC9">
            <wp:simplePos x="0" y="0"/>
            <wp:positionH relativeFrom="column">
              <wp:posOffset>1102360</wp:posOffset>
            </wp:positionH>
            <wp:positionV relativeFrom="paragraph">
              <wp:posOffset>28575</wp:posOffset>
            </wp:positionV>
            <wp:extent cx="3545205" cy="2455545"/>
            <wp:effectExtent l="0" t="0" r="0" b="1905"/>
            <wp:wrapTight wrapText="bothSides">
              <wp:wrapPolygon edited="0">
                <wp:start x="0" y="0"/>
                <wp:lineTo x="0" y="21449"/>
                <wp:lineTo x="21472" y="21449"/>
                <wp:lineTo x="21472" y="0"/>
                <wp:lineTo x="0" y="0"/>
              </wp:wrapPolygon>
            </wp:wrapTight>
            <wp:docPr id="38" name="Picture 38" descr="https://lh5.googleusercontent.com/GlL430UAl0rZcUg9DnP7A9tQTfdhp8Xd6V2bj3EfYXsbdhUUG0cOU4uamkJKPuTafaOTnNziEx2BVm1Xid3R6FeZ1HrrxoKtlyQTXBRBP1TKk2eXIlcMWsNEUtvFi1HDu2EzdE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5.googleusercontent.com/GlL430UAl0rZcUg9DnP7A9tQTfdhp8Xd6V2bj3EfYXsbdhUUG0cOU4uamkJKPuTafaOTnNziEx2BVm1Xid3R6FeZ1HrrxoKtlyQTXBRBP1TKk2eXIlcMWsNEUtvFi1HDu2EzdEC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45205" cy="2455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AC230B" w14:textId="77777777" w:rsidR="00606031" w:rsidRPr="00313FD7" w:rsidRDefault="00606031" w:rsidP="00606031">
      <w:pPr>
        <w:rPr>
          <w:rFonts w:asciiTheme="minorHAnsi" w:hAnsiTheme="minorHAnsi" w:cstheme="minorHAnsi"/>
        </w:rPr>
      </w:pPr>
    </w:p>
    <w:p w14:paraId="7CC91BEF" w14:textId="77777777" w:rsidR="00606031" w:rsidRPr="00313FD7" w:rsidRDefault="00606031" w:rsidP="00606031">
      <w:pPr>
        <w:rPr>
          <w:rFonts w:asciiTheme="minorHAnsi" w:hAnsiTheme="minorHAnsi" w:cstheme="minorHAnsi"/>
        </w:rPr>
      </w:pPr>
    </w:p>
    <w:p w14:paraId="4A418FD7" w14:textId="77777777" w:rsidR="00606031" w:rsidRPr="00313FD7" w:rsidRDefault="00606031" w:rsidP="00606031">
      <w:pPr>
        <w:rPr>
          <w:rFonts w:asciiTheme="minorHAnsi" w:hAnsiTheme="minorHAnsi" w:cstheme="minorHAnsi"/>
        </w:rPr>
      </w:pPr>
    </w:p>
    <w:p w14:paraId="50381A39" w14:textId="77777777" w:rsidR="0091246D" w:rsidRPr="00313FD7" w:rsidRDefault="0091246D" w:rsidP="00606031">
      <w:pPr>
        <w:rPr>
          <w:rFonts w:asciiTheme="minorHAnsi" w:hAnsiTheme="minorHAnsi" w:cstheme="minorHAnsi"/>
        </w:rPr>
      </w:pPr>
    </w:p>
    <w:p w14:paraId="1352E4DC" w14:textId="77777777" w:rsidR="0091246D" w:rsidRPr="00313FD7" w:rsidRDefault="0091246D" w:rsidP="00606031">
      <w:pPr>
        <w:rPr>
          <w:rFonts w:asciiTheme="minorHAnsi" w:hAnsiTheme="minorHAnsi" w:cstheme="minorHAnsi"/>
        </w:rPr>
      </w:pPr>
    </w:p>
    <w:p w14:paraId="6E2291D4" w14:textId="77777777" w:rsidR="0091246D" w:rsidRPr="00313FD7" w:rsidRDefault="0091246D" w:rsidP="00606031">
      <w:pPr>
        <w:rPr>
          <w:rFonts w:asciiTheme="minorHAnsi" w:hAnsiTheme="minorHAnsi" w:cstheme="minorHAnsi"/>
        </w:rPr>
      </w:pPr>
    </w:p>
    <w:p w14:paraId="3F415DEA" w14:textId="77777777" w:rsidR="0091246D" w:rsidRPr="00313FD7" w:rsidRDefault="0091246D" w:rsidP="00606031">
      <w:pPr>
        <w:rPr>
          <w:rFonts w:asciiTheme="minorHAnsi" w:hAnsiTheme="minorHAnsi" w:cstheme="minorHAnsi"/>
        </w:rPr>
      </w:pPr>
    </w:p>
    <w:p w14:paraId="49BCA310" w14:textId="77777777" w:rsidR="0091246D" w:rsidRPr="00313FD7" w:rsidRDefault="0091246D" w:rsidP="00606031">
      <w:pPr>
        <w:rPr>
          <w:rFonts w:asciiTheme="minorHAnsi" w:hAnsiTheme="minorHAnsi" w:cstheme="minorHAnsi"/>
        </w:rPr>
      </w:pPr>
    </w:p>
    <w:p w14:paraId="64C87A79" w14:textId="77777777" w:rsidR="00606031" w:rsidRDefault="00606031" w:rsidP="00606031">
      <w:pPr>
        <w:rPr>
          <w:rFonts w:asciiTheme="minorHAnsi" w:hAnsiTheme="minorHAnsi" w:cstheme="minorHAnsi"/>
        </w:rPr>
      </w:pPr>
    </w:p>
    <w:p w14:paraId="7A0F4FBE" w14:textId="77777777" w:rsidR="00AA3723" w:rsidRDefault="00AA3723" w:rsidP="00606031">
      <w:pPr>
        <w:rPr>
          <w:rFonts w:asciiTheme="minorHAnsi" w:hAnsiTheme="minorHAnsi" w:cstheme="minorHAnsi"/>
        </w:rPr>
      </w:pPr>
    </w:p>
    <w:p w14:paraId="3873196B" w14:textId="77777777" w:rsidR="00AA3723" w:rsidRDefault="00AA3723" w:rsidP="00606031">
      <w:pPr>
        <w:rPr>
          <w:rFonts w:asciiTheme="minorHAnsi" w:hAnsiTheme="minorHAnsi" w:cstheme="minorHAnsi"/>
        </w:rPr>
      </w:pPr>
    </w:p>
    <w:p w14:paraId="32A2FF34" w14:textId="77777777" w:rsidR="00AA3723" w:rsidRDefault="00AA3723" w:rsidP="00606031">
      <w:pPr>
        <w:rPr>
          <w:rFonts w:asciiTheme="minorHAnsi" w:hAnsiTheme="minorHAnsi" w:cstheme="minorHAnsi"/>
        </w:rPr>
      </w:pPr>
    </w:p>
    <w:p w14:paraId="322545DC" w14:textId="77777777" w:rsidR="00133EC7" w:rsidRPr="00313FD7" w:rsidRDefault="00AA3723" w:rsidP="00AA3723">
      <w:pPr>
        <w:rPr>
          <w:rFonts w:asciiTheme="minorHAnsi" w:hAnsiTheme="minorHAnsi" w:cstheme="minorHAnsi"/>
        </w:rPr>
      </w:pPr>
      <w:r w:rsidRPr="00313FD7">
        <w:rPr>
          <w:rFonts w:asciiTheme="minorHAnsi" w:hAnsiTheme="minorHAnsi" w:cstheme="minorHAnsi"/>
          <w:noProof/>
        </w:rPr>
        <mc:AlternateContent>
          <mc:Choice Requires="wps">
            <w:drawing>
              <wp:anchor distT="0" distB="0" distL="114300" distR="114300" simplePos="0" relativeHeight="251667456" behindDoc="1" locked="0" layoutInCell="1" allowOverlap="1" wp14:anchorId="3D401465" wp14:editId="75C03784">
                <wp:simplePos x="0" y="0"/>
                <wp:positionH relativeFrom="column">
                  <wp:posOffset>1804670</wp:posOffset>
                </wp:positionH>
                <wp:positionV relativeFrom="paragraph">
                  <wp:posOffset>120015</wp:posOffset>
                </wp:positionV>
                <wp:extent cx="2328545" cy="189230"/>
                <wp:effectExtent l="0" t="0" r="0" b="1270"/>
                <wp:wrapTight wrapText="bothSides">
                  <wp:wrapPolygon edited="0">
                    <wp:start x="0" y="0"/>
                    <wp:lineTo x="0" y="19570"/>
                    <wp:lineTo x="21382" y="19570"/>
                    <wp:lineTo x="21382" y="0"/>
                    <wp:lineTo x="0" y="0"/>
                  </wp:wrapPolygon>
                </wp:wrapTight>
                <wp:docPr id="39" name="Text Box 39"/>
                <wp:cNvGraphicFramePr/>
                <a:graphic xmlns:a="http://schemas.openxmlformats.org/drawingml/2006/main">
                  <a:graphicData uri="http://schemas.microsoft.com/office/word/2010/wordprocessingShape">
                    <wps:wsp>
                      <wps:cNvSpPr txBox="1"/>
                      <wps:spPr>
                        <a:xfrm>
                          <a:off x="0" y="0"/>
                          <a:ext cx="2328545" cy="189230"/>
                        </a:xfrm>
                        <a:prstGeom prst="rect">
                          <a:avLst/>
                        </a:prstGeom>
                        <a:solidFill>
                          <a:prstClr val="white"/>
                        </a:solidFill>
                        <a:ln>
                          <a:noFill/>
                        </a:ln>
                      </wps:spPr>
                      <wps:txbx>
                        <w:txbxContent>
                          <w:p w14:paraId="106F45EE" w14:textId="52BA90F6" w:rsidR="000914DF" w:rsidRPr="00CC7743" w:rsidRDefault="000914DF" w:rsidP="00606031">
                            <w:pPr>
                              <w:pStyle w:val="Caption"/>
                              <w:rPr>
                                <w:noProof/>
                              </w:rPr>
                            </w:pPr>
                            <w:r>
                              <w:t xml:space="preserve">Figure </w:t>
                            </w:r>
                            <w:r>
                              <w:t>15</w:t>
                            </w:r>
                            <w:bookmarkStart w:id="31" w:name="_GoBack"/>
                            <w:bookmarkEnd w:id="31"/>
                            <w:r>
                              <w:rPr>
                                <w:noProof/>
                              </w:rPr>
                              <w:t>:</w:t>
                            </w:r>
                            <w:r>
                              <w:t xml:space="preserve"> Ripple Voltage of Buck Converter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01465" id="Text Box 39" o:spid="_x0000_s1043" type="#_x0000_t202" style="position:absolute;margin-left:142.1pt;margin-top:9.45pt;width:183.35pt;height:14.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" stroked="f">
                <v:textbox inset="0,0,0,0">
                  <w:txbxContent>
                    <w:p w14:paraId="106F45EE" w14:textId="52BA90F6" w:rsidR="000914DF" w:rsidRPr="00CC7743" w:rsidRDefault="000914DF" w:rsidP="00606031">
                      <w:pPr>
                        <w:pStyle w:val="Caption"/>
                        <w:rPr>
                          <w:noProof/>
                        </w:rPr>
                      </w:pPr>
                      <w:r>
                        <w:t xml:space="preserve">Figure </w:t>
                      </w:r>
                      <w:r>
                        <w:t>15</w:t>
                      </w:r>
                      <w:bookmarkStart w:id="32" w:name="_GoBack"/>
                      <w:bookmarkEnd w:id="32"/>
                      <w:r>
                        <w:rPr>
                          <w:noProof/>
                        </w:rPr>
                        <w:t>:</w:t>
                      </w:r>
                      <w:r>
                        <w:t xml:space="preserve"> Ripple Voltage of Buck Converter #2</w:t>
                      </w:r>
                    </w:p>
                  </w:txbxContent>
                </v:textbox>
                <w10:wrap type="tight"/>
              </v:shape>
            </w:pict>
          </mc:Fallback>
        </mc:AlternateContent>
      </w:r>
    </w:p>
    <w:p w14:paraId="5AF5C5D6" w14:textId="77777777" w:rsidR="00606031" w:rsidRPr="002F14DE" w:rsidRDefault="00606031" w:rsidP="00606031">
      <w:pPr>
        <w:pStyle w:val="Heading3"/>
        <w:rPr>
          <w:rFonts w:asciiTheme="minorHAnsi" w:hAnsiTheme="minorHAnsi" w:cstheme="minorHAnsi"/>
          <w:sz w:val="24"/>
        </w:rPr>
      </w:pPr>
      <w:bookmarkStart w:id="33" w:name="_Toc513068560"/>
      <w:r w:rsidRPr="002F14DE">
        <w:rPr>
          <w:rFonts w:asciiTheme="minorHAnsi" w:hAnsiTheme="minorHAnsi" w:cstheme="minorHAnsi"/>
          <w:sz w:val="24"/>
        </w:rPr>
        <w:t>3.1.4 Buck Converter #3</w:t>
      </w:r>
      <w:bookmarkEnd w:id="33"/>
    </w:p>
    <w:p w14:paraId="21B3966F" w14:textId="77777777" w:rsidR="00606031" w:rsidRPr="002F14DE" w:rsidRDefault="00606031" w:rsidP="00606031">
      <w:pPr>
        <w:rPr>
          <w:rFonts w:asciiTheme="minorHAnsi" w:hAnsiTheme="minorHAnsi" w:cstheme="minorHAnsi"/>
          <w:sz w:val="22"/>
        </w:rPr>
      </w:pPr>
      <w:r w:rsidRPr="002F14DE">
        <w:rPr>
          <w:rFonts w:asciiTheme="minorHAnsi" w:hAnsiTheme="minorHAnsi" w:cstheme="minorHAnsi"/>
          <w:sz w:val="22"/>
        </w:rPr>
        <w:t xml:space="preserve">The third buck converter has a desired output voltage of 3.3V in order to power the infrared proximity sensors and the </w:t>
      </w:r>
      <w:r w:rsidR="00AA3723" w:rsidRPr="002F14DE">
        <w:rPr>
          <w:rFonts w:asciiTheme="minorHAnsi" w:hAnsiTheme="minorHAnsi" w:cstheme="minorHAnsi"/>
          <w:sz w:val="22"/>
        </w:rPr>
        <w:t>B</w:t>
      </w:r>
      <w:r w:rsidRPr="002F14DE">
        <w:rPr>
          <w:rFonts w:asciiTheme="minorHAnsi" w:hAnsiTheme="minorHAnsi" w:cstheme="minorHAnsi"/>
          <w:sz w:val="22"/>
        </w:rPr>
        <w:t>luetooth modules. The circuit was first built on a breadboard to ensure that the output of this buck converter was 3.3V. This was confirmed so we then proceeded to build the circuit on the PCB. Once the voltage was again confirmed to be the correct output, the ripple voltage was viewed on the oscilloscope. This was found to be 165mV which again was within our 5% limit on the allowed ripple voltage.</w:t>
      </w:r>
      <w:r w:rsidR="00AA3723" w:rsidRPr="002F14DE">
        <w:rPr>
          <w:rFonts w:asciiTheme="minorHAnsi" w:hAnsiTheme="minorHAnsi" w:cstheme="minorHAnsi"/>
          <w:sz w:val="22"/>
        </w:rPr>
        <w:tab/>
      </w:r>
    </w:p>
    <w:p w14:paraId="019EE530" w14:textId="77777777" w:rsidR="00AA3723" w:rsidRDefault="00AA3723" w:rsidP="00606031">
      <w:pPr>
        <w:rPr>
          <w:rFonts w:asciiTheme="minorHAnsi" w:hAnsiTheme="minorHAnsi" w:cstheme="minorHAnsi"/>
        </w:rPr>
      </w:pPr>
    </w:p>
    <w:p w14:paraId="47CB1324" w14:textId="77777777" w:rsidR="00AA3723" w:rsidRPr="00AA3723" w:rsidRDefault="00AA3723" w:rsidP="00AA3723">
      <w:pPr>
        <w:tabs>
          <w:tab w:val="left" w:pos="2790"/>
          <w:tab w:val="left" w:pos="8640"/>
        </w:tabs>
        <w:rPr>
          <w:rFonts w:asciiTheme="minorHAnsi" w:hAnsiTheme="minorHAnsi" w:cstheme="minorHAnsi"/>
          <w:sz w:val="22"/>
          <w:szCs w:val="22"/>
        </w:rPr>
      </w:pPr>
      <w:r>
        <w:rPr>
          <w:rFonts w:asciiTheme="minorHAnsi" w:hAnsiTheme="minorHAnsi" w:cstheme="minorHAnsi"/>
          <w:sz w:val="22"/>
          <w:szCs w:val="22"/>
        </w:rPr>
        <w:tab/>
      </w:r>
      <m:oMath>
        <m:r>
          <w:rPr>
            <w:rFonts w:ascii="Cambria Math" w:hAnsi="Cambria Math" w:cstheme="minorHAnsi"/>
            <w:sz w:val="22"/>
            <w:szCs w:val="22"/>
          </w:rPr>
          <m:t>Ideal Ripple≤ .05 × 3.3=165 mV</m:t>
        </m:r>
      </m:oMath>
      <w:r w:rsidRPr="00AA3723">
        <w:rPr>
          <w:rFonts w:asciiTheme="minorHAnsi" w:eastAsiaTheme="minorEastAsia" w:hAnsiTheme="minorHAnsi" w:cstheme="minorHAnsi"/>
          <w:sz w:val="22"/>
          <w:szCs w:val="22"/>
        </w:rPr>
        <w:t xml:space="preserve"> </w:t>
      </w:r>
      <w:r w:rsidRPr="00AA3723">
        <w:rPr>
          <w:rFonts w:asciiTheme="minorHAnsi" w:eastAsiaTheme="minorEastAsia" w:hAnsiTheme="minorHAnsi" w:cstheme="minorHAnsi"/>
          <w:sz w:val="22"/>
          <w:szCs w:val="22"/>
        </w:rPr>
        <w:tab/>
      </w:r>
      <w:r w:rsidRPr="00AA3723">
        <w:rPr>
          <w:rFonts w:asciiTheme="minorHAnsi" w:hAnsiTheme="minorHAnsi" w:cstheme="minorHAnsi"/>
          <w:b/>
          <w:color w:val="0070C0"/>
          <w:sz w:val="22"/>
          <w:szCs w:val="22"/>
        </w:rPr>
        <w:t>(</w:t>
      </w:r>
      <w:r>
        <w:rPr>
          <w:rFonts w:asciiTheme="minorHAnsi" w:hAnsiTheme="minorHAnsi" w:cstheme="minorHAnsi"/>
          <w:b/>
          <w:color w:val="0070C0"/>
          <w:sz w:val="22"/>
          <w:szCs w:val="22"/>
        </w:rPr>
        <w:t>11</w:t>
      </w:r>
      <w:r w:rsidRPr="00AA3723">
        <w:rPr>
          <w:rFonts w:asciiTheme="minorHAnsi" w:hAnsiTheme="minorHAnsi" w:cstheme="minorHAnsi"/>
          <w:b/>
          <w:color w:val="0070C0"/>
          <w:sz w:val="22"/>
          <w:szCs w:val="22"/>
        </w:rPr>
        <w:t>)</w:t>
      </w:r>
    </w:p>
    <w:p w14:paraId="54AA2877" w14:textId="77777777" w:rsidR="00AA3723" w:rsidRPr="00313FD7" w:rsidRDefault="00AA3723" w:rsidP="00606031">
      <w:pPr>
        <w:rPr>
          <w:rFonts w:asciiTheme="minorHAnsi" w:hAnsiTheme="minorHAnsi" w:cstheme="minorHAnsi"/>
        </w:rPr>
      </w:pPr>
      <w:r w:rsidRPr="00AA3723">
        <w:rPr>
          <w:rFonts w:asciiTheme="minorHAnsi" w:hAnsiTheme="minorHAnsi" w:cstheme="minorHAnsi"/>
          <w:noProof/>
          <w:sz w:val="22"/>
          <w:szCs w:val="22"/>
        </w:rPr>
        <w:drawing>
          <wp:anchor distT="0" distB="0" distL="114300" distR="114300" simplePos="0" relativeHeight="251674624" behindDoc="1" locked="0" layoutInCell="1" allowOverlap="1" wp14:anchorId="6C4084AA" wp14:editId="6A1EB870">
            <wp:simplePos x="0" y="0"/>
            <wp:positionH relativeFrom="column">
              <wp:posOffset>963295</wp:posOffset>
            </wp:positionH>
            <wp:positionV relativeFrom="paragraph">
              <wp:posOffset>3810</wp:posOffset>
            </wp:positionV>
            <wp:extent cx="3847465" cy="2683510"/>
            <wp:effectExtent l="0" t="0" r="635" b="2540"/>
            <wp:wrapTight wrapText="bothSides">
              <wp:wrapPolygon edited="0">
                <wp:start x="0" y="0"/>
                <wp:lineTo x="0" y="21467"/>
                <wp:lineTo x="21497" y="21467"/>
                <wp:lineTo x="21497" y="0"/>
                <wp:lineTo x="0" y="0"/>
              </wp:wrapPolygon>
            </wp:wrapTight>
            <wp:docPr id="9" name="Picture 9" descr="https://lh4.googleusercontent.com/xP8p133siRsE2WqYtIff_GFh_H1rACKvsZakzB8U-lfj23ifcsCFoZs-sjLv2RjcKlvE2QULDVNxewtvvLOGap1tURG2N2D6xAGt2UawVp4pQlM67t3NINqKykJ4yXjVRo65Dq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xP8p133siRsE2WqYtIff_GFh_H1rACKvsZakzB8U-lfj23ifcsCFoZs-sjLv2RjcKlvE2QULDVNxewtvvLOGap1tURG2N2D6xAGt2UawVp4pQlM67t3NINqKykJ4yXjVRo65Dq6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47465" cy="2683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DF411D" w14:textId="77777777" w:rsidR="00606031" w:rsidRPr="00AA3723" w:rsidRDefault="00606031" w:rsidP="00AA3723">
      <w:pPr>
        <w:rPr>
          <w:rFonts w:asciiTheme="minorHAnsi" w:hAnsiTheme="minorHAnsi" w:cstheme="minorHAnsi"/>
          <w:b/>
          <w:color w:val="0070C0"/>
          <w:sz w:val="22"/>
          <w:szCs w:val="22"/>
        </w:rPr>
      </w:pPr>
    </w:p>
    <w:p w14:paraId="75D1ADE1" w14:textId="77777777" w:rsidR="0091246D" w:rsidRPr="00313FD7" w:rsidRDefault="0091246D" w:rsidP="00606031">
      <w:pPr>
        <w:rPr>
          <w:rFonts w:asciiTheme="minorHAnsi" w:hAnsiTheme="minorHAnsi" w:cstheme="minorHAnsi"/>
        </w:rPr>
      </w:pPr>
    </w:p>
    <w:p w14:paraId="0808815C" w14:textId="77777777" w:rsidR="0091246D" w:rsidRPr="00313FD7" w:rsidRDefault="0091246D" w:rsidP="00606031">
      <w:pPr>
        <w:pStyle w:val="Heading2"/>
        <w:rPr>
          <w:rFonts w:asciiTheme="minorHAnsi" w:hAnsiTheme="minorHAnsi" w:cstheme="minorHAnsi"/>
        </w:rPr>
      </w:pPr>
    </w:p>
    <w:p w14:paraId="49575A32" w14:textId="77777777" w:rsidR="0091246D" w:rsidRPr="00313FD7" w:rsidRDefault="0091246D" w:rsidP="00606031">
      <w:pPr>
        <w:pStyle w:val="Heading2"/>
        <w:rPr>
          <w:rFonts w:asciiTheme="minorHAnsi" w:hAnsiTheme="minorHAnsi" w:cstheme="minorHAnsi"/>
        </w:rPr>
      </w:pPr>
    </w:p>
    <w:p w14:paraId="372C1DB6" w14:textId="77777777" w:rsidR="0091246D" w:rsidRPr="00313FD7" w:rsidRDefault="0091246D" w:rsidP="00606031">
      <w:pPr>
        <w:pStyle w:val="Heading2"/>
        <w:rPr>
          <w:rFonts w:asciiTheme="minorHAnsi" w:hAnsiTheme="minorHAnsi" w:cstheme="minorHAnsi"/>
        </w:rPr>
      </w:pPr>
    </w:p>
    <w:p w14:paraId="327C9806" w14:textId="77777777" w:rsidR="0091246D" w:rsidRPr="00313FD7" w:rsidRDefault="0091246D" w:rsidP="00606031">
      <w:pPr>
        <w:pStyle w:val="Heading2"/>
        <w:rPr>
          <w:rFonts w:asciiTheme="minorHAnsi" w:hAnsiTheme="minorHAnsi" w:cstheme="minorHAnsi"/>
        </w:rPr>
      </w:pPr>
    </w:p>
    <w:p w14:paraId="70E0EDE7" w14:textId="77777777" w:rsidR="0091246D" w:rsidRPr="00313FD7" w:rsidRDefault="0091246D" w:rsidP="00606031">
      <w:pPr>
        <w:pStyle w:val="Heading2"/>
        <w:rPr>
          <w:rFonts w:asciiTheme="minorHAnsi" w:hAnsiTheme="minorHAnsi" w:cstheme="minorHAnsi"/>
        </w:rPr>
      </w:pPr>
    </w:p>
    <w:p w14:paraId="00139AF4" w14:textId="77777777" w:rsidR="0091246D" w:rsidRPr="00313FD7" w:rsidRDefault="0091246D" w:rsidP="0091246D">
      <w:pPr>
        <w:rPr>
          <w:rFonts w:asciiTheme="minorHAnsi" w:hAnsiTheme="minorHAnsi" w:cstheme="minorHAnsi"/>
        </w:rPr>
      </w:pPr>
    </w:p>
    <w:p w14:paraId="0B2C22A3" w14:textId="77777777" w:rsidR="0091246D" w:rsidRPr="00313FD7" w:rsidRDefault="0091246D" w:rsidP="0091246D">
      <w:pPr>
        <w:rPr>
          <w:rFonts w:asciiTheme="minorHAnsi" w:hAnsiTheme="minorHAnsi" w:cstheme="minorHAnsi"/>
        </w:rPr>
      </w:pPr>
    </w:p>
    <w:p w14:paraId="37399032" w14:textId="77777777" w:rsidR="00133EC7" w:rsidRPr="00313FD7" w:rsidRDefault="00AA3723" w:rsidP="0091246D">
      <w:pPr>
        <w:rPr>
          <w:rFonts w:asciiTheme="minorHAnsi" w:hAnsiTheme="minorHAnsi" w:cstheme="minorHAnsi"/>
        </w:rPr>
      </w:pPr>
      <w:r w:rsidRPr="00313FD7">
        <w:rPr>
          <w:rFonts w:asciiTheme="minorHAnsi" w:hAnsiTheme="minorHAnsi" w:cstheme="minorHAnsi"/>
          <w:noProof/>
        </w:rPr>
        <mc:AlternateContent>
          <mc:Choice Requires="wps">
            <w:drawing>
              <wp:anchor distT="0" distB="0" distL="114300" distR="114300" simplePos="0" relativeHeight="251675648" behindDoc="0" locked="0" layoutInCell="1" allowOverlap="1" wp14:anchorId="47ED22C1" wp14:editId="379699B3">
                <wp:simplePos x="0" y="0"/>
                <wp:positionH relativeFrom="column">
                  <wp:posOffset>1726565</wp:posOffset>
                </wp:positionH>
                <wp:positionV relativeFrom="paragraph">
                  <wp:posOffset>27940</wp:posOffset>
                </wp:positionV>
                <wp:extent cx="2481580" cy="635"/>
                <wp:effectExtent l="0" t="0" r="0" b="0"/>
                <wp:wrapTight wrapText="bothSides">
                  <wp:wrapPolygon edited="0">
                    <wp:start x="0" y="0"/>
                    <wp:lineTo x="0" y="20057"/>
                    <wp:lineTo x="21390" y="20057"/>
                    <wp:lineTo x="21390" y="0"/>
                    <wp:lineTo x="0" y="0"/>
                  </wp:wrapPolygon>
                </wp:wrapTight>
                <wp:docPr id="12" name="Text Box 12"/>
                <wp:cNvGraphicFramePr/>
                <a:graphic xmlns:a="http://schemas.openxmlformats.org/drawingml/2006/main">
                  <a:graphicData uri="http://schemas.microsoft.com/office/word/2010/wordprocessingShape">
                    <wps:wsp>
                      <wps:cNvSpPr txBox="1"/>
                      <wps:spPr>
                        <a:xfrm>
                          <a:off x="0" y="0"/>
                          <a:ext cx="2481580" cy="635"/>
                        </a:xfrm>
                        <a:prstGeom prst="rect">
                          <a:avLst/>
                        </a:prstGeom>
                        <a:solidFill>
                          <a:prstClr val="white"/>
                        </a:solidFill>
                        <a:ln>
                          <a:noFill/>
                        </a:ln>
                        <a:effectLst/>
                      </wps:spPr>
                      <wps:txbx>
                        <w:txbxContent>
                          <w:p w14:paraId="31D33F61" w14:textId="5248305C" w:rsidR="000914DF" w:rsidRPr="00D121ED" w:rsidRDefault="000914DF" w:rsidP="0091246D">
                            <w:pPr>
                              <w:pStyle w:val="Caption"/>
                            </w:pPr>
                            <w:r>
                              <w:t>Figure 16</w:t>
                            </w:r>
                            <w:r>
                              <w:rPr>
                                <w:noProof/>
                              </w:rPr>
                              <w:t>:</w:t>
                            </w:r>
                            <w:r>
                              <w:t xml:space="preserve"> Ripple Voltage of Buck Converter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7ED22C1" id="Text Box 12" o:spid="_x0000_s1044" type="#_x0000_t202" style="position:absolute;margin-left:135.95pt;margin-top:2.2pt;width:195.4pt;height:.0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" stroked="f">
                <v:textbox style="mso-fit-shape-to-text:t" inset="0,0,0,0">
                  <w:txbxContent>
                    <w:p w14:paraId="31D33F61" w14:textId="5248305C" w:rsidR="000914DF" w:rsidRPr="00D121ED" w:rsidRDefault="000914DF" w:rsidP="0091246D">
                      <w:pPr>
                        <w:pStyle w:val="Caption"/>
                      </w:pPr>
                      <w:r>
                        <w:t>Figure 16</w:t>
                      </w:r>
                      <w:r>
                        <w:rPr>
                          <w:noProof/>
                        </w:rPr>
                        <w:t>:</w:t>
                      </w:r>
                      <w:r>
                        <w:t xml:space="preserve"> Ripple Voltage of Buck Converter #3</w:t>
                      </w:r>
                    </w:p>
                  </w:txbxContent>
                </v:textbox>
                <w10:wrap type="tight"/>
              </v:shape>
            </w:pict>
          </mc:Fallback>
        </mc:AlternateContent>
      </w:r>
    </w:p>
    <w:p w14:paraId="365DB283" w14:textId="77777777" w:rsidR="00606031" w:rsidRPr="00313FD7" w:rsidRDefault="00606031" w:rsidP="00606031">
      <w:pPr>
        <w:pStyle w:val="Heading2"/>
        <w:rPr>
          <w:rFonts w:asciiTheme="minorHAnsi" w:hAnsiTheme="minorHAnsi" w:cstheme="minorHAnsi"/>
        </w:rPr>
      </w:pPr>
      <w:bookmarkStart w:id="34" w:name="_Toc513068561"/>
      <w:r w:rsidRPr="00313FD7">
        <w:rPr>
          <w:rFonts w:asciiTheme="minorHAnsi" w:hAnsiTheme="minorHAnsi" w:cstheme="minorHAnsi"/>
        </w:rPr>
        <w:t>3.2 Control Unit</w:t>
      </w:r>
      <w:bookmarkEnd w:id="34"/>
    </w:p>
    <w:p w14:paraId="439625E1" w14:textId="77777777" w:rsidR="00606031" w:rsidRPr="00AA3723" w:rsidRDefault="00606031" w:rsidP="00606031">
      <w:pPr>
        <w:pStyle w:val="Heading3"/>
        <w:rPr>
          <w:rFonts w:asciiTheme="minorHAnsi" w:hAnsiTheme="minorHAnsi" w:cstheme="minorHAnsi"/>
          <w:sz w:val="24"/>
        </w:rPr>
      </w:pPr>
      <w:bookmarkStart w:id="35" w:name="_Toc513068562"/>
      <w:r w:rsidRPr="00AA3723">
        <w:rPr>
          <w:rFonts w:asciiTheme="minorHAnsi" w:hAnsiTheme="minorHAnsi" w:cstheme="minorHAnsi"/>
          <w:sz w:val="24"/>
        </w:rPr>
        <w:t>3.2.1 Microcontroller</w:t>
      </w:r>
      <w:bookmarkEnd w:id="35"/>
    </w:p>
    <w:p w14:paraId="7237FDDB" w14:textId="2AEC5D5E" w:rsidR="00606031" w:rsidRPr="00AA3723" w:rsidRDefault="00FE5B43" w:rsidP="00606031">
      <w:pPr>
        <w:rPr>
          <w:rFonts w:asciiTheme="minorHAnsi" w:hAnsiTheme="minorHAnsi" w:cstheme="minorHAnsi"/>
          <w:sz w:val="22"/>
        </w:rPr>
      </w:pPr>
      <w:r>
        <w:rPr>
          <w:rFonts w:asciiTheme="minorHAnsi" w:hAnsiTheme="minorHAnsi" w:cstheme="minorHAnsi"/>
          <w:sz w:val="22"/>
        </w:rPr>
        <w:tab/>
      </w:r>
      <w:r w:rsidR="00606031" w:rsidRPr="00AA3723">
        <w:rPr>
          <w:rFonts w:asciiTheme="minorHAnsi" w:hAnsiTheme="minorHAnsi" w:cstheme="minorHAnsi"/>
          <w:sz w:val="22"/>
        </w:rPr>
        <w:t xml:space="preserve">The verification of the ATmega328p consisted of uploading the code and inserting the microcontroller in the standalone circuit shown in Figure </w:t>
      </w:r>
      <w:r w:rsidR="002F14DE">
        <w:rPr>
          <w:rFonts w:asciiTheme="minorHAnsi" w:hAnsiTheme="minorHAnsi" w:cstheme="minorHAnsi"/>
          <w:sz w:val="22"/>
        </w:rPr>
        <w:t>7</w:t>
      </w:r>
      <w:r w:rsidR="00606031" w:rsidRPr="00AA3723">
        <w:rPr>
          <w:rFonts w:asciiTheme="minorHAnsi" w:hAnsiTheme="minorHAnsi" w:cstheme="minorHAnsi"/>
          <w:sz w:val="22"/>
        </w:rPr>
        <w:t xml:space="preserve">. The circuit shown in Figure </w:t>
      </w:r>
      <w:r w:rsidR="002F14DE">
        <w:rPr>
          <w:rFonts w:asciiTheme="minorHAnsi" w:hAnsiTheme="minorHAnsi" w:cstheme="minorHAnsi"/>
          <w:sz w:val="22"/>
        </w:rPr>
        <w:t>7</w:t>
      </w:r>
      <w:r w:rsidR="00606031" w:rsidRPr="00AA3723">
        <w:rPr>
          <w:rFonts w:asciiTheme="minorHAnsi" w:hAnsiTheme="minorHAnsi" w:cstheme="minorHAnsi"/>
          <w:sz w:val="22"/>
        </w:rPr>
        <w:t xml:space="preserve"> was integrated into our final PCB and used to process data and send signals to the motor drive. This was verified by integrating the code and all modules into one system and testing the complete design. The luggage was capable of detecting obstacles and following the user proving that the microcontroller was properly processing data and sending motor control signals.</w:t>
      </w:r>
    </w:p>
    <w:p w14:paraId="6912A195" w14:textId="77777777" w:rsidR="00606031" w:rsidRDefault="00606031" w:rsidP="00606031">
      <w:pPr>
        <w:pStyle w:val="Heading3"/>
        <w:rPr>
          <w:rFonts w:asciiTheme="minorHAnsi" w:hAnsiTheme="minorHAnsi" w:cstheme="minorHAnsi"/>
          <w:sz w:val="24"/>
        </w:rPr>
      </w:pPr>
      <w:bookmarkStart w:id="36" w:name="_Toc513068563"/>
      <w:r w:rsidRPr="00AA3723">
        <w:rPr>
          <w:rFonts w:asciiTheme="minorHAnsi" w:hAnsiTheme="minorHAnsi" w:cstheme="minorHAnsi"/>
          <w:sz w:val="24"/>
        </w:rPr>
        <w:t>3.2.2 Obstacle Sensors</w:t>
      </w:r>
      <w:bookmarkEnd w:id="36"/>
    </w:p>
    <w:p w14:paraId="0ACDC80B" w14:textId="066C64DC" w:rsidR="00EB0870" w:rsidRDefault="00FE5B43" w:rsidP="00EB0870">
      <w:pPr>
        <w:rPr>
          <w:rFonts w:asciiTheme="minorHAnsi" w:hAnsiTheme="minorHAnsi"/>
          <w:sz w:val="22"/>
        </w:rPr>
      </w:pPr>
      <w:r>
        <w:tab/>
      </w:r>
      <w:r>
        <w:rPr>
          <w:rFonts w:asciiTheme="minorHAnsi" w:hAnsiTheme="minorHAnsi"/>
          <w:sz w:val="22"/>
        </w:rPr>
        <w:t>To verify that the infrared distance sensors are working as they should, we first had to calibrate the sensors to linearize the analog output voltages to a distance scale. After doing so, we placed a notebook in front of the sensor at varying distance</w:t>
      </w:r>
      <w:r w:rsidR="00EB0870">
        <w:rPr>
          <w:rFonts w:asciiTheme="minorHAnsi" w:hAnsiTheme="minorHAnsi"/>
          <w:sz w:val="22"/>
        </w:rPr>
        <w:t>s to compare the software’s mapped distance, which is the distance calculated through the software calibration and code, versus the actual measured distance. The results are shown in Figure 1</w:t>
      </w:r>
      <w:r w:rsidR="002F14DE">
        <w:rPr>
          <w:rFonts w:asciiTheme="minorHAnsi" w:hAnsiTheme="minorHAnsi"/>
          <w:sz w:val="22"/>
        </w:rPr>
        <w:t>7</w:t>
      </w:r>
      <w:r w:rsidR="00EB0870">
        <w:rPr>
          <w:rFonts w:asciiTheme="minorHAnsi" w:hAnsiTheme="minorHAnsi"/>
          <w:sz w:val="22"/>
        </w:rPr>
        <w:t>. Ideally, this graph would have been perfectly linear with a slope of 1 to indicate that the mapped distance is equal to the measured distance. Although there are some discrepancies in the comparisons between the mapped and measured distances, the graph still demonstrates a fairly linear relationship between the two, which is proof that the software’s mapping capabilities are quite accurate within the range of testing.</w:t>
      </w:r>
    </w:p>
    <w:p w14:paraId="13800B97" w14:textId="6E882349" w:rsidR="00EB0870" w:rsidRDefault="007E445E" w:rsidP="00EB0870">
      <w:pPr>
        <w:rPr>
          <w:rFonts w:asciiTheme="minorHAnsi" w:hAnsiTheme="minorHAnsi"/>
          <w:sz w:val="22"/>
        </w:rPr>
      </w:pPr>
      <w:r>
        <w:rPr>
          <w:rFonts w:ascii="Arial" w:hAnsi="Arial" w:cs="Arial"/>
          <w:noProof/>
          <w:color w:val="000000"/>
          <w:sz w:val="22"/>
          <w:szCs w:val="22"/>
        </w:rPr>
        <w:drawing>
          <wp:anchor distT="0" distB="0" distL="114300" distR="114300" simplePos="0" relativeHeight="251676672" behindDoc="1" locked="0" layoutInCell="1" allowOverlap="1" wp14:anchorId="179D8888" wp14:editId="279328EB">
            <wp:simplePos x="0" y="0"/>
            <wp:positionH relativeFrom="column">
              <wp:posOffset>996950</wp:posOffset>
            </wp:positionH>
            <wp:positionV relativeFrom="paragraph">
              <wp:posOffset>0</wp:posOffset>
            </wp:positionV>
            <wp:extent cx="3943350" cy="2266950"/>
            <wp:effectExtent l="0" t="0" r="0" b="0"/>
            <wp:wrapTopAndBottom/>
            <wp:docPr id="22" name="Picture 22" descr="https://lh3.googleusercontent.com/ODKTo_jAU8kQy3G1d9CNd5znpz40HRn_A5Dd9J3Dz3-lYsrzsVuiQZfjljutcPqTMFZS-iQhSApzBrqNxWUxCGd4ZNS-qClM-yOc0ZKwJZ7D5KXxsCbReAZdozwZ3MORaW7ySG1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ODKTo_jAU8kQy3G1d9CNd5znpz40HRn_A5Dd9J3Dz3-lYsrzsVuiQZfjljutcPqTMFZS-iQhSApzBrqNxWUxCGd4ZNS-qClM-yOc0ZKwJZ7D5KXxsCbReAZdozwZ3MORaW7ySG1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43350" cy="2266950"/>
                    </a:xfrm>
                    <a:prstGeom prst="rect">
                      <a:avLst/>
                    </a:prstGeom>
                    <a:noFill/>
                    <a:ln>
                      <a:noFill/>
                    </a:ln>
                  </pic:spPr>
                </pic:pic>
              </a:graphicData>
            </a:graphic>
            <wp14:sizeRelH relativeFrom="margin">
              <wp14:pctWidth>0</wp14:pctWidth>
            </wp14:sizeRelH>
          </wp:anchor>
        </w:drawing>
      </w:r>
      <w:r w:rsidRPr="00313FD7">
        <w:rPr>
          <w:rFonts w:asciiTheme="minorHAnsi" w:hAnsiTheme="minorHAnsi" w:cstheme="minorHAnsi"/>
          <w:noProof/>
        </w:rPr>
        <mc:AlternateContent>
          <mc:Choice Requires="wps">
            <w:drawing>
              <wp:anchor distT="0" distB="0" distL="114300" distR="114300" simplePos="0" relativeHeight="251677696" behindDoc="1" locked="0" layoutInCell="1" allowOverlap="1" wp14:anchorId="311A2691" wp14:editId="53957E63">
                <wp:simplePos x="0" y="0"/>
                <wp:positionH relativeFrom="column">
                  <wp:posOffset>1320800</wp:posOffset>
                </wp:positionH>
                <wp:positionV relativeFrom="paragraph">
                  <wp:posOffset>2269490</wp:posOffset>
                </wp:positionV>
                <wp:extent cx="3403600" cy="635"/>
                <wp:effectExtent l="0" t="0" r="6350" b="0"/>
                <wp:wrapTight wrapText="bothSides">
                  <wp:wrapPolygon edited="0">
                    <wp:start x="0" y="0"/>
                    <wp:lineTo x="0" y="20057"/>
                    <wp:lineTo x="21519" y="20057"/>
                    <wp:lineTo x="21519" y="0"/>
                    <wp:lineTo x="0" y="0"/>
                  </wp:wrapPolygon>
                </wp:wrapTight>
                <wp:docPr id="23" name="Text Box 23"/>
                <wp:cNvGraphicFramePr/>
                <a:graphic xmlns:a="http://schemas.openxmlformats.org/drawingml/2006/main">
                  <a:graphicData uri="http://schemas.microsoft.com/office/word/2010/wordprocessingShape">
                    <wps:wsp>
                      <wps:cNvSpPr txBox="1"/>
                      <wps:spPr>
                        <a:xfrm>
                          <a:off x="0" y="0"/>
                          <a:ext cx="3403600" cy="635"/>
                        </a:xfrm>
                        <a:prstGeom prst="rect">
                          <a:avLst/>
                        </a:prstGeom>
                        <a:solidFill>
                          <a:prstClr val="white"/>
                        </a:solidFill>
                        <a:ln>
                          <a:noFill/>
                        </a:ln>
                      </wps:spPr>
                      <wps:txbx>
                        <w:txbxContent>
                          <w:p w14:paraId="5E85CE09" w14:textId="20E262AF" w:rsidR="000914DF" w:rsidRPr="00E443FA" w:rsidRDefault="000914DF" w:rsidP="00EB0870">
                            <w:pPr>
                              <w:pStyle w:val="Caption"/>
                              <w:rPr>
                                <w:noProof/>
                                <w:color w:val="000000"/>
                              </w:rPr>
                            </w:pPr>
                            <w:r>
                              <w:t>Figure 17</w:t>
                            </w:r>
                            <w:r>
                              <w:rPr>
                                <w:noProof/>
                              </w:rPr>
                              <w:t>:</w:t>
                            </w:r>
                            <w:r>
                              <w:t xml:space="preserve"> Accuracy of estimated d</w:t>
                            </w:r>
                            <w:r w:rsidRPr="008C5217">
                              <w:t xml:space="preserve">istance when using </w:t>
                            </w:r>
                            <w:r>
                              <w:t>infrared sensors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11A2691" id="Text Box 23" o:spid="_x0000_s1045" type="#_x0000_t202" style="position:absolute;margin-left:104pt;margin-top:178.7pt;width:268pt;height:.05pt;z-index:-25163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" stroked="f">
                <v:textbox style="mso-fit-shape-to-text:t" inset="0,0,0,0">
                  <w:txbxContent>
                    <w:p w14:paraId="5E85CE09" w14:textId="20E262AF" w:rsidR="000914DF" w:rsidRPr="00E443FA" w:rsidRDefault="000914DF" w:rsidP="00EB0870">
                      <w:pPr>
                        <w:pStyle w:val="Caption"/>
                        <w:rPr>
                          <w:noProof/>
                          <w:color w:val="000000"/>
                        </w:rPr>
                      </w:pPr>
                      <w:r>
                        <w:t>Figure 17</w:t>
                      </w:r>
                      <w:r>
                        <w:rPr>
                          <w:noProof/>
                        </w:rPr>
                        <w:t>:</w:t>
                      </w:r>
                      <w:r>
                        <w:t xml:space="preserve"> Accuracy of estimated d</w:t>
                      </w:r>
                      <w:r w:rsidRPr="008C5217">
                        <w:t xml:space="preserve">istance when using </w:t>
                      </w:r>
                      <w:r>
                        <w:t>infrared sensors</w:t>
                      </w:r>
                    </w:p>
                  </w:txbxContent>
                </v:textbox>
                <w10:wrap type="tight"/>
              </v:shape>
            </w:pict>
          </mc:Fallback>
        </mc:AlternateContent>
      </w:r>
      <w:r w:rsidR="00EB0870">
        <w:tab/>
      </w:r>
      <w:r w:rsidRPr="007E445E">
        <w:rPr>
          <w:rFonts w:asciiTheme="minorHAnsi" w:hAnsiTheme="minorHAnsi"/>
          <w:sz w:val="22"/>
        </w:rPr>
        <w:t>The sensors were</w:t>
      </w:r>
      <w:r w:rsidRPr="007E445E">
        <w:rPr>
          <w:sz w:val="22"/>
        </w:rPr>
        <w:t xml:space="preserve"> </w:t>
      </w:r>
      <w:r>
        <w:rPr>
          <w:rFonts w:asciiTheme="minorHAnsi" w:hAnsiTheme="minorHAnsi"/>
          <w:sz w:val="22"/>
        </w:rPr>
        <w:t>also tested amongst a variety of objects and surfaces. Figure 1</w:t>
      </w:r>
      <w:r w:rsidR="002F14DE">
        <w:rPr>
          <w:rFonts w:asciiTheme="minorHAnsi" w:hAnsiTheme="minorHAnsi"/>
          <w:sz w:val="22"/>
        </w:rPr>
        <w:t>8</w:t>
      </w:r>
      <w:r>
        <w:rPr>
          <w:rFonts w:asciiTheme="minorHAnsi" w:hAnsiTheme="minorHAnsi"/>
          <w:sz w:val="22"/>
        </w:rPr>
        <w:t xml:space="preserve"> shows the results from those tests. Though all of the objects were placed 30 centimeters away from the sensor, there were still fluctuations in the sensor readings. We discovered that the color, or more accurately, the reflectivity of the surface, is what caused the variances in sensor readings. This poses a potentially major issue</w:t>
      </w:r>
      <w:r w:rsidR="00F63B02">
        <w:rPr>
          <w:rFonts w:asciiTheme="minorHAnsi" w:hAnsiTheme="minorHAnsi"/>
          <w:sz w:val="22"/>
        </w:rPr>
        <w:t xml:space="preserve"> because the sensors would not even detect an object if its surface very reflective, such as the shiny black card or the blank phone screen, which means that the distance calculated is inaccurate, the PWM voltage is miscalculated, and the motors ultimately misbehave. </w:t>
      </w:r>
      <w:r w:rsidR="00F63B02">
        <w:rPr>
          <w:rFonts w:asciiTheme="minorHAnsi" w:hAnsiTheme="minorHAnsi"/>
          <w:sz w:val="22"/>
        </w:rPr>
        <w:br/>
      </w:r>
    </w:p>
    <w:p w14:paraId="32495F2C" w14:textId="77777777" w:rsidR="007E445E" w:rsidRDefault="007E445E" w:rsidP="00EB0870">
      <w:pPr>
        <w:rPr>
          <w:rFonts w:asciiTheme="minorHAnsi" w:hAnsiTheme="minorHAnsi"/>
          <w:sz w:val="22"/>
        </w:rPr>
      </w:pPr>
      <w:r>
        <w:rPr>
          <w:rFonts w:ascii="Arial" w:hAnsi="Arial" w:cs="Arial"/>
          <w:noProof/>
          <w:color w:val="000000"/>
          <w:sz w:val="22"/>
          <w:szCs w:val="22"/>
        </w:rPr>
        <w:drawing>
          <wp:anchor distT="0" distB="0" distL="114300" distR="114300" simplePos="0" relativeHeight="251678720" behindDoc="1" locked="0" layoutInCell="1" allowOverlap="1" wp14:anchorId="4AA09D44" wp14:editId="291E6C97">
            <wp:simplePos x="0" y="0"/>
            <wp:positionH relativeFrom="column">
              <wp:posOffset>1136650</wp:posOffset>
            </wp:positionH>
            <wp:positionV relativeFrom="paragraph">
              <wp:posOffset>8255</wp:posOffset>
            </wp:positionV>
            <wp:extent cx="3663315" cy="1921510"/>
            <wp:effectExtent l="0" t="0" r="0" b="2540"/>
            <wp:wrapTight wrapText="bothSides">
              <wp:wrapPolygon edited="0">
                <wp:start x="0" y="0"/>
                <wp:lineTo x="0" y="21414"/>
                <wp:lineTo x="21454" y="21414"/>
                <wp:lineTo x="21454" y="0"/>
                <wp:lineTo x="0" y="0"/>
              </wp:wrapPolygon>
            </wp:wrapTight>
            <wp:docPr id="24" name="Picture 24" descr="https://lh6.googleusercontent.com/RZU4DTK94PyQ0KPWG0c_D7gg7L9H_HgMr048VTvGJ3ufLE6SslQw0ZJGTJW6KcrGXl7stp8qIM-u2uXbPwLXZ_WYCvr6-BuTbP0L7cqcW3qsvn2cjAr2Pfrh4QVsmw_hAsFgka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RZU4DTK94PyQ0KPWG0c_D7gg7L9H_HgMr048VTvGJ3ufLE6SslQw0ZJGTJW6KcrGXl7stp8qIM-u2uXbPwLXZ_WYCvr6-BuTbP0L7cqcW3qsvn2cjAr2Pfrh4QVsmw_hAsFgkaMd"/>
                    <pic:cNvPicPr>
                      <a:picLocks noChangeAspect="1" noChangeArrowheads="1"/>
                    </pic:cNvPicPr>
                  </pic:nvPicPr>
                  <pic:blipFill rotWithShape="1">
                    <a:blip r:embed="rId27">
                      <a:extLst>
                        <a:ext uri="{28A0092B-C50C-407E-A947-70E740481C1C}">
                          <a14:useLocalDpi xmlns:a14="http://schemas.microsoft.com/office/drawing/2010/main" val="0"/>
                        </a:ext>
                      </a:extLst>
                    </a:blip>
                    <a:srcRect l="9206" t="34412" r="39047" b="15294"/>
                    <a:stretch/>
                  </pic:blipFill>
                  <pic:spPr bwMode="auto">
                    <a:xfrm>
                      <a:off x="0" y="0"/>
                      <a:ext cx="3663315" cy="1921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D4E11E" w14:textId="77777777" w:rsidR="007E445E" w:rsidRDefault="007E445E" w:rsidP="00EB0870">
      <w:pPr>
        <w:rPr>
          <w:rFonts w:asciiTheme="minorHAnsi" w:hAnsiTheme="minorHAnsi"/>
          <w:sz w:val="22"/>
        </w:rPr>
      </w:pPr>
    </w:p>
    <w:p w14:paraId="58CD1656" w14:textId="77777777" w:rsidR="007E445E" w:rsidRDefault="007E445E" w:rsidP="00EB0870">
      <w:pPr>
        <w:rPr>
          <w:rFonts w:asciiTheme="minorHAnsi" w:hAnsiTheme="minorHAnsi"/>
          <w:sz w:val="22"/>
        </w:rPr>
      </w:pPr>
    </w:p>
    <w:p w14:paraId="4EDEC44C" w14:textId="77777777" w:rsidR="007E445E" w:rsidRDefault="007E445E" w:rsidP="00EB0870">
      <w:pPr>
        <w:rPr>
          <w:rFonts w:asciiTheme="minorHAnsi" w:hAnsiTheme="minorHAnsi"/>
          <w:sz w:val="22"/>
        </w:rPr>
      </w:pPr>
    </w:p>
    <w:p w14:paraId="531D7665" w14:textId="77777777" w:rsidR="007E445E" w:rsidRDefault="007E445E" w:rsidP="00EB0870">
      <w:pPr>
        <w:rPr>
          <w:rFonts w:asciiTheme="minorHAnsi" w:hAnsiTheme="minorHAnsi"/>
          <w:sz w:val="22"/>
        </w:rPr>
      </w:pPr>
    </w:p>
    <w:p w14:paraId="2C53D1EA" w14:textId="77777777" w:rsidR="007E445E" w:rsidRDefault="007E445E" w:rsidP="00EB0870">
      <w:pPr>
        <w:rPr>
          <w:rFonts w:asciiTheme="minorHAnsi" w:hAnsiTheme="minorHAnsi"/>
          <w:sz w:val="22"/>
        </w:rPr>
      </w:pPr>
    </w:p>
    <w:p w14:paraId="26A8D3F4" w14:textId="77777777" w:rsidR="007E445E" w:rsidRDefault="007E445E" w:rsidP="00EB0870">
      <w:pPr>
        <w:rPr>
          <w:rFonts w:asciiTheme="minorHAnsi" w:hAnsiTheme="minorHAnsi"/>
          <w:sz w:val="22"/>
        </w:rPr>
      </w:pPr>
    </w:p>
    <w:p w14:paraId="35D7F83B" w14:textId="77777777" w:rsidR="007E445E" w:rsidRDefault="007E445E" w:rsidP="00EB0870">
      <w:pPr>
        <w:rPr>
          <w:rFonts w:asciiTheme="minorHAnsi" w:hAnsiTheme="minorHAnsi"/>
          <w:sz w:val="22"/>
        </w:rPr>
      </w:pPr>
    </w:p>
    <w:p w14:paraId="395AB8F0" w14:textId="77777777" w:rsidR="007E445E" w:rsidRDefault="007E445E" w:rsidP="00EB0870">
      <w:pPr>
        <w:rPr>
          <w:rFonts w:asciiTheme="minorHAnsi" w:hAnsiTheme="minorHAnsi"/>
          <w:sz w:val="22"/>
        </w:rPr>
      </w:pPr>
    </w:p>
    <w:p w14:paraId="6875B04B" w14:textId="77777777" w:rsidR="007E445E" w:rsidRDefault="007E445E" w:rsidP="00EB0870">
      <w:pPr>
        <w:rPr>
          <w:rFonts w:asciiTheme="minorHAnsi" w:hAnsiTheme="minorHAnsi"/>
          <w:sz w:val="22"/>
        </w:rPr>
      </w:pPr>
    </w:p>
    <w:p w14:paraId="05F916AD" w14:textId="77777777" w:rsidR="007E445E" w:rsidRDefault="007E445E" w:rsidP="00EB0870">
      <w:pPr>
        <w:rPr>
          <w:rFonts w:asciiTheme="minorHAnsi" w:hAnsiTheme="minorHAnsi"/>
          <w:sz w:val="22"/>
        </w:rPr>
      </w:pPr>
    </w:p>
    <w:p w14:paraId="3FE78DC4" w14:textId="77777777" w:rsidR="007E445E" w:rsidRDefault="00F63B02" w:rsidP="00EB0870">
      <w:pPr>
        <w:rPr>
          <w:rFonts w:asciiTheme="minorHAnsi" w:hAnsiTheme="minorHAnsi"/>
          <w:sz w:val="22"/>
        </w:rPr>
      </w:pPr>
      <w:r w:rsidRPr="00313FD7">
        <w:rPr>
          <w:rFonts w:asciiTheme="minorHAnsi" w:hAnsiTheme="minorHAnsi" w:cstheme="minorHAnsi"/>
          <w:noProof/>
        </w:rPr>
        <mc:AlternateContent>
          <mc:Choice Requires="wps">
            <w:drawing>
              <wp:anchor distT="0" distB="0" distL="114300" distR="114300" simplePos="0" relativeHeight="251679744" behindDoc="1" locked="0" layoutInCell="1" allowOverlap="1" wp14:anchorId="305366E4" wp14:editId="0F38A16B">
                <wp:simplePos x="0" y="0"/>
                <wp:positionH relativeFrom="column">
                  <wp:posOffset>1301750</wp:posOffset>
                </wp:positionH>
                <wp:positionV relativeFrom="paragraph">
                  <wp:posOffset>67945</wp:posOffset>
                </wp:positionV>
                <wp:extent cx="3403600" cy="635"/>
                <wp:effectExtent l="0" t="0" r="6350" b="0"/>
                <wp:wrapTight wrapText="bothSides">
                  <wp:wrapPolygon edited="0">
                    <wp:start x="0" y="0"/>
                    <wp:lineTo x="0" y="20057"/>
                    <wp:lineTo x="21519" y="20057"/>
                    <wp:lineTo x="21519" y="0"/>
                    <wp:lineTo x="0" y="0"/>
                  </wp:wrapPolygon>
                </wp:wrapTight>
                <wp:docPr id="30" name="Text Box 30"/>
                <wp:cNvGraphicFramePr/>
                <a:graphic xmlns:a="http://schemas.openxmlformats.org/drawingml/2006/main">
                  <a:graphicData uri="http://schemas.microsoft.com/office/word/2010/wordprocessingShape">
                    <wps:wsp>
                      <wps:cNvSpPr txBox="1"/>
                      <wps:spPr>
                        <a:xfrm>
                          <a:off x="0" y="0"/>
                          <a:ext cx="3403600" cy="635"/>
                        </a:xfrm>
                        <a:prstGeom prst="rect">
                          <a:avLst/>
                        </a:prstGeom>
                        <a:solidFill>
                          <a:prstClr val="white"/>
                        </a:solidFill>
                        <a:ln>
                          <a:noFill/>
                        </a:ln>
                      </wps:spPr>
                      <wps:txbx>
                        <w:txbxContent>
                          <w:p w14:paraId="3F0CB088" w14:textId="523D4699" w:rsidR="000914DF" w:rsidRPr="00E443FA" w:rsidRDefault="000914DF" w:rsidP="00F63B02">
                            <w:pPr>
                              <w:pStyle w:val="Caption"/>
                              <w:rPr>
                                <w:noProof/>
                                <w:color w:val="000000"/>
                              </w:rPr>
                            </w:pPr>
                            <w:r>
                              <w:t>Figure 18</w:t>
                            </w:r>
                            <w:r>
                              <w:rPr>
                                <w:noProof/>
                              </w:rPr>
                              <w:t>:</w:t>
                            </w:r>
                            <w:r>
                              <w:t xml:space="preserve"> Accuracy of estimated d</w:t>
                            </w:r>
                            <w:r w:rsidRPr="008C5217">
                              <w:t xml:space="preserve">istance when using </w:t>
                            </w:r>
                            <w:r>
                              <w:t>infrared sensors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05366E4" id="Text Box 30" o:spid="_x0000_s1046" type="#_x0000_t202" style="position:absolute;margin-left:102.5pt;margin-top:5.35pt;width:268pt;height:.05pt;z-index:-251636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" stroked="f">
                <v:textbox style="mso-fit-shape-to-text:t" inset="0,0,0,0">
                  <w:txbxContent>
                    <w:p w14:paraId="3F0CB088" w14:textId="523D4699" w:rsidR="000914DF" w:rsidRPr="00E443FA" w:rsidRDefault="000914DF" w:rsidP="00F63B02">
                      <w:pPr>
                        <w:pStyle w:val="Caption"/>
                        <w:rPr>
                          <w:noProof/>
                          <w:color w:val="000000"/>
                        </w:rPr>
                      </w:pPr>
                      <w:r>
                        <w:t>Figure 18</w:t>
                      </w:r>
                      <w:r>
                        <w:rPr>
                          <w:noProof/>
                        </w:rPr>
                        <w:t>:</w:t>
                      </w:r>
                      <w:r>
                        <w:t xml:space="preserve"> Accuracy of estimated d</w:t>
                      </w:r>
                      <w:r w:rsidRPr="008C5217">
                        <w:t xml:space="preserve">istance when using </w:t>
                      </w:r>
                      <w:r>
                        <w:t>infrared sensors</w:t>
                      </w:r>
                    </w:p>
                  </w:txbxContent>
                </v:textbox>
                <w10:wrap type="tight"/>
              </v:shape>
            </w:pict>
          </mc:Fallback>
        </mc:AlternateContent>
      </w:r>
    </w:p>
    <w:p w14:paraId="31366468" w14:textId="77777777" w:rsidR="007E445E" w:rsidRDefault="007E445E" w:rsidP="00EB0870">
      <w:pPr>
        <w:rPr>
          <w:rFonts w:asciiTheme="minorHAnsi" w:hAnsiTheme="minorHAnsi"/>
          <w:sz w:val="22"/>
        </w:rPr>
      </w:pPr>
    </w:p>
    <w:p w14:paraId="0EB6B935" w14:textId="77777777" w:rsidR="007E445E" w:rsidRPr="007E445E" w:rsidRDefault="007E445E" w:rsidP="007E445E">
      <w:pPr>
        <w:pStyle w:val="Heading3"/>
        <w:rPr>
          <w:rFonts w:asciiTheme="minorHAnsi" w:hAnsiTheme="minorHAnsi" w:cstheme="minorHAnsi"/>
          <w:sz w:val="24"/>
        </w:rPr>
      </w:pPr>
      <w:bookmarkStart w:id="37" w:name="_Toc513068564"/>
      <w:r w:rsidRPr="00AA3723">
        <w:rPr>
          <w:rFonts w:asciiTheme="minorHAnsi" w:hAnsiTheme="minorHAnsi" w:cstheme="minorHAnsi"/>
          <w:sz w:val="24"/>
        </w:rPr>
        <w:t>3.2.</w:t>
      </w:r>
      <w:r>
        <w:rPr>
          <w:rFonts w:asciiTheme="minorHAnsi" w:hAnsiTheme="minorHAnsi" w:cstheme="minorHAnsi"/>
          <w:sz w:val="24"/>
        </w:rPr>
        <w:t>3</w:t>
      </w:r>
      <w:r w:rsidRPr="00AA3723">
        <w:rPr>
          <w:rFonts w:asciiTheme="minorHAnsi" w:hAnsiTheme="minorHAnsi" w:cstheme="minorHAnsi"/>
          <w:sz w:val="24"/>
        </w:rPr>
        <w:t xml:space="preserve"> </w:t>
      </w:r>
      <w:r>
        <w:rPr>
          <w:rFonts w:asciiTheme="minorHAnsi" w:hAnsiTheme="minorHAnsi" w:cstheme="minorHAnsi"/>
          <w:sz w:val="24"/>
        </w:rPr>
        <w:t>Bluetooth Modules</w:t>
      </w:r>
      <w:bookmarkEnd w:id="37"/>
    </w:p>
    <w:p w14:paraId="12EBEE6A" w14:textId="77777777" w:rsidR="00606031" w:rsidRPr="00AA3723" w:rsidRDefault="007E445E" w:rsidP="00606031">
      <w:pPr>
        <w:rPr>
          <w:rFonts w:asciiTheme="minorHAnsi" w:hAnsiTheme="minorHAnsi" w:cstheme="minorHAnsi"/>
          <w:sz w:val="22"/>
        </w:rPr>
      </w:pPr>
      <w:r>
        <w:rPr>
          <w:rFonts w:asciiTheme="minorHAnsi" w:hAnsiTheme="minorHAnsi" w:cstheme="minorHAnsi"/>
          <w:sz w:val="22"/>
        </w:rPr>
        <w:tab/>
      </w:r>
      <w:r w:rsidR="00606031" w:rsidRPr="00AA3723">
        <w:rPr>
          <w:rFonts w:asciiTheme="minorHAnsi" w:hAnsiTheme="minorHAnsi" w:cstheme="minorHAnsi"/>
          <w:sz w:val="22"/>
        </w:rPr>
        <w:t xml:space="preserve">To verify that the </w:t>
      </w:r>
      <w:r w:rsidR="00133EC7" w:rsidRPr="00AA3723">
        <w:rPr>
          <w:rFonts w:asciiTheme="minorHAnsi" w:hAnsiTheme="minorHAnsi" w:cstheme="minorHAnsi"/>
          <w:sz w:val="22"/>
        </w:rPr>
        <w:t>Bluetooth</w:t>
      </w:r>
      <w:r w:rsidR="00606031" w:rsidRPr="00AA3723">
        <w:rPr>
          <w:rFonts w:asciiTheme="minorHAnsi" w:hAnsiTheme="minorHAnsi" w:cstheme="minorHAnsi"/>
          <w:sz w:val="22"/>
        </w:rPr>
        <w:t xml:space="preserve"> modules were fully functional, the first step was to establish a connection between the RN-4020 and a cellphone. This was done using RN4020 Commands found in the datasheet. The ‘A’ command is used to begin advertising the Bluetooth module. Once advertising, the </w:t>
      </w:r>
      <w:r w:rsidR="00133EC7" w:rsidRPr="00AA3723">
        <w:rPr>
          <w:rFonts w:asciiTheme="minorHAnsi" w:hAnsiTheme="minorHAnsi" w:cstheme="minorHAnsi"/>
          <w:sz w:val="22"/>
        </w:rPr>
        <w:t>Bluetooth</w:t>
      </w:r>
      <w:r w:rsidR="00606031" w:rsidRPr="00AA3723">
        <w:rPr>
          <w:rFonts w:asciiTheme="minorHAnsi" w:hAnsiTheme="minorHAnsi" w:cstheme="minorHAnsi"/>
          <w:sz w:val="22"/>
        </w:rPr>
        <w:t xml:space="preserve"> modules will appear on the cellphone and can be connected to. The ‘Q’ command was used to retrieve a connection status and double-check that th</w:t>
      </w:r>
      <w:r w:rsidR="00133EC7" w:rsidRPr="00AA3723">
        <w:rPr>
          <w:rFonts w:asciiTheme="minorHAnsi" w:hAnsiTheme="minorHAnsi" w:cstheme="minorHAnsi"/>
          <w:sz w:val="22"/>
        </w:rPr>
        <w:t>e phone was properly connected.</w:t>
      </w:r>
    </w:p>
    <w:p w14:paraId="002608EA" w14:textId="4F0EC51C" w:rsidR="00606031" w:rsidRPr="00AA3723" w:rsidRDefault="00AA3723" w:rsidP="00606031">
      <w:pPr>
        <w:rPr>
          <w:rFonts w:asciiTheme="minorHAnsi" w:hAnsiTheme="minorHAnsi" w:cstheme="minorHAnsi"/>
          <w:sz w:val="22"/>
        </w:rPr>
      </w:pPr>
      <w:r w:rsidRPr="00AA3723">
        <w:rPr>
          <w:rFonts w:asciiTheme="minorHAnsi" w:hAnsiTheme="minorHAnsi" w:cstheme="minorHAnsi"/>
          <w:sz w:val="22"/>
        </w:rPr>
        <w:tab/>
      </w:r>
      <w:r w:rsidR="00606031" w:rsidRPr="00AA3723">
        <w:rPr>
          <w:rFonts w:asciiTheme="minorHAnsi" w:hAnsiTheme="minorHAnsi" w:cstheme="minorHAnsi"/>
          <w:sz w:val="22"/>
        </w:rPr>
        <w:t>The second step consisted of retrieving RSSI values and determining the RSSI</w:t>
      </w:r>
      <w:r w:rsidR="00606031" w:rsidRPr="00AA3723">
        <w:rPr>
          <w:rFonts w:asciiTheme="minorHAnsi" w:hAnsiTheme="minorHAnsi" w:cstheme="minorHAnsi"/>
          <w:sz w:val="22"/>
          <w:vertAlign w:val="subscript"/>
        </w:rPr>
        <w:t>,1m</w:t>
      </w:r>
      <w:r w:rsidR="00606031" w:rsidRPr="00AA3723">
        <w:rPr>
          <w:rFonts w:asciiTheme="minorHAnsi" w:hAnsiTheme="minorHAnsi" w:cstheme="minorHAnsi"/>
          <w:sz w:val="22"/>
        </w:rPr>
        <w:t xml:space="preserve"> value necessary for calculating a distance in Equation </w:t>
      </w:r>
      <w:r w:rsidR="00FE5B43">
        <w:rPr>
          <w:rFonts w:asciiTheme="minorHAnsi" w:hAnsiTheme="minorHAnsi" w:cstheme="minorHAnsi"/>
          <w:sz w:val="22"/>
        </w:rPr>
        <w:t>5</w:t>
      </w:r>
      <w:r w:rsidR="00606031" w:rsidRPr="00AA3723">
        <w:rPr>
          <w:rFonts w:asciiTheme="minorHAnsi" w:hAnsiTheme="minorHAnsi" w:cstheme="minorHAnsi"/>
          <w:sz w:val="22"/>
        </w:rPr>
        <w:t xml:space="preserve">. This was done by placing the phone one meter away from the </w:t>
      </w:r>
      <w:r w:rsidR="00133EC7" w:rsidRPr="00AA3723">
        <w:rPr>
          <w:rFonts w:asciiTheme="minorHAnsi" w:hAnsiTheme="minorHAnsi" w:cstheme="minorHAnsi"/>
          <w:sz w:val="22"/>
        </w:rPr>
        <w:t>Bluetooth</w:t>
      </w:r>
      <w:r w:rsidR="00606031" w:rsidRPr="00AA3723">
        <w:rPr>
          <w:rFonts w:asciiTheme="minorHAnsi" w:hAnsiTheme="minorHAnsi" w:cstheme="minorHAnsi"/>
          <w:sz w:val="22"/>
        </w:rPr>
        <w:t xml:space="preserve"> module and using the ‘M’ command to retrieve RSSI values. This process was done in an apartment building and in the ECE building as shown in Figure </w:t>
      </w:r>
      <w:r w:rsidR="007E445E">
        <w:rPr>
          <w:rFonts w:asciiTheme="minorHAnsi" w:hAnsiTheme="minorHAnsi" w:cstheme="minorHAnsi"/>
          <w:sz w:val="22"/>
        </w:rPr>
        <w:t>1</w:t>
      </w:r>
      <w:r w:rsidR="002F14DE">
        <w:rPr>
          <w:rFonts w:asciiTheme="minorHAnsi" w:hAnsiTheme="minorHAnsi" w:cstheme="minorHAnsi"/>
          <w:sz w:val="22"/>
        </w:rPr>
        <w:t>9</w:t>
      </w:r>
      <w:r w:rsidR="00606031" w:rsidRPr="00AA3723">
        <w:rPr>
          <w:rFonts w:asciiTheme="minorHAnsi" w:hAnsiTheme="minorHAnsi" w:cstheme="minorHAnsi"/>
          <w:sz w:val="22"/>
        </w:rPr>
        <w:t xml:space="preserve">a and </w:t>
      </w:r>
      <w:r w:rsidR="007E445E">
        <w:rPr>
          <w:rFonts w:asciiTheme="minorHAnsi" w:hAnsiTheme="minorHAnsi" w:cstheme="minorHAnsi"/>
          <w:sz w:val="22"/>
        </w:rPr>
        <w:t>1</w:t>
      </w:r>
      <w:r w:rsidR="002F14DE">
        <w:rPr>
          <w:rFonts w:asciiTheme="minorHAnsi" w:hAnsiTheme="minorHAnsi" w:cstheme="minorHAnsi"/>
          <w:sz w:val="22"/>
        </w:rPr>
        <w:t>9</w:t>
      </w:r>
      <w:r w:rsidR="00606031" w:rsidRPr="00AA3723">
        <w:rPr>
          <w:rFonts w:asciiTheme="minorHAnsi" w:hAnsiTheme="minorHAnsi" w:cstheme="minorHAnsi"/>
          <w:sz w:val="22"/>
        </w:rPr>
        <w:t xml:space="preserve">b respectively. In an apartment building, the average was -61.5 dB whereas in the ECE building, the average -72.4 </w:t>
      </w:r>
      <w:proofErr w:type="spellStart"/>
      <w:r w:rsidR="00606031" w:rsidRPr="00AA3723">
        <w:rPr>
          <w:rFonts w:asciiTheme="minorHAnsi" w:hAnsiTheme="minorHAnsi" w:cstheme="minorHAnsi"/>
          <w:sz w:val="22"/>
        </w:rPr>
        <w:t>dB.</w:t>
      </w:r>
      <w:proofErr w:type="spellEnd"/>
      <w:r w:rsidR="00606031" w:rsidRPr="00AA3723">
        <w:rPr>
          <w:rFonts w:asciiTheme="minorHAnsi" w:hAnsiTheme="minorHAnsi" w:cstheme="minorHAnsi"/>
          <w:sz w:val="22"/>
        </w:rPr>
        <w:t xml:space="preserve"> The results from these plots show that the RSSI</w:t>
      </w:r>
      <w:r w:rsidR="00606031" w:rsidRPr="00FE5B43">
        <w:rPr>
          <w:rFonts w:asciiTheme="minorHAnsi" w:hAnsiTheme="minorHAnsi" w:cstheme="minorHAnsi"/>
          <w:sz w:val="22"/>
          <w:vertAlign w:val="subscript"/>
        </w:rPr>
        <w:t>,1m</w:t>
      </w:r>
      <w:r w:rsidR="00606031" w:rsidRPr="00AA3723">
        <w:rPr>
          <w:rFonts w:asciiTheme="minorHAnsi" w:hAnsiTheme="minorHAnsi" w:cstheme="minorHAnsi"/>
          <w:sz w:val="22"/>
        </w:rPr>
        <w:t xml:space="preserve"> value varies based on location. Because most of the testing was done in the ECE building, the RSSI</w:t>
      </w:r>
      <w:r w:rsidR="00606031" w:rsidRPr="00FE5B43">
        <w:rPr>
          <w:rFonts w:asciiTheme="minorHAnsi" w:hAnsiTheme="minorHAnsi" w:cstheme="minorHAnsi"/>
          <w:sz w:val="22"/>
          <w:vertAlign w:val="subscript"/>
        </w:rPr>
        <w:t>,1m</w:t>
      </w:r>
      <w:r w:rsidR="00606031" w:rsidRPr="00AA3723">
        <w:rPr>
          <w:rFonts w:asciiTheme="minorHAnsi" w:hAnsiTheme="minorHAnsi" w:cstheme="minorHAnsi"/>
          <w:sz w:val="22"/>
        </w:rPr>
        <w:t xml:space="preserve"> value of -72.4 dB was used.</w:t>
      </w:r>
    </w:p>
    <w:p w14:paraId="4E30B985" w14:textId="77777777" w:rsidR="00606031" w:rsidRPr="00313FD7" w:rsidRDefault="00606031" w:rsidP="00606031">
      <w:pPr>
        <w:rPr>
          <w:rFonts w:asciiTheme="minorHAnsi" w:hAnsiTheme="minorHAnsi" w:cstheme="minorHAnsi"/>
        </w:rPr>
      </w:pPr>
      <w:r w:rsidRPr="00313FD7">
        <w:rPr>
          <w:rFonts w:asciiTheme="minorHAnsi" w:hAnsiTheme="minorHAnsi" w:cstheme="minorHAnsi"/>
          <w:noProof/>
        </w:rPr>
        <w:drawing>
          <wp:anchor distT="0" distB="0" distL="114300" distR="114300" simplePos="0" relativeHeight="251669504" behindDoc="1" locked="0" layoutInCell="1" allowOverlap="1" wp14:anchorId="0EF5F156" wp14:editId="0A954111">
            <wp:simplePos x="0" y="0"/>
            <wp:positionH relativeFrom="column">
              <wp:posOffset>3105294</wp:posOffset>
            </wp:positionH>
            <wp:positionV relativeFrom="paragraph">
              <wp:posOffset>9525</wp:posOffset>
            </wp:positionV>
            <wp:extent cx="2975610" cy="2096135"/>
            <wp:effectExtent l="0" t="0" r="0" b="0"/>
            <wp:wrapTight wrapText="bothSides">
              <wp:wrapPolygon edited="0">
                <wp:start x="0" y="0"/>
                <wp:lineTo x="0" y="21397"/>
                <wp:lineTo x="21434" y="21397"/>
                <wp:lineTo x="21434" y="0"/>
                <wp:lineTo x="0" y="0"/>
              </wp:wrapPolygon>
            </wp:wrapTight>
            <wp:docPr id="41" name="Picture 41" descr="https://lh5.googleusercontent.com/eFNh3bQ7mW1f9VbjyZ_4vmFuBHQOg_UI-AXXab-62XukhbcrV_DQIhal2Sx_n5FUWLo2KpjXhES_4EpmHByx7Rftw9trN6r8F5Ri4vZJp94LhMov6weawutUwJRaWKKAp2b2XCp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5.googleusercontent.com/eFNh3bQ7mW1f9VbjyZ_4vmFuBHQOg_UI-AXXab-62XukhbcrV_DQIhal2Sx_n5FUWLo2KpjXhES_4EpmHByx7Rftw9trN6r8F5Ri4vZJp94LhMov6weawutUwJRaWKKAp2b2XCpZ"/>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75610" cy="2096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3FD7">
        <w:rPr>
          <w:rFonts w:asciiTheme="minorHAnsi" w:hAnsiTheme="minorHAnsi" w:cstheme="minorHAnsi"/>
          <w:noProof/>
        </w:rPr>
        <w:drawing>
          <wp:anchor distT="0" distB="0" distL="114300" distR="114300" simplePos="0" relativeHeight="251668480" behindDoc="1" locked="0" layoutInCell="1" allowOverlap="1" wp14:anchorId="63657CFE" wp14:editId="1AEDEFB0">
            <wp:simplePos x="0" y="0"/>
            <wp:positionH relativeFrom="column">
              <wp:posOffset>-309988</wp:posOffset>
            </wp:positionH>
            <wp:positionV relativeFrom="paragraph">
              <wp:posOffset>17313</wp:posOffset>
            </wp:positionV>
            <wp:extent cx="3019425" cy="2122170"/>
            <wp:effectExtent l="0" t="0" r="9525" b="0"/>
            <wp:wrapTight wrapText="bothSides">
              <wp:wrapPolygon edited="0">
                <wp:start x="0" y="0"/>
                <wp:lineTo x="0" y="21329"/>
                <wp:lineTo x="21532" y="21329"/>
                <wp:lineTo x="21532" y="0"/>
                <wp:lineTo x="0" y="0"/>
              </wp:wrapPolygon>
            </wp:wrapTight>
            <wp:docPr id="40" name="Picture 40" descr="https://lh6.googleusercontent.com/8F4L90I8VgBhKv1yHti7kKktBcuq2YTKL5FyTiPj-NmY2429U4ATIkb8hlJ-PqJs220rnt2YOOU1Zl7QgMahyyEiyX-SzHCq3Gkq2jWBWzy1RJteOOgJSse5zDqyckpDc1KNHz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6.googleusercontent.com/8F4L90I8VgBhKv1yHti7kKktBcuq2YTKL5FyTiPj-NmY2429U4ATIkb8hlJ-PqJs220rnt2YOOU1Zl7QgMahyyEiyX-SzHCq3Gkq2jWBWzy1RJteOOgJSse5zDqyckpDc1KNHzv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19425" cy="2122170"/>
                    </a:xfrm>
                    <a:prstGeom prst="rect">
                      <a:avLst/>
                    </a:prstGeom>
                    <a:noFill/>
                    <a:ln>
                      <a:noFill/>
                    </a:ln>
                  </pic:spPr>
                </pic:pic>
              </a:graphicData>
            </a:graphic>
          </wp:anchor>
        </w:drawing>
      </w:r>
    </w:p>
    <w:p w14:paraId="3E4A0C38" w14:textId="77777777" w:rsidR="00606031" w:rsidRPr="00313FD7" w:rsidRDefault="00606031" w:rsidP="00606031">
      <w:pPr>
        <w:rPr>
          <w:rFonts w:asciiTheme="minorHAnsi" w:hAnsiTheme="minorHAnsi" w:cstheme="minorHAnsi"/>
        </w:rPr>
      </w:pPr>
    </w:p>
    <w:p w14:paraId="39C38D98" w14:textId="77777777" w:rsidR="00606031" w:rsidRPr="00313FD7" w:rsidRDefault="00606031" w:rsidP="00606031">
      <w:pPr>
        <w:rPr>
          <w:rFonts w:asciiTheme="minorHAnsi" w:hAnsiTheme="minorHAnsi" w:cstheme="minorHAnsi"/>
        </w:rPr>
      </w:pPr>
    </w:p>
    <w:p w14:paraId="1E1BE47A" w14:textId="77777777" w:rsidR="00606031" w:rsidRPr="00313FD7" w:rsidRDefault="00606031" w:rsidP="00606031">
      <w:pPr>
        <w:rPr>
          <w:rFonts w:asciiTheme="minorHAnsi" w:hAnsiTheme="minorHAnsi" w:cstheme="minorHAnsi"/>
        </w:rPr>
      </w:pPr>
    </w:p>
    <w:p w14:paraId="2F18D125" w14:textId="77777777" w:rsidR="00606031" w:rsidRPr="00313FD7" w:rsidRDefault="00606031" w:rsidP="00606031">
      <w:pPr>
        <w:rPr>
          <w:rFonts w:asciiTheme="minorHAnsi" w:hAnsiTheme="minorHAnsi" w:cstheme="minorHAnsi"/>
        </w:rPr>
      </w:pPr>
    </w:p>
    <w:p w14:paraId="661C5474" w14:textId="77777777" w:rsidR="00606031" w:rsidRPr="00313FD7" w:rsidRDefault="00606031" w:rsidP="00606031">
      <w:pPr>
        <w:rPr>
          <w:rFonts w:asciiTheme="minorHAnsi" w:hAnsiTheme="minorHAnsi" w:cstheme="minorHAnsi"/>
        </w:rPr>
      </w:pPr>
    </w:p>
    <w:p w14:paraId="67E0C213" w14:textId="77777777" w:rsidR="00606031" w:rsidRPr="00313FD7" w:rsidRDefault="00606031" w:rsidP="00606031">
      <w:pPr>
        <w:rPr>
          <w:rFonts w:asciiTheme="minorHAnsi" w:hAnsiTheme="minorHAnsi" w:cstheme="minorHAnsi"/>
        </w:rPr>
      </w:pPr>
    </w:p>
    <w:p w14:paraId="34824E3C" w14:textId="77777777" w:rsidR="00606031" w:rsidRPr="00313FD7" w:rsidRDefault="00606031" w:rsidP="00606031">
      <w:pPr>
        <w:rPr>
          <w:rFonts w:asciiTheme="minorHAnsi" w:hAnsiTheme="minorHAnsi" w:cstheme="minorHAnsi"/>
        </w:rPr>
      </w:pPr>
    </w:p>
    <w:p w14:paraId="06002CE4" w14:textId="77777777" w:rsidR="00907474" w:rsidRDefault="00907474" w:rsidP="00606031">
      <w:pPr>
        <w:rPr>
          <w:rFonts w:asciiTheme="minorHAnsi" w:hAnsiTheme="minorHAnsi" w:cstheme="minorHAnsi"/>
        </w:rPr>
      </w:pPr>
    </w:p>
    <w:p w14:paraId="4FC6D92E" w14:textId="77777777" w:rsidR="00907474" w:rsidRDefault="00907474" w:rsidP="00606031">
      <w:pPr>
        <w:rPr>
          <w:rFonts w:asciiTheme="minorHAnsi" w:hAnsiTheme="minorHAnsi" w:cstheme="minorHAnsi"/>
        </w:rPr>
      </w:pPr>
    </w:p>
    <w:p w14:paraId="1A8695F3" w14:textId="77777777" w:rsidR="00907474" w:rsidRDefault="00907474" w:rsidP="00606031">
      <w:pPr>
        <w:rPr>
          <w:rFonts w:asciiTheme="minorHAnsi" w:hAnsiTheme="minorHAnsi" w:cstheme="minorHAnsi"/>
        </w:rPr>
      </w:pPr>
      <w:r w:rsidRPr="00313FD7">
        <w:rPr>
          <w:rFonts w:asciiTheme="minorHAnsi" w:hAnsiTheme="minorHAnsi" w:cstheme="minorHAnsi"/>
          <w:noProof/>
        </w:rPr>
        <mc:AlternateContent>
          <mc:Choice Requires="wps">
            <w:drawing>
              <wp:anchor distT="0" distB="0" distL="114300" distR="114300" simplePos="0" relativeHeight="251670528" behindDoc="1" locked="0" layoutInCell="1" allowOverlap="1" wp14:anchorId="0A2F9E0D" wp14:editId="3510E37E">
                <wp:simplePos x="0" y="0"/>
                <wp:positionH relativeFrom="column">
                  <wp:posOffset>-2814320</wp:posOffset>
                </wp:positionH>
                <wp:positionV relativeFrom="paragraph">
                  <wp:posOffset>221615</wp:posOffset>
                </wp:positionV>
                <wp:extent cx="2673985" cy="184150"/>
                <wp:effectExtent l="0" t="0" r="0" b="6350"/>
                <wp:wrapTight wrapText="bothSides">
                  <wp:wrapPolygon edited="0">
                    <wp:start x="0" y="0"/>
                    <wp:lineTo x="0" y="20110"/>
                    <wp:lineTo x="21390" y="20110"/>
                    <wp:lineTo x="21390" y="0"/>
                    <wp:lineTo x="0" y="0"/>
                  </wp:wrapPolygon>
                </wp:wrapTight>
                <wp:docPr id="42" name="Text Box 42"/>
                <wp:cNvGraphicFramePr/>
                <a:graphic xmlns:a="http://schemas.openxmlformats.org/drawingml/2006/main">
                  <a:graphicData uri="http://schemas.microsoft.com/office/word/2010/wordprocessingShape">
                    <wps:wsp>
                      <wps:cNvSpPr txBox="1"/>
                      <wps:spPr>
                        <a:xfrm>
                          <a:off x="0" y="0"/>
                          <a:ext cx="2673985" cy="184150"/>
                        </a:xfrm>
                        <a:prstGeom prst="rect">
                          <a:avLst/>
                        </a:prstGeom>
                        <a:solidFill>
                          <a:prstClr val="white"/>
                        </a:solidFill>
                        <a:ln>
                          <a:noFill/>
                        </a:ln>
                      </wps:spPr>
                      <wps:txbx>
                        <w:txbxContent>
                          <w:p w14:paraId="1193DD92" w14:textId="535E54A4" w:rsidR="000914DF" w:rsidRPr="00DB6B55" w:rsidRDefault="000914DF" w:rsidP="00606031">
                            <w:pPr>
                              <w:pStyle w:val="Caption"/>
                            </w:pPr>
                            <w:r>
                              <w:t xml:space="preserve">Figure 19a: </w:t>
                            </w:r>
                            <w:r w:rsidRPr="003D78F8">
                              <w:t>RSSI</w:t>
                            </w:r>
                            <w:r w:rsidRPr="00FE5B43">
                              <w:rPr>
                                <w:vertAlign w:val="subscript"/>
                              </w:rPr>
                              <w:t>,1m</w:t>
                            </w:r>
                            <w:r w:rsidRPr="003D78F8">
                              <w:t xml:space="preserve"> Calibrations</w:t>
                            </w:r>
                            <w:r>
                              <w:t xml:space="preserve"> in Apartment Building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F9E0D" id="Text Box 42" o:spid="_x0000_s1047" type="#_x0000_t202" style="position:absolute;margin-left:-221.6pt;margin-top:17.45pt;width:210.55pt;height:1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" stroked="f">
                <v:textbox inset="0,0,0,0">
                  <w:txbxContent>
                    <w:p w14:paraId="1193DD92" w14:textId="535E54A4" w:rsidR="000914DF" w:rsidRPr="00DB6B55" w:rsidRDefault="000914DF" w:rsidP="00606031">
                      <w:pPr>
                        <w:pStyle w:val="Caption"/>
                      </w:pPr>
                      <w:r>
                        <w:t xml:space="preserve">Figure 19a: </w:t>
                      </w:r>
                      <w:r w:rsidRPr="003D78F8">
                        <w:t>RSSI</w:t>
                      </w:r>
                      <w:r w:rsidRPr="00FE5B43">
                        <w:rPr>
                          <w:vertAlign w:val="subscript"/>
                        </w:rPr>
                        <w:t>,1m</w:t>
                      </w:r>
                      <w:r w:rsidRPr="003D78F8">
                        <w:t xml:space="preserve"> Calibrations</w:t>
                      </w:r>
                      <w:r>
                        <w:t xml:space="preserve"> in Apartment Building</w:t>
                      </w:r>
                    </w:p>
                  </w:txbxContent>
                </v:textbox>
                <w10:wrap type="tight"/>
              </v:shape>
            </w:pict>
          </mc:Fallback>
        </mc:AlternateContent>
      </w:r>
      <w:r w:rsidRPr="00313FD7">
        <w:rPr>
          <w:rFonts w:asciiTheme="minorHAnsi" w:hAnsiTheme="minorHAnsi" w:cstheme="minorHAnsi"/>
          <w:noProof/>
        </w:rPr>
        <mc:AlternateContent>
          <mc:Choice Requires="wps">
            <w:drawing>
              <wp:anchor distT="0" distB="0" distL="114300" distR="114300" simplePos="0" relativeHeight="251671552" behindDoc="1" locked="0" layoutInCell="1" allowOverlap="1" wp14:anchorId="24E5D445" wp14:editId="63F42739">
                <wp:simplePos x="0" y="0"/>
                <wp:positionH relativeFrom="column">
                  <wp:posOffset>551180</wp:posOffset>
                </wp:positionH>
                <wp:positionV relativeFrom="paragraph">
                  <wp:posOffset>240665</wp:posOffset>
                </wp:positionV>
                <wp:extent cx="2975610" cy="171450"/>
                <wp:effectExtent l="0" t="0" r="0" b="0"/>
                <wp:wrapTight wrapText="bothSides">
                  <wp:wrapPolygon edited="0">
                    <wp:start x="0" y="0"/>
                    <wp:lineTo x="0" y="19200"/>
                    <wp:lineTo x="21434" y="19200"/>
                    <wp:lineTo x="21434" y="0"/>
                    <wp:lineTo x="0" y="0"/>
                  </wp:wrapPolygon>
                </wp:wrapTight>
                <wp:docPr id="44" name="Text Box 44"/>
                <wp:cNvGraphicFramePr/>
                <a:graphic xmlns:a="http://schemas.openxmlformats.org/drawingml/2006/main">
                  <a:graphicData uri="http://schemas.microsoft.com/office/word/2010/wordprocessingShape">
                    <wps:wsp>
                      <wps:cNvSpPr txBox="1"/>
                      <wps:spPr>
                        <a:xfrm>
                          <a:off x="0" y="0"/>
                          <a:ext cx="2975610" cy="171450"/>
                        </a:xfrm>
                        <a:prstGeom prst="rect">
                          <a:avLst/>
                        </a:prstGeom>
                        <a:solidFill>
                          <a:prstClr val="white"/>
                        </a:solidFill>
                        <a:ln>
                          <a:noFill/>
                        </a:ln>
                      </wps:spPr>
                      <wps:txbx>
                        <w:txbxContent>
                          <w:p w14:paraId="16BBA57B" w14:textId="4D364DAD" w:rsidR="000914DF" w:rsidRPr="00841579" w:rsidRDefault="000914DF" w:rsidP="00606031">
                            <w:pPr>
                              <w:pStyle w:val="Caption"/>
                            </w:pPr>
                            <w:r>
                              <w:t xml:space="preserve">Figure 19b: </w:t>
                            </w:r>
                            <w:r w:rsidRPr="00AF5129">
                              <w:t>RSSI</w:t>
                            </w:r>
                            <w:r w:rsidRPr="00FE5B43">
                              <w:rPr>
                                <w:vertAlign w:val="subscript"/>
                              </w:rPr>
                              <w:t>,1m</w:t>
                            </w:r>
                            <w:r w:rsidRPr="00AF5129">
                              <w:t xml:space="preserve"> Calibrations</w:t>
                            </w:r>
                            <w:r>
                              <w:t xml:space="preserve"> in ECE Building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E5D445" id="Text Box 44" o:spid="_x0000_s1048" type="#_x0000_t202" style="position:absolute;margin-left:43.4pt;margin-top:18.95pt;width:234.3pt;height:13.5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" stroked="f">
                <v:textbox inset="0,0,0,0">
                  <w:txbxContent>
                    <w:p w14:paraId="16BBA57B" w14:textId="4D364DAD" w:rsidR="000914DF" w:rsidRPr="00841579" w:rsidRDefault="000914DF" w:rsidP="00606031">
                      <w:pPr>
                        <w:pStyle w:val="Caption"/>
                      </w:pPr>
                      <w:r>
                        <w:t xml:space="preserve">Figure 19b: </w:t>
                      </w:r>
                      <w:r w:rsidRPr="00AF5129">
                        <w:t>RSSI</w:t>
                      </w:r>
                      <w:r w:rsidRPr="00FE5B43">
                        <w:rPr>
                          <w:vertAlign w:val="subscript"/>
                        </w:rPr>
                        <w:t>,1m</w:t>
                      </w:r>
                      <w:r w:rsidRPr="00AF5129">
                        <w:t xml:space="preserve"> Calibrations</w:t>
                      </w:r>
                      <w:r>
                        <w:t xml:space="preserve"> in ECE Building</w:t>
                      </w:r>
                    </w:p>
                  </w:txbxContent>
                </v:textbox>
                <w10:wrap type="tight"/>
              </v:shape>
            </w:pict>
          </mc:Fallback>
        </mc:AlternateContent>
      </w:r>
    </w:p>
    <w:p w14:paraId="383355C2" w14:textId="77777777" w:rsidR="00907474" w:rsidRDefault="00907474" w:rsidP="00606031">
      <w:pPr>
        <w:rPr>
          <w:rFonts w:asciiTheme="minorHAnsi" w:hAnsiTheme="minorHAnsi" w:cstheme="minorHAnsi"/>
        </w:rPr>
      </w:pPr>
    </w:p>
    <w:p w14:paraId="246DBC16" w14:textId="4F170454" w:rsidR="00606031" w:rsidRPr="00AA3723" w:rsidRDefault="007E445E" w:rsidP="00606031">
      <w:pPr>
        <w:rPr>
          <w:rFonts w:asciiTheme="minorHAnsi" w:hAnsiTheme="minorHAnsi" w:cstheme="minorHAnsi"/>
          <w:sz w:val="22"/>
        </w:rPr>
      </w:pPr>
      <w:r>
        <w:rPr>
          <w:rFonts w:asciiTheme="minorHAnsi" w:hAnsiTheme="minorHAnsi" w:cstheme="minorHAnsi"/>
          <w:sz w:val="22"/>
        </w:rPr>
        <w:tab/>
      </w:r>
      <w:r w:rsidR="00606031" w:rsidRPr="00AA3723">
        <w:rPr>
          <w:rFonts w:asciiTheme="minorHAnsi" w:hAnsiTheme="minorHAnsi" w:cstheme="minorHAnsi"/>
          <w:sz w:val="22"/>
        </w:rPr>
        <w:t xml:space="preserve">The third step in ensuring the </w:t>
      </w:r>
      <w:r w:rsidR="00133EC7" w:rsidRPr="00AA3723">
        <w:rPr>
          <w:rFonts w:asciiTheme="minorHAnsi" w:hAnsiTheme="minorHAnsi" w:cstheme="minorHAnsi"/>
          <w:sz w:val="22"/>
        </w:rPr>
        <w:t>Bluetooth</w:t>
      </w:r>
      <w:r w:rsidR="00606031" w:rsidRPr="00AA3723">
        <w:rPr>
          <w:rFonts w:asciiTheme="minorHAnsi" w:hAnsiTheme="minorHAnsi" w:cstheme="minorHAnsi"/>
          <w:sz w:val="22"/>
        </w:rPr>
        <w:t xml:space="preserve"> modules met requirements and were suitable for this application consisted of determining its accuracy when estimating a distance using RSSI. This test was done by placing the phone at different distances from the </w:t>
      </w:r>
      <w:r w:rsidR="00133EC7" w:rsidRPr="00AA3723">
        <w:rPr>
          <w:rFonts w:asciiTheme="minorHAnsi" w:hAnsiTheme="minorHAnsi" w:cstheme="minorHAnsi"/>
          <w:sz w:val="22"/>
        </w:rPr>
        <w:t>Bluetooth</w:t>
      </w:r>
      <w:r w:rsidR="00606031" w:rsidRPr="00AA3723">
        <w:rPr>
          <w:rFonts w:asciiTheme="minorHAnsi" w:hAnsiTheme="minorHAnsi" w:cstheme="minorHAnsi"/>
          <w:sz w:val="22"/>
        </w:rPr>
        <w:t xml:space="preserve"> module, calculating five distances, and taking an average of the five. Figure </w:t>
      </w:r>
      <w:r w:rsidR="002F14DE">
        <w:rPr>
          <w:rFonts w:asciiTheme="minorHAnsi" w:hAnsiTheme="minorHAnsi" w:cstheme="minorHAnsi"/>
          <w:sz w:val="22"/>
        </w:rPr>
        <w:t>20</w:t>
      </w:r>
      <w:r w:rsidR="00606031" w:rsidRPr="00AA3723">
        <w:rPr>
          <w:rFonts w:asciiTheme="minorHAnsi" w:hAnsiTheme="minorHAnsi" w:cstheme="minorHAnsi"/>
          <w:sz w:val="22"/>
        </w:rPr>
        <w:t xml:space="preserve"> shows the results of this test for distances between one to ten feet. The estimated distances begin to become inaccurate around 8 feet and above. For example, at a distance of 10 feet, the estimated distance was 8 feet. However, because our application did not require distances larger than 4 feet, the results were suitable for our design.</w:t>
      </w:r>
    </w:p>
    <w:p w14:paraId="20D54BD8" w14:textId="77777777" w:rsidR="00606031" w:rsidRPr="00313FD7" w:rsidRDefault="00907474" w:rsidP="00606031">
      <w:pPr>
        <w:rPr>
          <w:rFonts w:asciiTheme="minorHAnsi" w:hAnsiTheme="minorHAnsi" w:cstheme="minorHAnsi"/>
        </w:rPr>
      </w:pPr>
      <w:r w:rsidRPr="00313FD7">
        <w:rPr>
          <w:rFonts w:asciiTheme="minorHAnsi" w:hAnsiTheme="minorHAnsi" w:cstheme="minorHAnsi"/>
          <w:noProof/>
          <w:color w:val="000000"/>
        </w:rPr>
        <w:drawing>
          <wp:anchor distT="0" distB="0" distL="114300" distR="114300" simplePos="0" relativeHeight="251672576" behindDoc="1" locked="0" layoutInCell="1" allowOverlap="1" wp14:anchorId="34044D5A" wp14:editId="2891965E">
            <wp:simplePos x="0" y="0"/>
            <wp:positionH relativeFrom="column">
              <wp:posOffset>1370965</wp:posOffset>
            </wp:positionH>
            <wp:positionV relativeFrom="paragraph">
              <wp:posOffset>6350</wp:posOffset>
            </wp:positionV>
            <wp:extent cx="3191510" cy="2404110"/>
            <wp:effectExtent l="0" t="0" r="8890" b="0"/>
            <wp:wrapTight wrapText="bothSides">
              <wp:wrapPolygon edited="0">
                <wp:start x="0" y="0"/>
                <wp:lineTo x="0" y="21395"/>
                <wp:lineTo x="21531" y="21395"/>
                <wp:lineTo x="21531" y="0"/>
                <wp:lineTo x="0" y="0"/>
              </wp:wrapPolygon>
            </wp:wrapTight>
            <wp:docPr id="45" name="Picture 45" descr="https://lh3.googleusercontent.com/bMHCyYH2odd0KtJQS0Ho20EJndvD-JOCeU-KAup3qG9hnngJQOCTIQ0Rnz1S3n6J9XIImA1rNSmGia2udeE8hromWeqHzH_tMZT_0Qyqwz5yId4h37xks_V3TIStq8kAQEUWzx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3.googleusercontent.com/bMHCyYH2odd0KtJQS0Ho20EJndvD-JOCeU-KAup3qG9hnngJQOCTIQ0Rnz1S3n6J9XIImA1rNSmGia2udeE8hromWeqHzH_tMZT_0Qyqwz5yId4h37xks_V3TIStq8kAQEUWzxBW"/>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91510" cy="2404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CB6B9F" w14:textId="77777777" w:rsidR="00606031" w:rsidRPr="00313FD7" w:rsidRDefault="00606031" w:rsidP="00606031">
      <w:pPr>
        <w:rPr>
          <w:rFonts w:asciiTheme="minorHAnsi" w:hAnsiTheme="minorHAnsi" w:cstheme="minorHAnsi"/>
        </w:rPr>
      </w:pPr>
    </w:p>
    <w:p w14:paraId="63EC778B" w14:textId="77777777" w:rsidR="00606031" w:rsidRPr="00313FD7" w:rsidRDefault="00606031" w:rsidP="00606031">
      <w:pPr>
        <w:rPr>
          <w:rFonts w:asciiTheme="minorHAnsi" w:hAnsiTheme="minorHAnsi" w:cstheme="minorHAnsi"/>
        </w:rPr>
      </w:pPr>
    </w:p>
    <w:p w14:paraId="01B305F6" w14:textId="77777777" w:rsidR="00606031" w:rsidRPr="00313FD7" w:rsidRDefault="00606031" w:rsidP="00606031">
      <w:pPr>
        <w:rPr>
          <w:rFonts w:asciiTheme="minorHAnsi" w:hAnsiTheme="minorHAnsi" w:cstheme="minorHAnsi"/>
        </w:rPr>
      </w:pPr>
    </w:p>
    <w:p w14:paraId="4BF86883" w14:textId="77777777" w:rsidR="00505C2A" w:rsidRPr="00313FD7" w:rsidRDefault="00505C2A" w:rsidP="00606031">
      <w:pPr>
        <w:rPr>
          <w:rFonts w:asciiTheme="minorHAnsi" w:hAnsiTheme="minorHAnsi" w:cstheme="minorHAnsi"/>
        </w:rPr>
      </w:pPr>
    </w:p>
    <w:p w14:paraId="13CE41A3" w14:textId="77777777" w:rsidR="00505C2A" w:rsidRPr="00313FD7" w:rsidRDefault="00505C2A" w:rsidP="00606031">
      <w:pPr>
        <w:rPr>
          <w:rFonts w:asciiTheme="minorHAnsi" w:hAnsiTheme="minorHAnsi" w:cstheme="minorHAnsi"/>
        </w:rPr>
      </w:pPr>
    </w:p>
    <w:p w14:paraId="6AB8BEBD" w14:textId="77777777" w:rsidR="00505C2A" w:rsidRPr="00313FD7" w:rsidRDefault="00505C2A" w:rsidP="00606031">
      <w:pPr>
        <w:rPr>
          <w:rFonts w:asciiTheme="minorHAnsi" w:hAnsiTheme="minorHAnsi" w:cstheme="minorHAnsi"/>
        </w:rPr>
      </w:pPr>
    </w:p>
    <w:p w14:paraId="4C7A3F29" w14:textId="77777777" w:rsidR="00505C2A" w:rsidRPr="00313FD7" w:rsidRDefault="00505C2A" w:rsidP="00606031">
      <w:pPr>
        <w:rPr>
          <w:rFonts w:asciiTheme="minorHAnsi" w:hAnsiTheme="minorHAnsi" w:cstheme="minorHAnsi"/>
        </w:rPr>
      </w:pPr>
    </w:p>
    <w:p w14:paraId="08D5F452" w14:textId="77777777" w:rsidR="00505C2A" w:rsidRPr="00313FD7" w:rsidRDefault="00505C2A" w:rsidP="00606031">
      <w:pPr>
        <w:rPr>
          <w:rFonts w:asciiTheme="minorHAnsi" w:hAnsiTheme="minorHAnsi" w:cstheme="minorHAnsi"/>
        </w:rPr>
      </w:pPr>
    </w:p>
    <w:p w14:paraId="130A9AE6" w14:textId="77777777" w:rsidR="00606031" w:rsidRPr="00313FD7" w:rsidRDefault="00606031" w:rsidP="00606031">
      <w:pPr>
        <w:rPr>
          <w:rFonts w:asciiTheme="minorHAnsi" w:hAnsiTheme="minorHAnsi" w:cstheme="minorHAnsi"/>
        </w:rPr>
      </w:pPr>
    </w:p>
    <w:p w14:paraId="18E52A5F" w14:textId="77777777" w:rsidR="00606031" w:rsidRPr="00313FD7" w:rsidRDefault="00606031" w:rsidP="00606031">
      <w:pPr>
        <w:rPr>
          <w:rFonts w:asciiTheme="minorHAnsi" w:hAnsiTheme="minorHAnsi" w:cstheme="minorHAnsi"/>
        </w:rPr>
      </w:pPr>
    </w:p>
    <w:p w14:paraId="2A97368F" w14:textId="77777777" w:rsidR="00606031" w:rsidRPr="00313FD7" w:rsidRDefault="00606031" w:rsidP="00606031">
      <w:pPr>
        <w:rPr>
          <w:rFonts w:asciiTheme="minorHAnsi" w:hAnsiTheme="minorHAnsi" w:cstheme="minorHAnsi"/>
        </w:rPr>
      </w:pPr>
    </w:p>
    <w:p w14:paraId="0614E0B2" w14:textId="77777777" w:rsidR="00340C66" w:rsidRPr="00313FD7" w:rsidRDefault="00907474" w:rsidP="00340C66">
      <w:pPr>
        <w:pStyle w:val="Heading2"/>
        <w:rPr>
          <w:rFonts w:asciiTheme="minorHAnsi" w:hAnsiTheme="minorHAnsi" w:cstheme="minorHAnsi"/>
        </w:rPr>
      </w:pPr>
      <w:bookmarkStart w:id="38" w:name="_Toc513068565"/>
      <w:r w:rsidRPr="00313FD7">
        <w:rPr>
          <w:rFonts w:asciiTheme="minorHAnsi" w:hAnsiTheme="minorHAnsi" w:cstheme="minorHAnsi"/>
          <w:noProof/>
        </w:rPr>
        <mc:AlternateContent>
          <mc:Choice Requires="wps">
            <w:drawing>
              <wp:anchor distT="0" distB="0" distL="114300" distR="114300" simplePos="0" relativeHeight="251673600" behindDoc="1" locked="0" layoutInCell="1" allowOverlap="1" wp14:anchorId="544585B7" wp14:editId="744253C2">
                <wp:simplePos x="0" y="0"/>
                <wp:positionH relativeFrom="column">
                  <wp:posOffset>1570990</wp:posOffset>
                </wp:positionH>
                <wp:positionV relativeFrom="paragraph">
                  <wp:posOffset>254000</wp:posOffset>
                </wp:positionV>
                <wp:extent cx="3191510" cy="635"/>
                <wp:effectExtent l="0" t="0" r="0" b="0"/>
                <wp:wrapTight wrapText="bothSides">
                  <wp:wrapPolygon edited="0">
                    <wp:start x="0" y="0"/>
                    <wp:lineTo x="0" y="21600"/>
                    <wp:lineTo x="21600" y="21600"/>
                    <wp:lineTo x="21600" y="0"/>
                  </wp:wrapPolygon>
                </wp:wrapTight>
                <wp:docPr id="46" name="Text Box 46"/>
                <wp:cNvGraphicFramePr/>
                <a:graphic xmlns:a="http://schemas.openxmlformats.org/drawingml/2006/main">
                  <a:graphicData uri="http://schemas.microsoft.com/office/word/2010/wordprocessingShape">
                    <wps:wsp>
                      <wps:cNvSpPr txBox="1"/>
                      <wps:spPr>
                        <a:xfrm>
                          <a:off x="0" y="0"/>
                          <a:ext cx="3191510" cy="635"/>
                        </a:xfrm>
                        <a:prstGeom prst="rect">
                          <a:avLst/>
                        </a:prstGeom>
                        <a:solidFill>
                          <a:prstClr val="white"/>
                        </a:solidFill>
                        <a:ln>
                          <a:noFill/>
                        </a:ln>
                      </wps:spPr>
                      <wps:txbx>
                        <w:txbxContent>
                          <w:p w14:paraId="72D8A366" w14:textId="01714E5B" w:rsidR="000914DF" w:rsidRPr="00E443FA" w:rsidRDefault="000914DF" w:rsidP="00606031">
                            <w:pPr>
                              <w:pStyle w:val="Caption"/>
                              <w:rPr>
                                <w:noProof/>
                                <w:color w:val="000000"/>
                              </w:rPr>
                            </w:pPr>
                            <w:r>
                              <w:t>Figure 20</w:t>
                            </w:r>
                            <w:r>
                              <w:rPr>
                                <w:noProof/>
                              </w:rPr>
                              <w:t>:</w:t>
                            </w:r>
                            <w:r>
                              <w:t xml:space="preserve"> Accuracy of estimated D</w:t>
                            </w:r>
                            <w:r w:rsidRPr="008C5217">
                              <w:t>istance when using RSSI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44585B7" id="Text Box 46" o:spid="_x0000_s1049" type="#_x0000_t202" style="position:absolute;margin-left:123.7pt;margin-top:20pt;width:251.3pt;height:.0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" stroked="f">
                <v:textbox style="mso-fit-shape-to-text:t" inset="0,0,0,0">
                  <w:txbxContent>
                    <w:p w14:paraId="72D8A366" w14:textId="01714E5B" w:rsidR="000914DF" w:rsidRPr="00E443FA" w:rsidRDefault="000914DF" w:rsidP="00606031">
                      <w:pPr>
                        <w:pStyle w:val="Caption"/>
                        <w:rPr>
                          <w:noProof/>
                          <w:color w:val="000000"/>
                        </w:rPr>
                      </w:pPr>
                      <w:r>
                        <w:t>Figure 20</w:t>
                      </w:r>
                      <w:r>
                        <w:rPr>
                          <w:noProof/>
                        </w:rPr>
                        <w:t>:</w:t>
                      </w:r>
                      <w:r>
                        <w:t xml:space="preserve"> Accuracy of estimated D</w:t>
                      </w:r>
                      <w:r w:rsidRPr="008C5217">
                        <w:t>istance when using RSSI</w:t>
                      </w:r>
                    </w:p>
                  </w:txbxContent>
                </v:textbox>
                <w10:wrap type="tight"/>
              </v:shape>
            </w:pict>
          </mc:Fallback>
        </mc:AlternateContent>
      </w:r>
      <w:bookmarkEnd w:id="38"/>
    </w:p>
    <w:p w14:paraId="69FCD0D9" w14:textId="77777777" w:rsidR="00340C66" w:rsidRPr="00313FD7" w:rsidRDefault="00340C66" w:rsidP="00340C66">
      <w:pPr>
        <w:pStyle w:val="Heading2"/>
        <w:rPr>
          <w:rFonts w:asciiTheme="minorHAnsi" w:hAnsiTheme="minorHAnsi" w:cstheme="minorHAnsi"/>
        </w:rPr>
      </w:pPr>
      <w:bookmarkStart w:id="39" w:name="_Toc513068566"/>
      <w:r w:rsidRPr="00313FD7">
        <w:rPr>
          <w:rFonts w:asciiTheme="minorHAnsi" w:hAnsiTheme="minorHAnsi" w:cstheme="minorHAnsi"/>
        </w:rPr>
        <w:t>3.3 Motor Control</w:t>
      </w:r>
      <w:bookmarkEnd w:id="39"/>
    </w:p>
    <w:p w14:paraId="22E4F9EA" w14:textId="77777777" w:rsidR="00A22055" w:rsidRPr="00AA3723" w:rsidRDefault="00EB0870" w:rsidP="00A22055">
      <w:pPr>
        <w:rPr>
          <w:rFonts w:asciiTheme="minorHAnsi" w:hAnsiTheme="minorHAnsi" w:cstheme="minorHAnsi"/>
          <w:sz w:val="22"/>
        </w:rPr>
      </w:pPr>
      <w:r>
        <w:rPr>
          <w:rFonts w:asciiTheme="minorHAnsi" w:hAnsiTheme="minorHAnsi" w:cstheme="minorHAnsi"/>
          <w:sz w:val="22"/>
        </w:rPr>
        <w:tab/>
      </w:r>
      <w:r w:rsidR="00A22055" w:rsidRPr="00AA3723">
        <w:rPr>
          <w:rFonts w:asciiTheme="minorHAnsi" w:hAnsiTheme="minorHAnsi" w:cstheme="minorHAnsi"/>
          <w:sz w:val="22"/>
        </w:rPr>
        <w:t xml:space="preserve">In order to test that the L298N motor control was working, it was connected to buck converter #3, the microcontroller and the motors on a breadboard. We then applied an 18.5 V source to the buck converter to ensure that the motors would begin to run. After seeing that this was successful, the L298N was then soldered onto the bread board and a similar test was done to ensure that the motors would run when connected to the motor drive. We also measured the voltage across the motors to confirm that they were receiving 12 V and there was no risk of damaging them. </w:t>
      </w:r>
    </w:p>
    <w:p w14:paraId="45543AC2" w14:textId="77777777" w:rsidR="00340C66" w:rsidRPr="00313FD7" w:rsidRDefault="00340C66" w:rsidP="00340C66">
      <w:pPr>
        <w:pStyle w:val="Heading2"/>
        <w:rPr>
          <w:rFonts w:asciiTheme="minorHAnsi" w:hAnsiTheme="minorHAnsi" w:cstheme="minorHAnsi"/>
        </w:rPr>
      </w:pPr>
      <w:bookmarkStart w:id="40" w:name="_Toc513068567"/>
      <w:r w:rsidRPr="00313FD7">
        <w:rPr>
          <w:rFonts w:asciiTheme="minorHAnsi" w:hAnsiTheme="minorHAnsi" w:cstheme="minorHAnsi"/>
        </w:rPr>
        <w:t>3.4 USB Charging Dock</w:t>
      </w:r>
      <w:bookmarkEnd w:id="40"/>
    </w:p>
    <w:p w14:paraId="4B5EF985" w14:textId="77777777" w:rsidR="00340C66" w:rsidRPr="00FE5B43" w:rsidRDefault="00EB0870" w:rsidP="00340C66">
      <w:pPr>
        <w:rPr>
          <w:rFonts w:asciiTheme="minorHAnsi" w:hAnsiTheme="minorHAnsi" w:cstheme="minorHAnsi"/>
          <w:sz w:val="22"/>
        </w:rPr>
      </w:pPr>
      <w:r>
        <w:rPr>
          <w:rFonts w:asciiTheme="minorHAnsi" w:hAnsiTheme="minorHAnsi" w:cstheme="minorHAnsi"/>
          <w:sz w:val="22"/>
        </w:rPr>
        <w:tab/>
      </w:r>
      <w:r w:rsidR="00340C66" w:rsidRPr="00FE5B43">
        <w:rPr>
          <w:rFonts w:asciiTheme="minorHAnsi" w:hAnsiTheme="minorHAnsi" w:cstheme="minorHAnsi"/>
          <w:sz w:val="22"/>
        </w:rPr>
        <w:t>In order to test the USB charging dock, the voltage across the VCC and GND was measured using a multimeter to ensure that it was outputting the necessary 5 V. To test that there was no voltage being applied to the USB data pins, we also measured the voltage across those to ensure that there was 0 V applied. We then used an ammeter to detect the current across VCC and GND to ensure that it was outputting 1 A. After all these measurements were confirmed, a phone was plugged in to ensure that the device would charge. This test was successful as we were able to charge the phone.</w:t>
      </w:r>
    </w:p>
    <w:p w14:paraId="15974361" w14:textId="77777777" w:rsidR="00340C66" w:rsidRPr="00313FD7" w:rsidRDefault="00340C66" w:rsidP="00340C66">
      <w:pPr>
        <w:pStyle w:val="Heading2"/>
        <w:rPr>
          <w:rFonts w:asciiTheme="minorHAnsi" w:hAnsiTheme="minorHAnsi" w:cstheme="minorHAnsi"/>
        </w:rPr>
      </w:pPr>
      <w:bookmarkStart w:id="41" w:name="_Toc513068568"/>
      <w:r w:rsidRPr="00313FD7">
        <w:rPr>
          <w:rFonts w:asciiTheme="minorHAnsi" w:hAnsiTheme="minorHAnsi" w:cstheme="minorHAnsi"/>
        </w:rPr>
        <w:t>3.5 Motors</w:t>
      </w:r>
      <w:bookmarkEnd w:id="41"/>
    </w:p>
    <w:p w14:paraId="67008E78" w14:textId="77777777" w:rsidR="00340C66" w:rsidRPr="00FE5B43" w:rsidRDefault="00EB0870" w:rsidP="00340C66">
      <w:pPr>
        <w:rPr>
          <w:rFonts w:asciiTheme="minorHAnsi" w:hAnsiTheme="minorHAnsi" w:cstheme="minorHAnsi"/>
          <w:sz w:val="22"/>
        </w:rPr>
      </w:pPr>
      <w:r>
        <w:rPr>
          <w:rFonts w:asciiTheme="minorHAnsi" w:hAnsiTheme="minorHAnsi" w:cstheme="minorHAnsi"/>
          <w:sz w:val="22"/>
        </w:rPr>
        <w:tab/>
      </w:r>
      <w:r w:rsidR="00340C66" w:rsidRPr="00FE5B43">
        <w:rPr>
          <w:rFonts w:asciiTheme="minorHAnsi" w:hAnsiTheme="minorHAnsi" w:cstheme="minorHAnsi"/>
          <w:sz w:val="22"/>
        </w:rPr>
        <w:t>To characterize the motors, we needed to determine the turn on and also the stall voltage for each of the motors. The turn on voltage was found by incrementing the voltage supplied to the motors until they began to turn on. The stall voltage was found by decrementing the voltage starting from 12 V until the motors no longer were able to turn. The results for this can be found below in Table 1: Characterizing the Motors.</w:t>
      </w:r>
    </w:p>
    <w:p w14:paraId="1B666E35" w14:textId="77777777" w:rsidR="00340C66" w:rsidRPr="00313FD7" w:rsidRDefault="00340C66" w:rsidP="00340C66">
      <w:pPr>
        <w:rPr>
          <w:rFonts w:asciiTheme="minorHAnsi" w:hAnsiTheme="minorHAnsi"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1612"/>
        <w:gridCol w:w="4234"/>
        <w:gridCol w:w="3514"/>
      </w:tblGrid>
      <w:tr w:rsidR="00340C66" w:rsidRPr="00313FD7" w14:paraId="398E27FB" w14:textId="77777777" w:rsidTr="00340C66">
        <w:trPr>
          <w:trHeight w:val="420"/>
        </w:trPr>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9EAE36" w14:textId="77777777" w:rsidR="00340C66" w:rsidRPr="00313FD7" w:rsidRDefault="00340C66" w:rsidP="00340C66">
            <w:pPr>
              <w:jc w:val="center"/>
              <w:rPr>
                <w:rFonts w:asciiTheme="minorHAnsi" w:hAnsiTheme="minorHAnsi" w:cstheme="minorHAnsi"/>
              </w:rPr>
            </w:pPr>
            <w:r w:rsidRPr="00313FD7">
              <w:rPr>
                <w:rFonts w:asciiTheme="minorHAnsi" w:hAnsiTheme="minorHAnsi" w:cstheme="minorHAnsi"/>
                <w:b/>
                <w:bCs/>
              </w:rPr>
              <w:t>Table 1: Characterization of the Motors</w:t>
            </w:r>
          </w:p>
        </w:tc>
      </w:tr>
      <w:tr w:rsidR="00340C66" w:rsidRPr="00313FD7" w14:paraId="1EC87BCD" w14:textId="77777777" w:rsidTr="00340C6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A0A446" w14:textId="77777777" w:rsidR="00340C66" w:rsidRPr="00313FD7" w:rsidRDefault="00340C66" w:rsidP="00340C66">
            <w:pPr>
              <w:jc w:val="center"/>
              <w:rPr>
                <w:rFonts w:asciiTheme="minorHAnsi" w:hAnsiTheme="minorHAnsi" w:cstheme="minorHAnsi"/>
              </w:rPr>
            </w:pPr>
            <w:r w:rsidRPr="00313FD7">
              <w:rPr>
                <w:rFonts w:asciiTheme="minorHAnsi" w:hAnsiTheme="minorHAnsi" w:cstheme="minorHAnsi"/>
                <w:b/>
                <w:bCs/>
              </w:rPr>
              <w:t>Motor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CACDF9" w14:textId="77777777" w:rsidR="00340C66" w:rsidRPr="00313FD7" w:rsidRDefault="00340C66" w:rsidP="00340C66">
            <w:pPr>
              <w:jc w:val="center"/>
              <w:rPr>
                <w:rFonts w:asciiTheme="minorHAnsi" w:hAnsiTheme="minorHAnsi" w:cstheme="minorHAnsi"/>
              </w:rPr>
            </w:pPr>
            <w:r w:rsidRPr="00313FD7">
              <w:rPr>
                <w:rFonts w:asciiTheme="minorHAnsi" w:hAnsiTheme="minorHAnsi" w:cstheme="minorHAnsi"/>
                <w:b/>
                <w:bCs/>
              </w:rPr>
              <w:t>Turn-On Voltage [V]</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4C9A4F" w14:textId="77777777" w:rsidR="00340C66" w:rsidRPr="00313FD7" w:rsidRDefault="00340C66" w:rsidP="00340C66">
            <w:pPr>
              <w:jc w:val="center"/>
              <w:rPr>
                <w:rFonts w:asciiTheme="minorHAnsi" w:hAnsiTheme="minorHAnsi" w:cstheme="minorHAnsi"/>
              </w:rPr>
            </w:pPr>
            <w:r w:rsidRPr="00313FD7">
              <w:rPr>
                <w:rFonts w:asciiTheme="minorHAnsi" w:hAnsiTheme="minorHAnsi" w:cstheme="minorHAnsi"/>
                <w:b/>
                <w:bCs/>
              </w:rPr>
              <w:t>Stall-Voltage [V]</w:t>
            </w:r>
          </w:p>
        </w:tc>
      </w:tr>
      <w:tr w:rsidR="00340C66" w:rsidRPr="00313FD7" w14:paraId="1EF39598" w14:textId="77777777" w:rsidTr="00340C6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423CAB" w14:textId="77777777" w:rsidR="00340C66" w:rsidRPr="00313FD7" w:rsidRDefault="00340C66" w:rsidP="00340C66">
            <w:pPr>
              <w:jc w:val="center"/>
              <w:rPr>
                <w:rFonts w:asciiTheme="minorHAnsi" w:hAnsiTheme="minorHAnsi" w:cstheme="minorHAnsi"/>
              </w:rPr>
            </w:pPr>
            <w:r w:rsidRPr="00313FD7">
              <w:rPr>
                <w:rFonts w:asciiTheme="minorHAnsi" w:hAnsiTheme="minorHAnsi" w:cstheme="minorHAnsi"/>
                <w:color w:val="000000"/>
              </w:rPr>
              <w:t>Right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1E33C0" w14:textId="77777777" w:rsidR="00340C66" w:rsidRPr="00313FD7" w:rsidRDefault="00340C66" w:rsidP="00340C66">
            <w:pPr>
              <w:jc w:val="center"/>
              <w:rPr>
                <w:rFonts w:asciiTheme="minorHAnsi" w:hAnsiTheme="minorHAnsi" w:cstheme="minorHAnsi"/>
              </w:rPr>
            </w:pPr>
            <w:r w:rsidRPr="00313FD7">
              <w:rPr>
                <w:rFonts w:asciiTheme="minorHAnsi" w:hAnsiTheme="minorHAnsi" w:cstheme="minorHAnsi"/>
                <w:color w:val="000000"/>
              </w:rPr>
              <w:t>1.20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B43F76" w14:textId="77777777" w:rsidR="00340C66" w:rsidRPr="00313FD7" w:rsidRDefault="00340C66" w:rsidP="00340C66">
            <w:pPr>
              <w:jc w:val="center"/>
              <w:rPr>
                <w:rFonts w:asciiTheme="minorHAnsi" w:hAnsiTheme="minorHAnsi" w:cstheme="minorHAnsi"/>
              </w:rPr>
            </w:pPr>
            <w:r w:rsidRPr="00313FD7">
              <w:rPr>
                <w:rFonts w:asciiTheme="minorHAnsi" w:hAnsiTheme="minorHAnsi" w:cstheme="minorHAnsi"/>
                <w:color w:val="000000"/>
              </w:rPr>
              <w:t>0.70</w:t>
            </w:r>
          </w:p>
        </w:tc>
      </w:tr>
      <w:tr w:rsidR="00340C66" w:rsidRPr="00313FD7" w14:paraId="1E540F23" w14:textId="77777777" w:rsidTr="00340C66">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BEA849" w14:textId="77777777" w:rsidR="00340C66" w:rsidRPr="00313FD7" w:rsidRDefault="00340C66" w:rsidP="00340C66">
            <w:pPr>
              <w:jc w:val="center"/>
              <w:rPr>
                <w:rFonts w:asciiTheme="minorHAnsi" w:hAnsiTheme="minorHAnsi" w:cstheme="minorHAnsi"/>
              </w:rPr>
            </w:pPr>
            <w:r w:rsidRPr="00313FD7">
              <w:rPr>
                <w:rFonts w:asciiTheme="minorHAnsi" w:hAnsiTheme="minorHAnsi" w:cstheme="minorHAnsi"/>
                <w:color w:val="000000"/>
              </w:rPr>
              <w:t>Left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4AB79D" w14:textId="77777777" w:rsidR="00340C66" w:rsidRPr="00313FD7" w:rsidRDefault="00340C66" w:rsidP="00340C66">
            <w:pPr>
              <w:jc w:val="center"/>
              <w:rPr>
                <w:rFonts w:asciiTheme="minorHAnsi" w:hAnsiTheme="minorHAnsi" w:cstheme="minorHAnsi"/>
              </w:rPr>
            </w:pPr>
            <w:r w:rsidRPr="00313FD7">
              <w:rPr>
                <w:rFonts w:asciiTheme="minorHAnsi" w:hAnsiTheme="minorHAnsi" w:cstheme="minorHAnsi"/>
                <w:color w:val="000000"/>
              </w:rPr>
              <w:t>0.90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72B343" w14:textId="77777777" w:rsidR="00340C66" w:rsidRPr="00313FD7" w:rsidRDefault="00340C66" w:rsidP="00340C66">
            <w:pPr>
              <w:jc w:val="center"/>
              <w:rPr>
                <w:rFonts w:asciiTheme="minorHAnsi" w:hAnsiTheme="minorHAnsi" w:cstheme="minorHAnsi"/>
              </w:rPr>
            </w:pPr>
            <w:r w:rsidRPr="00313FD7">
              <w:rPr>
                <w:rFonts w:asciiTheme="minorHAnsi" w:hAnsiTheme="minorHAnsi" w:cstheme="minorHAnsi"/>
                <w:color w:val="000000"/>
              </w:rPr>
              <w:t>0.60</w:t>
            </w:r>
          </w:p>
        </w:tc>
      </w:tr>
    </w:tbl>
    <w:p w14:paraId="19D57B5F" w14:textId="77777777" w:rsidR="00340C66" w:rsidRPr="00313FD7" w:rsidRDefault="00340C66" w:rsidP="00340C66">
      <w:pPr>
        <w:keepNext/>
        <w:keepLines/>
        <w:spacing w:before="480"/>
        <w:outlineLvl w:val="0"/>
        <w:rPr>
          <w:rFonts w:asciiTheme="minorHAnsi" w:eastAsiaTheme="majorEastAsia" w:hAnsiTheme="minorHAnsi" w:cstheme="minorHAnsi"/>
          <w:b/>
          <w:bCs/>
          <w:color w:val="365F91" w:themeColor="accent1" w:themeShade="BF"/>
          <w:sz w:val="28"/>
          <w:szCs w:val="28"/>
        </w:rPr>
      </w:pPr>
      <w:bookmarkStart w:id="42" w:name="_Toc513068569"/>
      <w:r w:rsidRPr="00313FD7">
        <w:rPr>
          <w:rFonts w:asciiTheme="minorHAnsi" w:eastAsiaTheme="majorEastAsia" w:hAnsiTheme="minorHAnsi" w:cstheme="minorHAnsi"/>
          <w:b/>
          <w:bCs/>
          <w:color w:val="365F91" w:themeColor="accent1" w:themeShade="BF"/>
          <w:sz w:val="28"/>
          <w:szCs w:val="28"/>
        </w:rPr>
        <w:t>4 Costs</w:t>
      </w:r>
      <w:bookmarkEnd w:id="42"/>
    </w:p>
    <w:p w14:paraId="2DEAB432" w14:textId="77777777" w:rsidR="00340C66" w:rsidRPr="00313FD7" w:rsidRDefault="00340C66" w:rsidP="00340C66">
      <w:pPr>
        <w:pStyle w:val="Heading2"/>
        <w:rPr>
          <w:rFonts w:asciiTheme="minorHAnsi" w:hAnsiTheme="minorHAnsi" w:cstheme="minorHAnsi"/>
        </w:rPr>
      </w:pPr>
      <w:bookmarkStart w:id="43" w:name="_Toc513068570"/>
      <w:r w:rsidRPr="00313FD7">
        <w:rPr>
          <w:rFonts w:asciiTheme="minorHAnsi" w:hAnsiTheme="minorHAnsi" w:cstheme="minorHAnsi"/>
        </w:rPr>
        <w:t>4.1 Parts</w:t>
      </w:r>
      <w:bookmarkEnd w:id="43"/>
    </w:p>
    <w:p w14:paraId="200F9CFC" w14:textId="77777777" w:rsidR="00340C66" w:rsidRPr="00313FD7" w:rsidRDefault="00340C66" w:rsidP="00340C66">
      <w:pPr>
        <w:rPr>
          <w:rFonts w:asciiTheme="minorHAnsi" w:hAnsiTheme="minorHAnsi" w:cstheme="minorHAnsi"/>
        </w:rPr>
      </w:pPr>
    </w:p>
    <w:tbl>
      <w:tblPr>
        <w:tblW w:w="0" w:type="auto"/>
        <w:tblCellMar>
          <w:top w:w="15" w:type="dxa"/>
          <w:left w:w="15" w:type="dxa"/>
          <w:bottom w:w="15" w:type="dxa"/>
          <w:right w:w="15" w:type="dxa"/>
        </w:tblCellMar>
        <w:tblLook w:val="04A0" w:firstRow="1" w:lastRow="0" w:firstColumn="1" w:lastColumn="0" w:noHBand="0" w:noVBand="1"/>
      </w:tblPr>
      <w:tblGrid>
        <w:gridCol w:w="1887"/>
        <w:gridCol w:w="2769"/>
        <w:gridCol w:w="1383"/>
        <w:gridCol w:w="2079"/>
        <w:gridCol w:w="1442"/>
      </w:tblGrid>
      <w:tr w:rsidR="00340C66" w:rsidRPr="00313FD7" w14:paraId="13DBA7ED" w14:textId="77777777" w:rsidTr="0091246D">
        <w:trPr>
          <w:trHeight w:val="860"/>
        </w:trPr>
        <w:tc>
          <w:tcPr>
            <w:tcW w:w="0" w:type="auto"/>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063994" w14:textId="77777777" w:rsidR="00340C66" w:rsidRPr="00313FD7" w:rsidRDefault="00340C66" w:rsidP="00340C66">
            <w:pPr>
              <w:jc w:val="center"/>
              <w:rPr>
                <w:rFonts w:asciiTheme="minorHAnsi" w:hAnsiTheme="minorHAnsi" w:cstheme="minorHAnsi"/>
                <w:b/>
                <w:bCs/>
              </w:rPr>
            </w:pPr>
            <w:r w:rsidRPr="00313FD7">
              <w:rPr>
                <w:rFonts w:asciiTheme="minorHAnsi" w:hAnsiTheme="minorHAnsi" w:cstheme="minorHAnsi"/>
                <w:b/>
                <w:bCs/>
              </w:rPr>
              <w:t>Table 2: Estimated Parts Cost</w:t>
            </w:r>
          </w:p>
        </w:tc>
      </w:tr>
      <w:tr w:rsidR="00340C66" w:rsidRPr="00313FD7" w14:paraId="7A6D0140" w14:textId="77777777" w:rsidTr="00340C66">
        <w:trPr>
          <w:trHeight w:val="8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C5FBAC" w14:textId="77777777" w:rsidR="00340C66" w:rsidRPr="00313FD7" w:rsidRDefault="00340C66" w:rsidP="00340C66">
            <w:pPr>
              <w:rPr>
                <w:rFonts w:asciiTheme="minorHAnsi" w:hAnsiTheme="minorHAnsi" w:cstheme="minorHAnsi"/>
              </w:rPr>
            </w:pPr>
            <w:r w:rsidRPr="00313FD7">
              <w:rPr>
                <w:rFonts w:asciiTheme="minorHAnsi" w:hAnsiTheme="minorHAnsi" w:cstheme="minorHAnsi"/>
                <w:b/>
                <w:bCs/>
              </w:rPr>
              <w:t>Part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54E7C1" w14:textId="77777777" w:rsidR="00340C66" w:rsidRPr="00313FD7" w:rsidRDefault="00340C66" w:rsidP="00340C66">
            <w:pPr>
              <w:rPr>
                <w:rFonts w:asciiTheme="minorHAnsi" w:hAnsiTheme="minorHAnsi" w:cstheme="minorHAnsi"/>
              </w:rPr>
            </w:pPr>
            <w:r w:rsidRPr="00313FD7">
              <w:rPr>
                <w:rFonts w:asciiTheme="minorHAnsi" w:hAnsiTheme="minorHAnsi" w:cstheme="minorHAnsi"/>
                <w:b/>
                <w:bCs/>
              </w:rPr>
              <w:t>Manufacturer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4B8ABE" w14:textId="77777777" w:rsidR="00340C66" w:rsidRPr="00313FD7" w:rsidRDefault="00340C66" w:rsidP="00340C66">
            <w:pPr>
              <w:rPr>
                <w:rFonts w:asciiTheme="minorHAnsi" w:hAnsiTheme="minorHAnsi" w:cstheme="minorHAnsi"/>
              </w:rPr>
            </w:pPr>
            <w:r w:rsidRPr="00313FD7">
              <w:rPr>
                <w:rFonts w:asciiTheme="minorHAnsi" w:hAnsiTheme="minorHAnsi" w:cstheme="minorHAnsi"/>
                <w:b/>
                <w:bCs/>
              </w:rPr>
              <w:t>Retail Cost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165446" w14:textId="77777777" w:rsidR="00340C66" w:rsidRPr="00313FD7" w:rsidRDefault="00340C66" w:rsidP="00340C66">
            <w:pPr>
              <w:rPr>
                <w:rFonts w:asciiTheme="minorHAnsi" w:hAnsiTheme="minorHAnsi" w:cstheme="minorHAnsi"/>
              </w:rPr>
            </w:pPr>
            <w:r w:rsidRPr="00313FD7">
              <w:rPr>
                <w:rFonts w:asciiTheme="minorHAnsi" w:hAnsiTheme="minorHAnsi" w:cstheme="minorHAnsi"/>
                <w:b/>
                <w:bCs/>
              </w:rPr>
              <w:t xml:space="preserve">Bulk Purchase Cost ($)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ABC338" w14:textId="77777777" w:rsidR="00340C66" w:rsidRPr="00313FD7" w:rsidRDefault="00340C66" w:rsidP="00340C66">
            <w:pPr>
              <w:rPr>
                <w:rFonts w:asciiTheme="minorHAnsi" w:hAnsiTheme="minorHAnsi" w:cstheme="minorHAnsi"/>
              </w:rPr>
            </w:pPr>
            <w:r w:rsidRPr="00313FD7">
              <w:rPr>
                <w:rFonts w:asciiTheme="minorHAnsi" w:hAnsiTheme="minorHAnsi" w:cstheme="minorHAnsi"/>
                <w:b/>
                <w:bCs/>
              </w:rPr>
              <w:t>Actual Cost ($)</w:t>
            </w:r>
          </w:p>
        </w:tc>
      </w:tr>
      <w:tr w:rsidR="00340C66" w:rsidRPr="00313FD7" w14:paraId="61459B45" w14:textId="77777777" w:rsidTr="00340C6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D5F724" w14:textId="77777777" w:rsidR="00340C66" w:rsidRPr="00313FD7" w:rsidRDefault="00340C66" w:rsidP="00340C66">
            <w:pPr>
              <w:rPr>
                <w:rFonts w:asciiTheme="minorHAnsi" w:hAnsiTheme="minorHAnsi" w:cstheme="minorHAnsi"/>
              </w:rPr>
            </w:pPr>
            <w:r w:rsidRPr="00313FD7">
              <w:rPr>
                <w:rFonts w:asciiTheme="minorHAnsi" w:hAnsiTheme="minorHAnsi" w:cstheme="minorHAnsi"/>
                <w:color w:val="000000"/>
              </w:rPr>
              <w:t>Motors (x2)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76F739" w14:textId="63F29D6E" w:rsidR="00340C66" w:rsidRPr="00313FD7" w:rsidRDefault="00340C66" w:rsidP="00340C66">
            <w:pPr>
              <w:rPr>
                <w:rFonts w:asciiTheme="minorHAnsi" w:hAnsiTheme="minorHAnsi" w:cstheme="minorHAnsi"/>
              </w:rPr>
            </w:pPr>
            <w:proofErr w:type="spellStart"/>
            <w:r w:rsidRPr="00313FD7">
              <w:rPr>
                <w:rFonts w:asciiTheme="minorHAnsi" w:hAnsiTheme="minorHAnsi" w:cstheme="minorHAnsi"/>
                <w:color w:val="000000"/>
              </w:rPr>
              <w:t>Uxcell</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F702B2" w14:textId="77777777" w:rsidR="00340C66" w:rsidRPr="00313FD7" w:rsidRDefault="00340C66" w:rsidP="00340C66">
            <w:pPr>
              <w:rPr>
                <w:rFonts w:asciiTheme="minorHAnsi" w:hAnsiTheme="minorHAnsi" w:cstheme="minorHAnsi"/>
              </w:rPr>
            </w:pPr>
            <w:r w:rsidRPr="00313FD7">
              <w:rPr>
                <w:rFonts w:asciiTheme="minorHAnsi" w:hAnsiTheme="minorHAnsi" w:cstheme="minorHAnsi"/>
                <w:color w:val="000000"/>
              </w:rPr>
              <w:t>32.99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2F6153" w14:textId="77777777" w:rsidR="00340C66" w:rsidRPr="00313FD7" w:rsidRDefault="00340C66" w:rsidP="00340C66">
            <w:pPr>
              <w:rPr>
                <w:rFonts w:asciiTheme="minorHAnsi" w:hAnsiTheme="minorHAnsi" w:cstheme="minorHAnsi"/>
              </w:rPr>
            </w:pPr>
            <w:r w:rsidRPr="00313FD7">
              <w:rPr>
                <w:rFonts w:asciiTheme="minorHAnsi" w:hAnsiTheme="minorHAnsi" w:cstheme="minorHAnsi"/>
                <w:color w:val="000000"/>
              </w:rPr>
              <w:t>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B56DE5" w14:textId="77777777" w:rsidR="00340C66" w:rsidRPr="00313FD7" w:rsidRDefault="00340C66" w:rsidP="00340C66">
            <w:pPr>
              <w:rPr>
                <w:rFonts w:asciiTheme="minorHAnsi" w:hAnsiTheme="minorHAnsi" w:cstheme="minorHAnsi"/>
              </w:rPr>
            </w:pPr>
            <w:r w:rsidRPr="00313FD7">
              <w:rPr>
                <w:rFonts w:asciiTheme="minorHAnsi" w:hAnsiTheme="minorHAnsi" w:cstheme="minorHAnsi"/>
                <w:color w:val="000000"/>
              </w:rPr>
              <w:t>65.98</w:t>
            </w:r>
          </w:p>
        </w:tc>
      </w:tr>
      <w:tr w:rsidR="00340C66" w:rsidRPr="00313FD7" w14:paraId="06F95902" w14:textId="77777777" w:rsidTr="00340C6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627EEE" w14:textId="77777777" w:rsidR="00340C66" w:rsidRPr="00313FD7" w:rsidRDefault="00340C66" w:rsidP="00340C66">
            <w:pPr>
              <w:rPr>
                <w:rFonts w:asciiTheme="minorHAnsi" w:hAnsiTheme="minorHAnsi" w:cstheme="minorHAnsi"/>
              </w:rPr>
            </w:pPr>
            <w:r w:rsidRPr="00313FD7">
              <w:rPr>
                <w:rFonts w:asciiTheme="minorHAnsi" w:hAnsiTheme="minorHAnsi" w:cstheme="minorHAnsi"/>
                <w:color w:val="000000"/>
              </w:rPr>
              <w:t>BT Modules (x2)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AC5AA2" w14:textId="77777777" w:rsidR="00340C66" w:rsidRPr="00313FD7" w:rsidRDefault="00340C66" w:rsidP="00340C66">
            <w:pPr>
              <w:rPr>
                <w:rFonts w:asciiTheme="minorHAnsi" w:hAnsiTheme="minorHAnsi" w:cstheme="minorHAnsi"/>
              </w:rPr>
            </w:pPr>
            <w:r w:rsidRPr="00313FD7">
              <w:rPr>
                <w:rFonts w:asciiTheme="minorHAnsi" w:hAnsiTheme="minorHAnsi" w:cstheme="minorHAnsi"/>
                <w:color w:val="000000"/>
              </w:rPr>
              <w:t>Hadley Research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1DE174" w14:textId="77777777" w:rsidR="00340C66" w:rsidRPr="00313FD7" w:rsidRDefault="00340C66" w:rsidP="00340C66">
            <w:pPr>
              <w:rPr>
                <w:rFonts w:asciiTheme="minorHAnsi" w:hAnsiTheme="minorHAnsi" w:cstheme="minorHAnsi"/>
              </w:rPr>
            </w:pPr>
            <w:r w:rsidRPr="00313FD7">
              <w:rPr>
                <w:rFonts w:asciiTheme="minorHAnsi" w:hAnsiTheme="minorHAnsi" w:cstheme="minorHAnsi"/>
                <w:color w:val="000000"/>
              </w:rPr>
              <w:t>25.00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5EE87F" w14:textId="77777777" w:rsidR="00340C66" w:rsidRPr="00313FD7" w:rsidRDefault="00340C66" w:rsidP="00340C66">
            <w:pPr>
              <w:rPr>
                <w:rFonts w:asciiTheme="minorHAnsi" w:hAnsiTheme="minorHAnsi" w:cstheme="minorHAnsi"/>
              </w:rPr>
            </w:pPr>
            <w:r w:rsidRPr="00313FD7">
              <w:rPr>
                <w:rFonts w:asciiTheme="minorHAnsi" w:hAnsiTheme="minorHAnsi" w:cstheme="minorHAnsi"/>
                <w:color w:val="000000"/>
              </w:rPr>
              <w:t>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0A234F" w14:textId="77777777" w:rsidR="00340C66" w:rsidRPr="00313FD7" w:rsidRDefault="00340C66" w:rsidP="00340C66">
            <w:pPr>
              <w:rPr>
                <w:rFonts w:asciiTheme="minorHAnsi" w:hAnsiTheme="minorHAnsi" w:cstheme="minorHAnsi"/>
              </w:rPr>
            </w:pPr>
            <w:r w:rsidRPr="00313FD7">
              <w:rPr>
                <w:rFonts w:asciiTheme="minorHAnsi" w:hAnsiTheme="minorHAnsi" w:cstheme="minorHAnsi"/>
                <w:color w:val="000000"/>
              </w:rPr>
              <w:t>50.00</w:t>
            </w:r>
          </w:p>
        </w:tc>
      </w:tr>
      <w:tr w:rsidR="00340C66" w:rsidRPr="00313FD7" w14:paraId="7B46A6C1" w14:textId="77777777" w:rsidTr="00340C6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D843E5" w14:textId="77777777" w:rsidR="00340C66" w:rsidRPr="00313FD7" w:rsidRDefault="00340C66" w:rsidP="00340C66">
            <w:pPr>
              <w:rPr>
                <w:rFonts w:asciiTheme="minorHAnsi" w:hAnsiTheme="minorHAnsi" w:cstheme="minorHAnsi"/>
              </w:rPr>
            </w:pPr>
            <w:r w:rsidRPr="00313FD7">
              <w:rPr>
                <w:rFonts w:asciiTheme="minorHAnsi" w:hAnsiTheme="minorHAnsi" w:cstheme="minorHAnsi"/>
                <w:color w:val="000000"/>
              </w:rPr>
              <w:t>IR Sensors (x2)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B17B70" w14:textId="77777777" w:rsidR="00340C66" w:rsidRPr="00313FD7" w:rsidRDefault="00340C66" w:rsidP="00340C66">
            <w:pPr>
              <w:rPr>
                <w:rFonts w:asciiTheme="minorHAnsi" w:hAnsiTheme="minorHAnsi" w:cstheme="minorHAnsi"/>
              </w:rPr>
            </w:pPr>
            <w:proofErr w:type="spellStart"/>
            <w:r w:rsidRPr="00313FD7">
              <w:rPr>
                <w:rFonts w:asciiTheme="minorHAnsi" w:hAnsiTheme="minorHAnsi" w:cstheme="minorHAnsi"/>
                <w:color w:val="000000"/>
              </w:rPr>
              <w:t>Pololu</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D949F6" w14:textId="77777777" w:rsidR="00340C66" w:rsidRPr="00313FD7" w:rsidRDefault="00340C66" w:rsidP="00340C66">
            <w:pPr>
              <w:rPr>
                <w:rFonts w:asciiTheme="minorHAnsi" w:hAnsiTheme="minorHAnsi" w:cstheme="minorHAnsi"/>
              </w:rPr>
            </w:pPr>
            <w:r w:rsidRPr="00313FD7">
              <w:rPr>
                <w:rFonts w:asciiTheme="minorHAnsi" w:hAnsiTheme="minorHAnsi" w:cstheme="minorHAnsi"/>
                <w:color w:val="000000"/>
              </w:rPr>
              <w:t>11.95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F726C7" w14:textId="77777777" w:rsidR="00340C66" w:rsidRPr="00313FD7" w:rsidRDefault="00340C66" w:rsidP="00340C66">
            <w:pPr>
              <w:rPr>
                <w:rFonts w:asciiTheme="minorHAnsi" w:hAnsiTheme="minorHAnsi" w:cstheme="minorHAnsi"/>
              </w:rPr>
            </w:pPr>
            <w:r w:rsidRPr="00313FD7">
              <w:rPr>
                <w:rFonts w:asciiTheme="minorHAnsi" w:hAnsiTheme="minorHAnsi" w:cstheme="minorHAnsi"/>
                <w:color w:val="000000"/>
              </w:rPr>
              <w:t>10.95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9773EB" w14:textId="77777777" w:rsidR="00340C66" w:rsidRPr="00313FD7" w:rsidRDefault="00340C66" w:rsidP="00340C66">
            <w:pPr>
              <w:rPr>
                <w:rFonts w:asciiTheme="minorHAnsi" w:hAnsiTheme="minorHAnsi" w:cstheme="minorHAnsi"/>
              </w:rPr>
            </w:pPr>
            <w:r w:rsidRPr="00313FD7">
              <w:rPr>
                <w:rFonts w:asciiTheme="minorHAnsi" w:hAnsiTheme="minorHAnsi" w:cstheme="minorHAnsi"/>
                <w:color w:val="000000"/>
              </w:rPr>
              <w:t>23.90</w:t>
            </w:r>
          </w:p>
        </w:tc>
      </w:tr>
      <w:tr w:rsidR="00340C66" w:rsidRPr="00313FD7" w14:paraId="39C72219" w14:textId="77777777" w:rsidTr="00340C6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7836A4" w14:textId="77777777" w:rsidR="00340C66" w:rsidRPr="00313FD7" w:rsidRDefault="00340C66" w:rsidP="00340C66">
            <w:pPr>
              <w:rPr>
                <w:rFonts w:asciiTheme="minorHAnsi" w:hAnsiTheme="minorHAnsi" w:cstheme="minorHAnsi"/>
              </w:rPr>
            </w:pPr>
            <w:r w:rsidRPr="00313FD7">
              <w:rPr>
                <w:rFonts w:asciiTheme="minorHAnsi" w:hAnsiTheme="minorHAnsi" w:cstheme="minorHAnsi"/>
                <w:color w:val="000000"/>
              </w:rPr>
              <w:t>5V Regulator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D52D95" w14:textId="77777777" w:rsidR="00340C66" w:rsidRPr="00313FD7" w:rsidRDefault="00340C66" w:rsidP="00340C66">
            <w:pPr>
              <w:rPr>
                <w:rFonts w:asciiTheme="minorHAnsi" w:hAnsiTheme="minorHAnsi" w:cstheme="minorHAnsi"/>
              </w:rPr>
            </w:pPr>
            <w:r w:rsidRPr="00313FD7">
              <w:rPr>
                <w:rFonts w:asciiTheme="minorHAnsi" w:hAnsiTheme="minorHAnsi" w:cstheme="minorHAnsi"/>
                <w:color w:val="000000"/>
              </w:rPr>
              <w:t>ON Semiconductor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429E92" w14:textId="77777777" w:rsidR="00340C66" w:rsidRPr="00313FD7" w:rsidRDefault="00340C66" w:rsidP="00340C66">
            <w:pPr>
              <w:rPr>
                <w:rFonts w:asciiTheme="minorHAnsi" w:hAnsiTheme="minorHAnsi" w:cstheme="minorHAnsi"/>
              </w:rPr>
            </w:pPr>
            <w:r w:rsidRPr="00313FD7">
              <w:rPr>
                <w:rFonts w:asciiTheme="minorHAnsi" w:hAnsiTheme="minorHAnsi" w:cstheme="minorHAnsi"/>
                <w:color w:val="000000"/>
              </w:rPr>
              <w:t>2.05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CA212E" w14:textId="77777777" w:rsidR="00340C66" w:rsidRPr="00313FD7" w:rsidRDefault="00340C66" w:rsidP="00340C66">
            <w:pPr>
              <w:rPr>
                <w:rFonts w:asciiTheme="minorHAnsi" w:hAnsiTheme="minorHAnsi" w:cstheme="minorHAnsi"/>
              </w:rPr>
            </w:pPr>
            <w:r w:rsidRPr="00313FD7">
              <w:rPr>
                <w:rFonts w:asciiTheme="minorHAnsi" w:hAnsiTheme="minorHAnsi" w:cstheme="minorHAnsi"/>
                <w:color w:val="000000"/>
              </w:rPr>
              <w:t>1.39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67A8E5" w14:textId="77777777" w:rsidR="00340C66" w:rsidRPr="00313FD7" w:rsidRDefault="00340C66" w:rsidP="00340C66">
            <w:pPr>
              <w:rPr>
                <w:rFonts w:asciiTheme="minorHAnsi" w:hAnsiTheme="minorHAnsi" w:cstheme="minorHAnsi"/>
              </w:rPr>
            </w:pPr>
            <w:r w:rsidRPr="00313FD7">
              <w:rPr>
                <w:rFonts w:asciiTheme="minorHAnsi" w:hAnsiTheme="minorHAnsi" w:cstheme="minorHAnsi"/>
                <w:color w:val="000000"/>
              </w:rPr>
              <w:t>2.05</w:t>
            </w:r>
          </w:p>
        </w:tc>
      </w:tr>
      <w:tr w:rsidR="00340C66" w:rsidRPr="00313FD7" w14:paraId="6493E11E" w14:textId="77777777" w:rsidTr="00340C6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73E8CF" w14:textId="77777777" w:rsidR="00340C66" w:rsidRPr="00313FD7" w:rsidRDefault="00340C66" w:rsidP="00340C66">
            <w:pPr>
              <w:rPr>
                <w:rFonts w:asciiTheme="minorHAnsi" w:hAnsiTheme="minorHAnsi" w:cstheme="minorHAnsi"/>
              </w:rPr>
            </w:pPr>
            <w:r w:rsidRPr="00313FD7">
              <w:rPr>
                <w:rFonts w:asciiTheme="minorHAnsi" w:hAnsiTheme="minorHAnsi" w:cstheme="minorHAnsi"/>
                <w:color w:val="000000"/>
              </w:rPr>
              <w:t>3.3V Regulator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B70ADE" w14:textId="77777777" w:rsidR="00340C66" w:rsidRPr="00313FD7" w:rsidRDefault="00340C66" w:rsidP="00340C66">
            <w:pPr>
              <w:rPr>
                <w:rFonts w:asciiTheme="minorHAnsi" w:hAnsiTheme="minorHAnsi" w:cstheme="minorHAnsi"/>
              </w:rPr>
            </w:pPr>
            <w:r w:rsidRPr="00313FD7">
              <w:rPr>
                <w:rFonts w:asciiTheme="minorHAnsi" w:hAnsiTheme="minorHAnsi" w:cstheme="minorHAnsi"/>
                <w:color w:val="000000"/>
              </w:rPr>
              <w:t>ON Semiconductor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28ACEF" w14:textId="77777777" w:rsidR="00340C66" w:rsidRPr="00313FD7" w:rsidRDefault="00340C66" w:rsidP="00340C66">
            <w:pPr>
              <w:rPr>
                <w:rFonts w:asciiTheme="minorHAnsi" w:hAnsiTheme="minorHAnsi" w:cstheme="minorHAnsi"/>
              </w:rPr>
            </w:pPr>
            <w:r w:rsidRPr="00313FD7">
              <w:rPr>
                <w:rFonts w:asciiTheme="minorHAnsi" w:hAnsiTheme="minorHAnsi" w:cstheme="minorHAnsi"/>
                <w:color w:val="000000"/>
              </w:rPr>
              <w:t>2.28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7F0ED6" w14:textId="77777777" w:rsidR="00340C66" w:rsidRPr="00313FD7" w:rsidRDefault="00340C66" w:rsidP="00340C66">
            <w:pPr>
              <w:rPr>
                <w:rFonts w:asciiTheme="minorHAnsi" w:hAnsiTheme="minorHAnsi" w:cstheme="minorHAnsi"/>
              </w:rPr>
            </w:pPr>
            <w:r w:rsidRPr="00313FD7">
              <w:rPr>
                <w:rFonts w:asciiTheme="minorHAnsi" w:hAnsiTheme="minorHAnsi" w:cstheme="minorHAnsi"/>
                <w:color w:val="000000"/>
              </w:rPr>
              <w:t>1.55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69028D" w14:textId="77777777" w:rsidR="00340C66" w:rsidRPr="00313FD7" w:rsidRDefault="00340C66" w:rsidP="00340C66">
            <w:pPr>
              <w:rPr>
                <w:rFonts w:asciiTheme="minorHAnsi" w:hAnsiTheme="minorHAnsi" w:cstheme="minorHAnsi"/>
              </w:rPr>
            </w:pPr>
            <w:r w:rsidRPr="00313FD7">
              <w:rPr>
                <w:rFonts w:asciiTheme="minorHAnsi" w:hAnsiTheme="minorHAnsi" w:cstheme="minorHAnsi"/>
                <w:color w:val="000000"/>
              </w:rPr>
              <w:t>2.28</w:t>
            </w:r>
          </w:p>
        </w:tc>
      </w:tr>
      <w:tr w:rsidR="00340C66" w:rsidRPr="00313FD7" w14:paraId="4EBC5489" w14:textId="77777777" w:rsidTr="00340C6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302C85" w14:textId="77777777" w:rsidR="00340C66" w:rsidRPr="00313FD7" w:rsidRDefault="00340C66" w:rsidP="00340C66">
            <w:pPr>
              <w:rPr>
                <w:rFonts w:asciiTheme="minorHAnsi" w:hAnsiTheme="minorHAnsi" w:cstheme="minorHAnsi"/>
              </w:rPr>
            </w:pPr>
            <w:r w:rsidRPr="00313FD7">
              <w:rPr>
                <w:rFonts w:asciiTheme="minorHAnsi" w:hAnsiTheme="minorHAnsi" w:cstheme="minorHAnsi"/>
                <w:color w:val="000000"/>
              </w:rPr>
              <w:t>Adj. Regulator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289E05" w14:textId="77777777" w:rsidR="00340C66" w:rsidRPr="00313FD7" w:rsidRDefault="00340C66" w:rsidP="00340C66">
            <w:pPr>
              <w:rPr>
                <w:rFonts w:asciiTheme="minorHAnsi" w:hAnsiTheme="minorHAnsi" w:cstheme="minorHAnsi"/>
              </w:rPr>
            </w:pPr>
            <w:r w:rsidRPr="00313FD7">
              <w:rPr>
                <w:rFonts w:asciiTheme="minorHAnsi" w:hAnsiTheme="minorHAnsi" w:cstheme="minorHAnsi"/>
                <w:color w:val="000000"/>
              </w:rPr>
              <w:t>ON Semiconductor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42E608" w14:textId="77777777" w:rsidR="00340C66" w:rsidRPr="00313FD7" w:rsidRDefault="00340C66" w:rsidP="00340C66">
            <w:pPr>
              <w:rPr>
                <w:rFonts w:asciiTheme="minorHAnsi" w:hAnsiTheme="minorHAnsi" w:cstheme="minorHAnsi"/>
              </w:rPr>
            </w:pPr>
            <w:r w:rsidRPr="00313FD7">
              <w:rPr>
                <w:rFonts w:asciiTheme="minorHAnsi" w:hAnsiTheme="minorHAnsi" w:cstheme="minorHAnsi"/>
                <w:color w:val="000000"/>
              </w:rPr>
              <w:t>2.24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7F8DF0" w14:textId="77777777" w:rsidR="00340C66" w:rsidRPr="00313FD7" w:rsidRDefault="00340C66" w:rsidP="00340C66">
            <w:pPr>
              <w:rPr>
                <w:rFonts w:asciiTheme="minorHAnsi" w:hAnsiTheme="minorHAnsi" w:cstheme="minorHAnsi"/>
              </w:rPr>
            </w:pPr>
            <w:r w:rsidRPr="00313FD7">
              <w:rPr>
                <w:rFonts w:asciiTheme="minorHAnsi" w:hAnsiTheme="minorHAnsi" w:cstheme="minorHAnsi"/>
                <w:color w:val="000000"/>
              </w:rPr>
              <w:t>1.52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74D92C" w14:textId="77777777" w:rsidR="00340C66" w:rsidRPr="00313FD7" w:rsidRDefault="00340C66" w:rsidP="00340C66">
            <w:pPr>
              <w:rPr>
                <w:rFonts w:asciiTheme="minorHAnsi" w:hAnsiTheme="minorHAnsi" w:cstheme="minorHAnsi"/>
              </w:rPr>
            </w:pPr>
            <w:r w:rsidRPr="00313FD7">
              <w:rPr>
                <w:rFonts w:asciiTheme="minorHAnsi" w:hAnsiTheme="minorHAnsi" w:cstheme="minorHAnsi"/>
                <w:color w:val="000000"/>
              </w:rPr>
              <w:t>2.24</w:t>
            </w:r>
          </w:p>
        </w:tc>
      </w:tr>
      <w:tr w:rsidR="00340C66" w:rsidRPr="00313FD7" w14:paraId="2F7C2929" w14:textId="77777777" w:rsidTr="00340C6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03E6A9" w14:textId="77777777" w:rsidR="00340C66" w:rsidRPr="00313FD7" w:rsidRDefault="00340C66" w:rsidP="00340C66">
            <w:pPr>
              <w:rPr>
                <w:rFonts w:asciiTheme="minorHAnsi" w:hAnsiTheme="minorHAnsi" w:cstheme="minorHAnsi"/>
              </w:rPr>
            </w:pPr>
            <w:r w:rsidRPr="00313FD7">
              <w:rPr>
                <w:rFonts w:asciiTheme="minorHAnsi" w:hAnsiTheme="minorHAnsi" w:cstheme="minorHAnsi"/>
                <w:color w:val="000000"/>
              </w:rPr>
              <w:t>L298 Motor Bridge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B4A188" w14:textId="77777777" w:rsidR="00340C66" w:rsidRPr="00313FD7" w:rsidRDefault="00340C66" w:rsidP="00340C66">
            <w:pPr>
              <w:rPr>
                <w:rFonts w:asciiTheme="minorHAnsi" w:hAnsiTheme="minorHAnsi" w:cstheme="minorHAnsi"/>
              </w:rPr>
            </w:pPr>
            <w:r w:rsidRPr="00313FD7">
              <w:rPr>
                <w:rFonts w:asciiTheme="minorHAnsi" w:hAnsiTheme="minorHAnsi" w:cstheme="minorHAnsi"/>
                <w:color w:val="000000"/>
              </w:rPr>
              <w:t>St Micro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A5CAD5" w14:textId="77777777" w:rsidR="00340C66" w:rsidRPr="00313FD7" w:rsidRDefault="00340C66" w:rsidP="00340C66">
            <w:pPr>
              <w:rPr>
                <w:rFonts w:asciiTheme="minorHAnsi" w:hAnsiTheme="minorHAnsi" w:cstheme="minorHAnsi"/>
              </w:rPr>
            </w:pPr>
            <w:r w:rsidRPr="00313FD7">
              <w:rPr>
                <w:rFonts w:asciiTheme="minorHAnsi" w:hAnsiTheme="minorHAnsi" w:cstheme="minorHAnsi"/>
                <w:color w:val="000000"/>
              </w:rPr>
              <w:t>12.15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62FA8F" w14:textId="77777777" w:rsidR="00340C66" w:rsidRPr="00313FD7" w:rsidRDefault="00340C66" w:rsidP="00340C66">
            <w:pPr>
              <w:rPr>
                <w:rFonts w:asciiTheme="minorHAnsi" w:hAnsiTheme="minorHAnsi" w:cstheme="minorHAnsi"/>
              </w:rPr>
            </w:pPr>
            <w:r w:rsidRPr="00313FD7">
              <w:rPr>
                <w:rFonts w:asciiTheme="minorHAnsi" w:hAnsiTheme="minorHAnsi" w:cstheme="minorHAnsi"/>
                <w:color w:val="000000"/>
              </w:rPr>
              <w:t>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332E17" w14:textId="77777777" w:rsidR="00340C66" w:rsidRPr="00313FD7" w:rsidRDefault="00340C66" w:rsidP="00340C66">
            <w:pPr>
              <w:rPr>
                <w:rFonts w:asciiTheme="minorHAnsi" w:hAnsiTheme="minorHAnsi" w:cstheme="minorHAnsi"/>
              </w:rPr>
            </w:pPr>
            <w:r w:rsidRPr="00313FD7">
              <w:rPr>
                <w:rFonts w:asciiTheme="minorHAnsi" w:hAnsiTheme="minorHAnsi" w:cstheme="minorHAnsi"/>
                <w:color w:val="000000"/>
              </w:rPr>
              <w:t>12.15</w:t>
            </w:r>
          </w:p>
        </w:tc>
      </w:tr>
      <w:tr w:rsidR="00340C66" w:rsidRPr="00313FD7" w14:paraId="573E725A" w14:textId="77777777" w:rsidTr="00340C6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43C6A9" w14:textId="77777777" w:rsidR="00340C66" w:rsidRPr="00313FD7" w:rsidRDefault="00340C66" w:rsidP="00340C66">
            <w:pPr>
              <w:rPr>
                <w:rFonts w:asciiTheme="minorHAnsi" w:hAnsiTheme="minorHAnsi" w:cstheme="minorHAnsi"/>
              </w:rPr>
            </w:pPr>
            <w:r w:rsidRPr="00313FD7">
              <w:rPr>
                <w:rFonts w:asciiTheme="minorHAnsi" w:hAnsiTheme="minorHAnsi" w:cstheme="minorHAnsi"/>
                <w:color w:val="000000"/>
              </w:rPr>
              <w:t>Wheels (x2)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292726" w14:textId="77777777" w:rsidR="00340C66" w:rsidRPr="00313FD7" w:rsidRDefault="00340C66" w:rsidP="00340C66">
            <w:pPr>
              <w:rPr>
                <w:rFonts w:asciiTheme="minorHAnsi" w:hAnsiTheme="minorHAnsi" w:cstheme="minorHAnsi"/>
              </w:rPr>
            </w:pPr>
            <w:r w:rsidRPr="00313FD7">
              <w:rPr>
                <w:rFonts w:asciiTheme="minorHAnsi" w:hAnsiTheme="minorHAnsi" w:cstheme="minorHAnsi"/>
                <w:color w:val="000000"/>
              </w:rPr>
              <w:t>Partner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CFA9E7" w14:textId="77777777" w:rsidR="00340C66" w:rsidRPr="00313FD7" w:rsidRDefault="00340C66" w:rsidP="00340C66">
            <w:pPr>
              <w:rPr>
                <w:rFonts w:asciiTheme="minorHAnsi" w:hAnsiTheme="minorHAnsi" w:cstheme="minorHAnsi"/>
              </w:rPr>
            </w:pPr>
            <w:r w:rsidRPr="00313FD7">
              <w:rPr>
                <w:rFonts w:asciiTheme="minorHAnsi" w:hAnsiTheme="minorHAnsi" w:cstheme="minorHAnsi"/>
                <w:color w:val="000000"/>
              </w:rPr>
              <w:t>4.98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B5FF99" w14:textId="77777777" w:rsidR="00340C66" w:rsidRPr="00313FD7" w:rsidRDefault="00340C66" w:rsidP="00340C66">
            <w:pPr>
              <w:rPr>
                <w:rFonts w:asciiTheme="minorHAnsi" w:hAnsiTheme="minorHAnsi" w:cstheme="minorHAnsi"/>
              </w:rPr>
            </w:pPr>
            <w:r w:rsidRPr="00313FD7">
              <w:rPr>
                <w:rFonts w:asciiTheme="minorHAnsi" w:hAnsiTheme="minorHAnsi" w:cstheme="minorHAnsi"/>
                <w:color w:val="000000"/>
              </w:rPr>
              <w:t>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1B7403" w14:textId="77777777" w:rsidR="00340C66" w:rsidRPr="00313FD7" w:rsidRDefault="00340C66" w:rsidP="00340C66">
            <w:pPr>
              <w:rPr>
                <w:rFonts w:asciiTheme="minorHAnsi" w:hAnsiTheme="minorHAnsi" w:cstheme="minorHAnsi"/>
              </w:rPr>
            </w:pPr>
            <w:r w:rsidRPr="00313FD7">
              <w:rPr>
                <w:rFonts w:asciiTheme="minorHAnsi" w:hAnsiTheme="minorHAnsi" w:cstheme="minorHAnsi"/>
                <w:color w:val="000000"/>
              </w:rPr>
              <w:t>9.96</w:t>
            </w:r>
          </w:p>
        </w:tc>
      </w:tr>
      <w:tr w:rsidR="00340C66" w:rsidRPr="00313FD7" w14:paraId="62DDB26C" w14:textId="77777777" w:rsidTr="00340C6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B5C9AE" w14:textId="77777777" w:rsidR="00340C66" w:rsidRPr="00313FD7" w:rsidRDefault="00340C66" w:rsidP="00340C66">
            <w:pPr>
              <w:rPr>
                <w:rFonts w:asciiTheme="minorHAnsi" w:hAnsiTheme="minorHAnsi" w:cstheme="minorHAnsi"/>
              </w:rPr>
            </w:pPr>
            <w:r w:rsidRPr="00313FD7">
              <w:rPr>
                <w:rFonts w:asciiTheme="minorHAnsi" w:hAnsiTheme="minorHAnsi" w:cstheme="minorHAnsi"/>
                <w:color w:val="000000"/>
              </w:rPr>
              <w:t>Battery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06C9AB" w14:textId="77777777" w:rsidR="00340C66" w:rsidRPr="00313FD7" w:rsidRDefault="005F6169" w:rsidP="00340C66">
            <w:pPr>
              <w:rPr>
                <w:rFonts w:asciiTheme="minorHAnsi" w:hAnsiTheme="minorHAnsi" w:cstheme="minorHAnsi"/>
              </w:rPr>
            </w:pPr>
            <w:r w:rsidRPr="00313FD7">
              <w:rPr>
                <w:rFonts w:asciiTheme="minorHAnsi" w:hAnsiTheme="minorHAnsi" w:cstheme="minorHAnsi"/>
                <w:color w:val="000000"/>
              </w:rPr>
              <w:t>ZEEE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73541A" w14:textId="77777777" w:rsidR="00340C66" w:rsidRPr="00313FD7" w:rsidRDefault="005F6169" w:rsidP="00340C66">
            <w:pPr>
              <w:rPr>
                <w:rFonts w:asciiTheme="minorHAnsi" w:hAnsiTheme="minorHAnsi" w:cstheme="minorHAnsi"/>
              </w:rPr>
            </w:pPr>
            <w:r w:rsidRPr="00313FD7">
              <w:rPr>
                <w:rFonts w:asciiTheme="minorHAnsi" w:hAnsiTheme="minorHAnsi" w:cstheme="minorHAnsi"/>
              </w:rPr>
              <w:t>29.99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6E3F03" w14:textId="77777777" w:rsidR="00340C66" w:rsidRPr="00313FD7" w:rsidRDefault="005F6169" w:rsidP="00340C66">
            <w:pPr>
              <w:rPr>
                <w:rFonts w:asciiTheme="minorHAnsi" w:hAnsiTheme="minorHAnsi" w:cstheme="minorHAnsi"/>
              </w:rPr>
            </w:pPr>
            <w:r w:rsidRPr="00313FD7">
              <w:rPr>
                <w:rFonts w:asciiTheme="minorHAnsi" w:hAnsiTheme="minorHAnsi" w:cstheme="minorHAnsi"/>
              </w:rPr>
              <w:t>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744091" w14:textId="77777777" w:rsidR="00340C66" w:rsidRPr="00313FD7" w:rsidRDefault="005F6169" w:rsidP="00340C66">
            <w:pPr>
              <w:rPr>
                <w:rFonts w:asciiTheme="minorHAnsi" w:hAnsiTheme="minorHAnsi" w:cstheme="minorHAnsi"/>
              </w:rPr>
            </w:pPr>
            <w:r w:rsidRPr="00313FD7">
              <w:rPr>
                <w:rFonts w:asciiTheme="minorHAnsi" w:hAnsiTheme="minorHAnsi" w:cstheme="minorHAnsi"/>
              </w:rPr>
              <w:t>29.99</w:t>
            </w:r>
          </w:p>
        </w:tc>
      </w:tr>
      <w:tr w:rsidR="00340C66" w:rsidRPr="00313FD7" w14:paraId="6D732343" w14:textId="77777777" w:rsidTr="00340C6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12B877" w14:textId="77777777" w:rsidR="00340C66" w:rsidRPr="00313FD7" w:rsidRDefault="00340C66" w:rsidP="00340C66">
            <w:pPr>
              <w:rPr>
                <w:rFonts w:asciiTheme="minorHAnsi" w:hAnsiTheme="minorHAnsi" w:cstheme="minorHAnsi"/>
              </w:rPr>
            </w:pPr>
            <w:r w:rsidRPr="00313FD7">
              <w:rPr>
                <w:rFonts w:asciiTheme="minorHAnsi" w:hAnsiTheme="minorHAnsi" w:cstheme="minorHAnsi"/>
                <w:color w:val="000000"/>
              </w:rPr>
              <w:t>Battery Charger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3BA843" w14:textId="77777777" w:rsidR="00340C66" w:rsidRPr="00313FD7" w:rsidRDefault="005F6169" w:rsidP="00340C66">
            <w:pPr>
              <w:rPr>
                <w:rFonts w:asciiTheme="minorHAnsi" w:hAnsiTheme="minorHAnsi" w:cstheme="minorHAnsi"/>
              </w:rPr>
            </w:pPr>
            <w:r w:rsidRPr="00313FD7">
              <w:rPr>
                <w:rFonts w:asciiTheme="minorHAnsi" w:hAnsiTheme="minorHAnsi" w:cstheme="minorHAnsi"/>
              </w:rPr>
              <w:t>HOBBYMATE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B2F613" w14:textId="77777777" w:rsidR="00340C66" w:rsidRPr="00313FD7" w:rsidRDefault="005F6169" w:rsidP="00340C66">
            <w:pPr>
              <w:rPr>
                <w:rFonts w:asciiTheme="minorHAnsi" w:hAnsiTheme="minorHAnsi" w:cstheme="minorHAnsi"/>
              </w:rPr>
            </w:pPr>
            <w:r w:rsidRPr="00313FD7">
              <w:rPr>
                <w:rFonts w:asciiTheme="minorHAnsi" w:hAnsiTheme="minorHAnsi" w:cstheme="minorHAnsi"/>
              </w:rPr>
              <w:t>33.92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96E151" w14:textId="77777777" w:rsidR="00340C66" w:rsidRPr="00313FD7" w:rsidRDefault="005F6169" w:rsidP="00340C66">
            <w:pPr>
              <w:rPr>
                <w:rFonts w:asciiTheme="minorHAnsi" w:hAnsiTheme="minorHAnsi" w:cstheme="minorHAnsi"/>
              </w:rPr>
            </w:pPr>
            <w:r w:rsidRPr="00313FD7">
              <w:rPr>
                <w:rFonts w:asciiTheme="minorHAnsi" w:hAnsiTheme="minorHAnsi" w:cstheme="minorHAnsi"/>
              </w:rPr>
              <w:t>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4E8C8E" w14:textId="77777777" w:rsidR="00340C66" w:rsidRPr="00313FD7" w:rsidRDefault="005F6169" w:rsidP="00340C66">
            <w:pPr>
              <w:rPr>
                <w:rFonts w:asciiTheme="minorHAnsi" w:hAnsiTheme="minorHAnsi" w:cstheme="minorHAnsi"/>
              </w:rPr>
            </w:pPr>
            <w:r w:rsidRPr="00313FD7">
              <w:rPr>
                <w:rFonts w:asciiTheme="minorHAnsi" w:hAnsiTheme="minorHAnsi" w:cstheme="minorHAnsi"/>
              </w:rPr>
              <w:t>33.92</w:t>
            </w:r>
          </w:p>
        </w:tc>
      </w:tr>
      <w:tr w:rsidR="00340C66" w:rsidRPr="00313FD7" w14:paraId="2EC55669" w14:textId="77777777" w:rsidTr="00340C6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1CC609" w14:textId="77777777" w:rsidR="00340C66" w:rsidRPr="00313FD7" w:rsidRDefault="00340C66" w:rsidP="00340C66">
            <w:pPr>
              <w:rPr>
                <w:rFonts w:asciiTheme="minorHAnsi" w:hAnsiTheme="minorHAnsi" w:cstheme="minorHAnsi"/>
              </w:rPr>
            </w:pPr>
            <w:r w:rsidRPr="00313FD7">
              <w:rPr>
                <w:rFonts w:asciiTheme="minorHAnsi" w:hAnsiTheme="minorHAnsi" w:cstheme="minorHAnsi"/>
                <w:color w:val="000000"/>
              </w:rPr>
              <w:t xml:space="preserve">470 </w:t>
            </w:r>
            <w:proofErr w:type="spellStart"/>
            <w:r w:rsidRPr="00313FD7">
              <w:rPr>
                <w:rFonts w:asciiTheme="minorHAnsi" w:hAnsiTheme="minorHAnsi" w:cstheme="minorHAnsi"/>
                <w:color w:val="000000"/>
              </w:rPr>
              <w:t>uH</w:t>
            </w:r>
            <w:proofErr w:type="spellEnd"/>
            <w:r w:rsidRPr="00313FD7">
              <w:rPr>
                <w:rFonts w:asciiTheme="minorHAnsi" w:hAnsiTheme="minorHAnsi" w:cstheme="minorHAnsi"/>
                <w:color w:val="000000"/>
              </w:rPr>
              <w:t xml:space="preserve"> Inductor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E63B7B" w14:textId="77777777" w:rsidR="00340C66" w:rsidRPr="00313FD7" w:rsidRDefault="005F6169" w:rsidP="00340C66">
            <w:pPr>
              <w:rPr>
                <w:rFonts w:asciiTheme="minorHAnsi" w:hAnsiTheme="minorHAnsi" w:cstheme="minorHAnsi"/>
              </w:rPr>
            </w:pPr>
            <w:r w:rsidRPr="00313FD7">
              <w:rPr>
                <w:rFonts w:asciiTheme="minorHAnsi" w:hAnsiTheme="minorHAnsi" w:cstheme="minorHAnsi"/>
              </w:rPr>
              <w:t>Bourns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84D365" w14:textId="77777777" w:rsidR="00340C66" w:rsidRPr="00313FD7" w:rsidRDefault="00340C66" w:rsidP="00340C66">
            <w:pPr>
              <w:rPr>
                <w:rFonts w:asciiTheme="minorHAnsi" w:hAnsiTheme="minorHAnsi" w:cstheme="minorHAnsi"/>
              </w:rPr>
            </w:pPr>
            <w:r w:rsidRPr="00313FD7">
              <w:rPr>
                <w:rFonts w:asciiTheme="minorHAnsi" w:hAnsiTheme="minorHAnsi" w:cstheme="minorHAnsi"/>
                <w:color w:val="000000"/>
              </w:rPr>
              <w:t>1.10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AEB151" w14:textId="77777777" w:rsidR="00340C66" w:rsidRPr="00313FD7" w:rsidRDefault="005F6169" w:rsidP="00340C66">
            <w:pPr>
              <w:rPr>
                <w:rFonts w:asciiTheme="minorHAnsi" w:hAnsiTheme="minorHAnsi" w:cstheme="minorHAnsi"/>
              </w:rPr>
            </w:pPr>
            <w:r w:rsidRPr="00313FD7">
              <w:rPr>
                <w:rFonts w:asciiTheme="minorHAnsi" w:hAnsiTheme="minorHAnsi" w:cstheme="minorHAnsi"/>
              </w:rPr>
              <w:t>0.74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D5525B" w14:textId="77777777" w:rsidR="00340C66" w:rsidRPr="00313FD7" w:rsidRDefault="00340C66" w:rsidP="00340C66">
            <w:pPr>
              <w:rPr>
                <w:rFonts w:asciiTheme="minorHAnsi" w:hAnsiTheme="minorHAnsi" w:cstheme="minorHAnsi"/>
              </w:rPr>
            </w:pPr>
            <w:r w:rsidRPr="00313FD7">
              <w:rPr>
                <w:rFonts w:asciiTheme="minorHAnsi" w:hAnsiTheme="minorHAnsi" w:cstheme="minorHAnsi"/>
                <w:color w:val="000000"/>
              </w:rPr>
              <w:t>1.10</w:t>
            </w:r>
          </w:p>
        </w:tc>
      </w:tr>
      <w:tr w:rsidR="00340C66" w:rsidRPr="00313FD7" w14:paraId="29F734AE" w14:textId="77777777" w:rsidTr="00340C6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90BC74" w14:textId="77777777" w:rsidR="00340C66" w:rsidRPr="00313FD7" w:rsidRDefault="00340C66" w:rsidP="00340C66">
            <w:pPr>
              <w:rPr>
                <w:rFonts w:asciiTheme="minorHAnsi" w:hAnsiTheme="minorHAnsi" w:cstheme="minorHAnsi"/>
              </w:rPr>
            </w:pPr>
            <w:r w:rsidRPr="00313FD7">
              <w:rPr>
                <w:rFonts w:asciiTheme="minorHAnsi" w:hAnsiTheme="minorHAnsi" w:cstheme="minorHAnsi"/>
                <w:color w:val="000000"/>
              </w:rPr>
              <w:t xml:space="preserve">68 </w:t>
            </w:r>
            <w:proofErr w:type="spellStart"/>
            <w:r w:rsidRPr="00313FD7">
              <w:rPr>
                <w:rFonts w:asciiTheme="minorHAnsi" w:hAnsiTheme="minorHAnsi" w:cstheme="minorHAnsi"/>
                <w:color w:val="000000"/>
              </w:rPr>
              <w:t>uH</w:t>
            </w:r>
            <w:proofErr w:type="spellEnd"/>
            <w:r w:rsidRPr="00313FD7">
              <w:rPr>
                <w:rFonts w:asciiTheme="minorHAnsi" w:hAnsiTheme="minorHAnsi" w:cstheme="minorHAnsi"/>
                <w:color w:val="000000"/>
              </w:rPr>
              <w:t xml:space="preserve"> Inductor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9AA4D4" w14:textId="77777777" w:rsidR="00340C66" w:rsidRPr="00313FD7" w:rsidRDefault="00340C66" w:rsidP="00340C66">
            <w:pPr>
              <w:rPr>
                <w:rFonts w:asciiTheme="minorHAnsi" w:hAnsiTheme="minorHAnsi" w:cstheme="minorHAnsi"/>
              </w:rPr>
            </w:pPr>
            <w:r w:rsidRPr="00313FD7">
              <w:rPr>
                <w:rFonts w:asciiTheme="minorHAnsi" w:hAnsiTheme="minorHAnsi" w:cstheme="minorHAnsi"/>
                <w:color w:val="000000"/>
              </w:rPr>
              <w:t>Bourns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B22811" w14:textId="77777777" w:rsidR="00340C66" w:rsidRPr="00313FD7" w:rsidRDefault="00340C66" w:rsidP="00340C66">
            <w:pPr>
              <w:rPr>
                <w:rFonts w:asciiTheme="minorHAnsi" w:hAnsiTheme="minorHAnsi" w:cstheme="minorHAnsi"/>
              </w:rPr>
            </w:pPr>
            <w:r w:rsidRPr="00313FD7">
              <w:rPr>
                <w:rFonts w:asciiTheme="minorHAnsi" w:hAnsiTheme="minorHAnsi" w:cstheme="minorHAnsi"/>
                <w:color w:val="000000"/>
              </w:rPr>
              <w:t>1.92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B7DFDA" w14:textId="77777777" w:rsidR="00340C66" w:rsidRPr="00313FD7" w:rsidRDefault="005F6169" w:rsidP="00340C66">
            <w:pPr>
              <w:rPr>
                <w:rFonts w:asciiTheme="minorHAnsi" w:hAnsiTheme="minorHAnsi" w:cstheme="minorHAnsi"/>
              </w:rPr>
            </w:pPr>
            <w:r w:rsidRPr="00313FD7">
              <w:rPr>
                <w:rFonts w:asciiTheme="minorHAnsi" w:hAnsiTheme="minorHAnsi" w:cstheme="minorHAnsi"/>
              </w:rPr>
              <w:t>1.24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139992" w14:textId="77777777" w:rsidR="00340C66" w:rsidRPr="00313FD7" w:rsidRDefault="00340C66" w:rsidP="00340C66">
            <w:pPr>
              <w:rPr>
                <w:rFonts w:asciiTheme="minorHAnsi" w:hAnsiTheme="minorHAnsi" w:cstheme="minorHAnsi"/>
              </w:rPr>
            </w:pPr>
            <w:r w:rsidRPr="00313FD7">
              <w:rPr>
                <w:rFonts w:asciiTheme="minorHAnsi" w:hAnsiTheme="minorHAnsi" w:cstheme="minorHAnsi"/>
                <w:color w:val="000000"/>
              </w:rPr>
              <w:t>1.92</w:t>
            </w:r>
          </w:p>
        </w:tc>
      </w:tr>
      <w:tr w:rsidR="005F6169" w:rsidRPr="00313FD7" w14:paraId="699F970B" w14:textId="77777777" w:rsidTr="00340C6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ACCB5C" w14:textId="77777777" w:rsidR="005F6169" w:rsidRPr="00313FD7" w:rsidRDefault="005F6169" w:rsidP="00340C66">
            <w:pPr>
              <w:rPr>
                <w:rFonts w:asciiTheme="minorHAnsi" w:hAnsiTheme="minorHAnsi" w:cstheme="minorHAnsi"/>
                <w:color w:val="000000"/>
              </w:rPr>
            </w:pPr>
            <w:r w:rsidRPr="00313FD7">
              <w:rPr>
                <w:rFonts w:asciiTheme="minorHAnsi" w:hAnsiTheme="minorHAnsi" w:cstheme="minorHAnsi"/>
                <w:color w:val="000000"/>
              </w:rPr>
              <w:t xml:space="preserve">220 </w:t>
            </w:r>
            <w:proofErr w:type="spellStart"/>
            <w:r w:rsidRPr="00313FD7">
              <w:rPr>
                <w:rFonts w:asciiTheme="minorHAnsi" w:hAnsiTheme="minorHAnsi" w:cstheme="minorHAnsi"/>
                <w:color w:val="000000"/>
              </w:rPr>
              <w:t>uH</w:t>
            </w:r>
            <w:proofErr w:type="spellEnd"/>
            <w:r w:rsidRPr="00313FD7">
              <w:rPr>
                <w:rFonts w:asciiTheme="minorHAnsi" w:hAnsiTheme="minorHAnsi" w:cstheme="minorHAnsi"/>
                <w:color w:val="000000"/>
              </w:rPr>
              <w:t xml:space="preserve"> Inductor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023B38" w14:textId="77777777" w:rsidR="005F6169" w:rsidRPr="00313FD7" w:rsidRDefault="005F6169" w:rsidP="00340C66">
            <w:pPr>
              <w:rPr>
                <w:rFonts w:asciiTheme="minorHAnsi" w:hAnsiTheme="minorHAnsi" w:cstheme="minorHAnsi"/>
                <w:color w:val="000000"/>
              </w:rPr>
            </w:pPr>
            <w:r w:rsidRPr="00313FD7">
              <w:rPr>
                <w:rFonts w:asciiTheme="minorHAnsi" w:hAnsiTheme="minorHAnsi" w:cstheme="minorHAnsi"/>
                <w:color w:val="000000"/>
              </w:rPr>
              <w:t>ABRACON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A6D965" w14:textId="77777777" w:rsidR="005F6169" w:rsidRPr="00313FD7" w:rsidRDefault="005F6169" w:rsidP="00340C66">
            <w:pPr>
              <w:rPr>
                <w:rFonts w:asciiTheme="minorHAnsi" w:hAnsiTheme="minorHAnsi" w:cstheme="minorHAnsi"/>
                <w:color w:val="000000"/>
              </w:rPr>
            </w:pPr>
            <w:r w:rsidRPr="00313FD7">
              <w:rPr>
                <w:rFonts w:asciiTheme="minorHAnsi" w:hAnsiTheme="minorHAnsi" w:cstheme="minorHAnsi"/>
                <w:color w:val="000000"/>
              </w:rPr>
              <w:t>1.23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EEA986" w14:textId="77777777" w:rsidR="005F6169" w:rsidRPr="00313FD7" w:rsidRDefault="005F6169" w:rsidP="00340C66">
            <w:pPr>
              <w:rPr>
                <w:rFonts w:asciiTheme="minorHAnsi" w:hAnsiTheme="minorHAnsi" w:cstheme="minorHAnsi"/>
              </w:rPr>
            </w:pPr>
            <w:r w:rsidRPr="00313FD7">
              <w:rPr>
                <w:rFonts w:asciiTheme="minorHAnsi" w:hAnsiTheme="minorHAnsi" w:cstheme="minorHAnsi"/>
              </w:rPr>
              <w:t>0.89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EA2524" w14:textId="77777777" w:rsidR="005F6169" w:rsidRPr="00313FD7" w:rsidRDefault="005F6169" w:rsidP="00340C66">
            <w:pPr>
              <w:rPr>
                <w:rFonts w:asciiTheme="minorHAnsi" w:hAnsiTheme="minorHAnsi" w:cstheme="minorHAnsi"/>
                <w:color w:val="000000"/>
              </w:rPr>
            </w:pPr>
            <w:r w:rsidRPr="00313FD7">
              <w:rPr>
                <w:rFonts w:asciiTheme="minorHAnsi" w:hAnsiTheme="minorHAnsi" w:cstheme="minorHAnsi"/>
                <w:color w:val="000000"/>
              </w:rPr>
              <w:t>1.23</w:t>
            </w:r>
          </w:p>
        </w:tc>
      </w:tr>
      <w:tr w:rsidR="00340C66" w:rsidRPr="00313FD7" w14:paraId="19E36B75" w14:textId="77777777" w:rsidTr="00340C6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725DFC" w14:textId="77777777" w:rsidR="00340C66" w:rsidRPr="00313FD7" w:rsidRDefault="00340C66" w:rsidP="00340C66">
            <w:pPr>
              <w:rPr>
                <w:rFonts w:asciiTheme="minorHAnsi" w:hAnsiTheme="minorHAnsi" w:cstheme="minorHAnsi"/>
              </w:rPr>
            </w:pPr>
            <w:r w:rsidRPr="00313FD7">
              <w:rPr>
                <w:rFonts w:asciiTheme="minorHAnsi" w:hAnsiTheme="minorHAnsi" w:cstheme="minorHAnsi"/>
                <w:color w:val="000000"/>
              </w:rPr>
              <w:t>16 MHz Crystal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8C4FFD" w14:textId="77777777" w:rsidR="00340C66" w:rsidRPr="00313FD7" w:rsidRDefault="005F6169" w:rsidP="00340C66">
            <w:pPr>
              <w:rPr>
                <w:rFonts w:asciiTheme="minorHAnsi" w:hAnsiTheme="minorHAnsi" w:cstheme="minorHAnsi"/>
              </w:rPr>
            </w:pPr>
            <w:r w:rsidRPr="00313FD7">
              <w:rPr>
                <w:rFonts w:asciiTheme="minorHAnsi" w:hAnsiTheme="minorHAnsi" w:cstheme="minorHAnsi"/>
              </w:rPr>
              <w:t>IQD Frequency Products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E53C4F" w14:textId="77777777" w:rsidR="00340C66" w:rsidRPr="00313FD7" w:rsidRDefault="00340C66" w:rsidP="00340C66">
            <w:pPr>
              <w:rPr>
                <w:rFonts w:asciiTheme="minorHAnsi" w:hAnsiTheme="minorHAnsi" w:cstheme="minorHAnsi"/>
              </w:rPr>
            </w:pPr>
            <w:r w:rsidRPr="00313FD7">
              <w:rPr>
                <w:rFonts w:asciiTheme="minorHAnsi" w:hAnsiTheme="minorHAnsi" w:cstheme="minorHAnsi"/>
                <w:color w:val="000000"/>
              </w:rPr>
              <w:t>0.27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475A4B" w14:textId="77777777" w:rsidR="00340C66" w:rsidRPr="00313FD7" w:rsidRDefault="005F6169" w:rsidP="00340C66">
            <w:pPr>
              <w:rPr>
                <w:rFonts w:asciiTheme="minorHAnsi" w:hAnsiTheme="minorHAnsi" w:cstheme="minorHAnsi"/>
              </w:rPr>
            </w:pPr>
            <w:r w:rsidRPr="00313FD7">
              <w:rPr>
                <w:rFonts w:asciiTheme="minorHAnsi" w:hAnsiTheme="minorHAnsi" w:cstheme="minorHAnsi"/>
              </w:rPr>
              <w:t>0.22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5FF269" w14:textId="77777777" w:rsidR="00340C66" w:rsidRPr="00313FD7" w:rsidRDefault="00340C66" w:rsidP="00340C66">
            <w:pPr>
              <w:rPr>
                <w:rFonts w:asciiTheme="minorHAnsi" w:hAnsiTheme="minorHAnsi" w:cstheme="minorHAnsi"/>
              </w:rPr>
            </w:pPr>
            <w:r w:rsidRPr="00313FD7">
              <w:rPr>
                <w:rFonts w:asciiTheme="minorHAnsi" w:hAnsiTheme="minorHAnsi" w:cstheme="minorHAnsi"/>
                <w:color w:val="000000"/>
              </w:rPr>
              <w:t>0.27</w:t>
            </w:r>
          </w:p>
        </w:tc>
      </w:tr>
      <w:tr w:rsidR="00340C66" w:rsidRPr="00313FD7" w14:paraId="1E7569C0" w14:textId="77777777" w:rsidTr="00340C6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9E1BA7" w14:textId="77777777" w:rsidR="00340C66" w:rsidRPr="00313FD7" w:rsidRDefault="00340C66" w:rsidP="00340C66">
            <w:pPr>
              <w:rPr>
                <w:rFonts w:asciiTheme="minorHAnsi" w:hAnsiTheme="minorHAnsi" w:cstheme="minorHAnsi"/>
              </w:rPr>
            </w:pPr>
            <w:r w:rsidRPr="00313FD7">
              <w:rPr>
                <w:rFonts w:asciiTheme="minorHAnsi" w:hAnsiTheme="minorHAnsi" w:cstheme="minorHAnsi"/>
                <w:color w:val="000000"/>
              </w:rPr>
              <w:t>ATmega328p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97BFB2" w14:textId="77777777" w:rsidR="00340C66" w:rsidRPr="00313FD7" w:rsidRDefault="00340C66" w:rsidP="00340C66">
            <w:pPr>
              <w:rPr>
                <w:rFonts w:asciiTheme="minorHAnsi" w:hAnsiTheme="minorHAnsi" w:cstheme="minorHAnsi"/>
              </w:rPr>
            </w:pPr>
            <w:r w:rsidRPr="00313FD7">
              <w:rPr>
                <w:rFonts w:asciiTheme="minorHAnsi" w:hAnsiTheme="minorHAnsi" w:cstheme="minorHAnsi"/>
                <w:color w:val="000000"/>
              </w:rPr>
              <w:t>Microchip Technology/Atmel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A1C3F6" w14:textId="77777777" w:rsidR="00340C66" w:rsidRPr="00313FD7" w:rsidRDefault="00340C66" w:rsidP="00340C66">
            <w:pPr>
              <w:rPr>
                <w:rFonts w:asciiTheme="minorHAnsi" w:hAnsiTheme="minorHAnsi" w:cstheme="minorHAnsi"/>
              </w:rPr>
            </w:pPr>
            <w:r w:rsidRPr="00313FD7">
              <w:rPr>
                <w:rFonts w:asciiTheme="minorHAnsi" w:hAnsiTheme="minorHAnsi" w:cstheme="minorHAnsi"/>
                <w:color w:val="000000"/>
              </w:rPr>
              <w:t>2.28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E7AC54" w14:textId="77777777" w:rsidR="00340C66" w:rsidRPr="00313FD7" w:rsidRDefault="00340C66" w:rsidP="00340C66">
            <w:pPr>
              <w:rPr>
                <w:rFonts w:asciiTheme="minorHAnsi" w:hAnsiTheme="minorHAnsi" w:cstheme="minorHAnsi"/>
              </w:rPr>
            </w:pPr>
            <w:r w:rsidRPr="00313FD7">
              <w:rPr>
                <w:rFonts w:asciiTheme="minorHAnsi" w:hAnsiTheme="minorHAnsi" w:cstheme="minorHAnsi"/>
                <w:color w:val="000000"/>
              </w:rPr>
              <w:t>1.68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CAF066" w14:textId="77777777" w:rsidR="00340C66" w:rsidRPr="00313FD7" w:rsidRDefault="00340C66" w:rsidP="00340C66">
            <w:pPr>
              <w:rPr>
                <w:rFonts w:asciiTheme="minorHAnsi" w:hAnsiTheme="minorHAnsi" w:cstheme="minorHAnsi"/>
              </w:rPr>
            </w:pPr>
            <w:r w:rsidRPr="00313FD7">
              <w:rPr>
                <w:rFonts w:asciiTheme="minorHAnsi" w:hAnsiTheme="minorHAnsi" w:cstheme="minorHAnsi"/>
                <w:color w:val="000000"/>
              </w:rPr>
              <w:t>2.28</w:t>
            </w:r>
          </w:p>
        </w:tc>
      </w:tr>
    </w:tbl>
    <w:p w14:paraId="1966A56C" w14:textId="77777777" w:rsidR="00340C66" w:rsidRPr="00313FD7" w:rsidRDefault="00340C66" w:rsidP="00340C66">
      <w:pPr>
        <w:pStyle w:val="Heading2"/>
        <w:rPr>
          <w:rFonts w:asciiTheme="minorHAnsi" w:hAnsiTheme="minorHAnsi" w:cstheme="minorHAnsi"/>
        </w:rPr>
      </w:pPr>
      <w:bookmarkStart w:id="44" w:name="_Toc513068571"/>
      <w:r w:rsidRPr="00313FD7">
        <w:rPr>
          <w:rFonts w:asciiTheme="minorHAnsi" w:hAnsiTheme="minorHAnsi" w:cstheme="minorHAnsi"/>
        </w:rPr>
        <w:t>4.2 Labor</w:t>
      </w:r>
      <w:bookmarkEnd w:id="44"/>
    </w:p>
    <w:p w14:paraId="11E4DC54" w14:textId="77777777" w:rsidR="00340C66" w:rsidRPr="00313FD7" w:rsidRDefault="00340C66" w:rsidP="00340C66">
      <w:pPr>
        <w:rPr>
          <w:rFonts w:asciiTheme="minorHAnsi" w:hAnsiTheme="minorHAnsi"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2197"/>
        <w:gridCol w:w="2017"/>
        <w:gridCol w:w="1602"/>
        <w:gridCol w:w="3544"/>
      </w:tblGrid>
      <w:tr w:rsidR="00340C66" w:rsidRPr="00313FD7" w14:paraId="5F37B632" w14:textId="77777777" w:rsidTr="0091246D">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E54FEB" w14:textId="77777777" w:rsidR="00340C66" w:rsidRPr="00313FD7" w:rsidRDefault="008B61EA" w:rsidP="00340C66">
            <w:pPr>
              <w:jc w:val="center"/>
              <w:rPr>
                <w:rFonts w:asciiTheme="minorHAnsi" w:hAnsiTheme="minorHAnsi" w:cstheme="minorHAnsi"/>
                <w:b/>
                <w:bCs/>
                <w:color w:val="000000"/>
              </w:rPr>
            </w:pPr>
            <w:r w:rsidRPr="00313FD7">
              <w:rPr>
                <w:rFonts w:asciiTheme="minorHAnsi" w:hAnsiTheme="minorHAnsi" w:cstheme="minorHAnsi"/>
                <w:b/>
                <w:bCs/>
                <w:color w:val="000000"/>
              </w:rPr>
              <w:t xml:space="preserve">Table 3: </w:t>
            </w:r>
            <w:r w:rsidR="00340C66" w:rsidRPr="00313FD7">
              <w:rPr>
                <w:rFonts w:asciiTheme="minorHAnsi" w:hAnsiTheme="minorHAnsi" w:cstheme="minorHAnsi"/>
                <w:b/>
                <w:bCs/>
                <w:color w:val="000000"/>
              </w:rPr>
              <w:t>Estimated Labor Cost</w:t>
            </w:r>
          </w:p>
        </w:tc>
      </w:tr>
      <w:tr w:rsidR="00340C66" w:rsidRPr="00313FD7" w14:paraId="04A23747" w14:textId="77777777" w:rsidTr="00340C6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559578" w14:textId="77777777" w:rsidR="00340C66" w:rsidRPr="00313FD7" w:rsidRDefault="00340C66" w:rsidP="00340C66">
            <w:pPr>
              <w:rPr>
                <w:rFonts w:asciiTheme="minorHAnsi" w:hAnsiTheme="minorHAnsi" w:cstheme="minorHAnsi"/>
              </w:rPr>
            </w:pPr>
            <w:r w:rsidRPr="00313FD7">
              <w:rPr>
                <w:rFonts w:asciiTheme="minorHAnsi" w:hAnsiTheme="minorHAnsi" w:cstheme="minorHAnsi"/>
                <w:b/>
                <w:bCs/>
                <w:color w:val="000000"/>
              </w:rPr>
              <w:t>Team Member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541FB8" w14:textId="77777777" w:rsidR="00340C66" w:rsidRPr="00313FD7" w:rsidRDefault="00340C66" w:rsidP="00340C66">
            <w:pPr>
              <w:rPr>
                <w:rFonts w:asciiTheme="minorHAnsi" w:hAnsiTheme="minorHAnsi" w:cstheme="minorHAnsi"/>
              </w:rPr>
            </w:pPr>
            <w:r w:rsidRPr="00313FD7">
              <w:rPr>
                <w:rFonts w:asciiTheme="minorHAnsi" w:hAnsiTheme="minorHAnsi" w:cstheme="minorHAnsi"/>
                <w:b/>
                <w:bCs/>
                <w:color w:val="000000"/>
              </w:rPr>
              <w:t>Hourly Rate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51AAE4" w14:textId="77777777" w:rsidR="00340C66" w:rsidRPr="00313FD7" w:rsidRDefault="00340C66" w:rsidP="00340C66">
            <w:pPr>
              <w:rPr>
                <w:rFonts w:asciiTheme="minorHAnsi" w:hAnsiTheme="minorHAnsi" w:cstheme="minorHAnsi"/>
              </w:rPr>
            </w:pPr>
            <w:r w:rsidRPr="00313FD7">
              <w:rPr>
                <w:rFonts w:asciiTheme="minorHAnsi" w:hAnsiTheme="minorHAnsi" w:cstheme="minorHAnsi"/>
                <w:b/>
                <w:bCs/>
                <w:color w:val="000000"/>
              </w:rPr>
              <w:t>Total Hours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15A686" w14:textId="77777777" w:rsidR="00340C66" w:rsidRPr="00313FD7" w:rsidRDefault="00340C66" w:rsidP="00340C66">
            <w:pPr>
              <w:rPr>
                <w:rFonts w:asciiTheme="minorHAnsi" w:hAnsiTheme="minorHAnsi" w:cstheme="minorHAnsi"/>
              </w:rPr>
            </w:pPr>
            <w:r w:rsidRPr="00313FD7">
              <w:rPr>
                <w:rFonts w:asciiTheme="minorHAnsi" w:hAnsiTheme="minorHAnsi" w:cstheme="minorHAnsi"/>
                <w:b/>
                <w:bCs/>
                <w:color w:val="000000"/>
              </w:rPr>
              <w:t>Total Cost (Rate*Hours*2.5)</w:t>
            </w:r>
          </w:p>
        </w:tc>
      </w:tr>
      <w:tr w:rsidR="00340C66" w:rsidRPr="00313FD7" w14:paraId="676F5CAE" w14:textId="77777777" w:rsidTr="00340C6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2F550A" w14:textId="77777777" w:rsidR="00340C66" w:rsidRPr="00313FD7" w:rsidRDefault="00340C66" w:rsidP="00340C66">
            <w:pPr>
              <w:rPr>
                <w:rFonts w:asciiTheme="minorHAnsi" w:hAnsiTheme="minorHAnsi" w:cstheme="minorHAnsi"/>
              </w:rPr>
            </w:pPr>
            <w:r w:rsidRPr="00313FD7">
              <w:rPr>
                <w:rFonts w:asciiTheme="minorHAnsi" w:hAnsiTheme="minorHAnsi" w:cstheme="minorHAnsi"/>
                <w:color w:val="000000"/>
              </w:rPr>
              <w:t>Anika Manzo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DE4DF4" w14:textId="77777777" w:rsidR="00340C66" w:rsidRPr="00313FD7" w:rsidRDefault="00340C66" w:rsidP="00340C66">
            <w:pPr>
              <w:rPr>
                <w:rFonts w:asciiTheme="minorHAnsi" w:hAnsiTheme="minorHAnsi" w:cstheme="minorHAnsi"/>
              </w:rPr>
            </w:pPr>
            <w:r w:rsidRPr="00313FD7">
              <w:rPr>
                <w:rFonts w:asciiTheme="minorHAnsi" w:hAnsiTheme="minorHAnsi" w:cstheme="minorHAnsi"/>
                <w:color w:val="000000"/>
              </w:rPr>
              <w:t>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616401" w14:textId="77777777" w:rsidR="00340C66" w:rsidRPr="00313FD7" w:rsidRDefault="00340C66" w:rsidP="00340C66">
            <w:pPr>
              <w:rPr>
                <w:rFonts w:asciiTheme="minorHAnsi" w:hAnsiTheme="minorHAnsi" w:cstheme="minorHAnsi"/>
              </w:rPr>
            </w:pPr>
            <w:r w:rsidRPr="00313FD7">
              <w:rPr>
                <w:rFonts w:asciiTheme="minorHAnsi" w:hAnsiTheme="minorHAnsi" w:cstheme="minorHAnsi"/>
                <w:color w:val="000000"/>
              </w:rPr>
              <w:t>160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465674" w14:textId="77777777" w:rsidR="00340C66" w:rsidRPr="00313FD7" w:rsidRDefault="00340C66" w:rsidP="00340C66">
            <w:pPr>
              <w:rPr>
                <w:rFonts w:asciiTheme="minorHAnsi" w:hAnsiTheme="minorHAnsi" w:cstheme="minorHAnsi"/>
              </w:rPr>
            </w:pPr>
            <w:r w:rsidRPr="00313FD7">
              <w:rPr>
                <w:rFonts w:asciiTheme="minorHAnsi" w:hAnsiTheme="minorHAnsi" w:cstheme="minorHAnsi"/>
                <w:color w:val="000000"/>
              </w:rPr>
              <w:t>12,000</w:t>
            </w:r>
          </w:p>
        </w:tc>
      </w:tr>
      <w:tr w:rsidR="00340C66" w:rsidRPr="00313FD7" w14:paraId="0C8E05F6" w14:textId="77777777" w:rsidTr="00340C6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43766C" w14:textId="77777777" w:rsidR="00340C66" w:rsidRPr="00313FD7" w:rsidRDefault="00340C66" w:rsidP="00340C66">
            <w:pPr>
              <w:rPr>
                <w:rFonts w:asciiTheme="minorHAnsi" w:hAnsiTheme="minorHAnsi" w:cstheme="minorHAnsi"/>
              </w:rPr>
            </w:pPr>
            <w:r w:rsidRPr="00313FD7">
              <w:rPr>
                <w:rFonts w:asciiTheme="minorHAnsi" w:hAnsiTheme="minorHAnsi" w:cstheme="minorHAnsi"/>
                <w:color w:val="000000"/>
              </w:rPr>
              <w:t>Gregg Lugo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22E6B3" w14:textId="77777777" w:rsidR="00340C66" w:rsidRPr="00313FD7" w:rsidRDefault="00340C66" w:rsidP="00340C66">
            <w:pPr>
              <w:rPr>
                <w:rFonts w:asciiTheme="minorHAnsi" w:hAnsiTheme="minorHAnsi" w:cstheme="minorHAnsi"/>
              </w:rPr>
            </w:pPr>
            <w:r w:rsidRPr="00313FD7">
              <w:rPr>
                <w:rFonts w:asciiTheme="minorHAnsi" w:hAnsiTheme="minorHAnsi" w:cstheme="minorHAnsi"/>
                <w:color w:val="000000"/>
              </w:rPr>
              <w:t>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F93639" w14:textId="77777777" w:rsidR="00340C66" w:rsidRPr="00313FD7" w:rsidRDefault="00340C66" w:rsidP="00340C66">
            <w:pPr>
              <w:rPr>
                <w:rFonts w:asciiTheme="minorHAnsi" w:hAnsiTheme="minorHAnsi" w:cstheme="minorHAnsi"/>
              </w:rPr>
            </w:pPr>
            <w:r w:rsidRPr="00313FD7">
              <w:rPr>
                <w:rFonts w:asciiTheme="minorHAnsi" w:hAnsiTheme="minorHAnsi" w:cstheme="minorHAnsi"/>
                <w:color w:val="000000"/>
              </w:rPr>
              <w:t>160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A1F057" w14:textId="77777777" w:rsidR="00340C66" w:rsidRPr="00313FD7" w:rsidRDefault="00340C66" w:rsidP="00340C66">
            <w:pPr>
              <w:rPr>
                <w:rFonts w:asciiTheme="minorHAnsi" w:hAnsiTheme="minorHAnsi" w:cstheme="minorHAnsi"/>
              </w:rPr>
            </w:pPr>
            <w:r w:rsidRPr="00313FD7">
              <w:rPr>
                <w:rFonts w:asciiTheme="minorHAnsi" w:hAnsiTheme="minorHAnsi" w:cstheme="minorHAnsi"/>
                <w:color w:val="000000"/>
              </w:rPr>
              <w:t>12,000</w:t>
            </w:r>
          </w:p>
        </w:tc>
      </w:tr>
      <w:tr w:rsidR="00340C66" w:rsidRPr="00313FD7" w14:paraId="14C0A263" w14:textId="77777777" w:rsidTr="00340C6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87655D" w14:textId="77777777" w:rsidR="00340C66" w:rsidRPr="00313FD7" w:rsidRDefault="00340C66" w:rsidP="00340C66">
            <w:pPr>
              <w:rPr>
                <w:rFonts w:asciiTheme="minorHAnsi" w:hAnsiTheme="minorHAnsi" w:cstheme="minorHAnsi"/>
              </w:rPr>
            </w:pPr>
            <w:r w:rsidRPr="00313FD7">
              <w:rPr>
                <w:rFonts w:asciiTheme="minorHAnsi" w:hAnsiTheme="minorHAnsi" w:cstheme="minorHAnsi"/>
                <w:color w:val="000000"/>
              </w:rPr>
              <w:t xml:space="preserve">Brianna </w:t>
            </w:r>
            <w:proofErr w:type="spellStart"/>
            <w:r w:rsidRPr="00313FD7">
              <w:rPr>
                <w:rFonts w:asciiTheme="minorHAnsi" w:hAnsiTheme="minorHAnsi" w:cstheme="minorHAnsi"/>
                <w:color w:val="000000"/>
              </w:rPr>
              <w:t>Szczesuil</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488710" w14:textId="77777777" w:rsidR="00340C66" w:rsidRPr="00313FD7" w:rsidRDefault="00340C66" w:rsidP="00340C66">
            <w:pPr>
              <w:rPr>
                <w:rFonts w:asciiTheme="minorHAnsi" w:hAnsiTheme="minorHAnsi" w:cstheme="minorHAnsi"/>
              </w:rPr>
            </w:pPr>
            <w:r w:rsidRPr="00313FD7">
              <w:rPr>
                <w:rFonts w:asciiTheme="minorHAnsi" w:hAnsiTheme="minorHAnsi" w:cstheme="minorHAnsi"/>
                <w:color w:val="000000"/>
              </w:rPr>
              <w:t>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724855" w14:textId="77777777" w:rsidR="00340C66" w:rsidRPr="00313FD7" w:rsidRDefault="00340C66" w:rsidP="00340C66">
            <w:pPr>
              <w:rPr>
                <w:rFonts w:asciiTheme="minorHAnsi" w:hAnsiTheme="minorHAnsi" w:cstheme="minorHAnsi"/>
              </w:rPr>
            </w:pPr>
            <w:r w:rsidRPr="00313FD7">
              <w:rPr>
                <w:rFonts w:asciiTheme="minorHAnsi" w:hAnsiTheme="minorHAnsi" w:cstheme="minorHAnsi"/>
                <w:color w:val="000000"/>
              </w:rPr>
              <w:t>160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4D9E5A" w14:textId="77777777" w:rsidR="00340C66" w:rsidRPr="00313FD7" w:rsidRDefault="00340C66" w:rsidP="00340C66">
            <w:pPr>
              <w:rPr>
                <w:rFonts w:asciiTheme="minorHAnsi" w:hAnsiTheme="minorHAnsi" w:cstheme="minorHAnsi"/>
              </w:rPr>
            </w:pPr>
            <w:r w:rsidRPr="00313FD7">
              <w:rPr>
                <w:rFonts w:asciiTheme="minorHAnsi" w:hAnsiTheme="minorHAnsi" w:cstheme="minorHAnsi"/>
                <w:color w:val="000000"/>
              </w:rPr>
              <w:t>12,000</w:t>
            </w:r>
          </w:p>
        </w:tc>
      </w:tr>
      <w:tr w:rsidR="00340C66" w:rsidRPr="00313FD7" w14:paraId="58F6C55C" w14:textId="77777777" w:rsidTr="00340C6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227294" w14:textId="77777777" w:rsidR="00340C66" w:rsidRPr="00313FD7" w:rsidRDefault="00340C66" w:rsidP="00340C66">
            <w:pPr>
              <w:rPr>
                <w:rFonts w:asciiTheme="minorHAnsi" w:hAnsiTheme="minorHAnsi" w:cstheme="minorHAnsi"/>
              </w:rPr>
            </w:pPr>
            <w:r w:rsidRPr="00313FD7">
              <w:rPr>
                <w:rFonts w:asciiTheme="minorHAnsi" w:hAnsiTheme="minorHAnsi" w:cstheme="minorHAnsi"/>
                <w:color w:val="000000"/>
              </w:rPr>
              <w:t>Team Total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925D99" w14:textId="77777777" w:rsidR="00340C66" w:rsidRPr="00313FD7" w:rsidRDefault="00340C66" w:rsidP="00340C66">
            <w:pPr>
              <w:rPr>
                <w:rFonts w:asciiTheme="minorHAnsi" w:hAnsiTheme="minorHAnsi" w:cstheme="minorHAnsi"/>
              </w:rPr>
            </w:pPr>
            <w:r w:rsidRPr="00313FD7">
              <w:rPr>
                <w:rFonts w:asciiTheme="minorHAnsi" w:hAnsiTheme="minorHAnsi" w:cstheme="minorHAnsi"/>
                <w:color w:val="000000"/>
              </w:rPr>
              <w:t>90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1D9B83" w14:textId="77777777" w:rsidR="00340C66" w:rsidRPr="00313FD7" w:rsidRDefault="00340C66" w:rsidP="00340C66">
            <w:pPr>
              <w:rPr>
                <w:rFonts w:asciiTheme="minorHAnsi" w:hAnsiTheme="minorHAnsi" w:cstheme="minorHAnsi"/>
              </w:rPr>
            </w:pPr>
            <w:r w:rsidRPr="00313FD7">
              <w:rPr>
                <w:rFonts w:asciiTheme="minorHAnsi" w:hAnsiTheme="minorHAnsi" w:cstheme="minorHAnsi"/>
                <w:color w:val="000000"/>
              </w:rPr>
              <w:t>480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E3BDD7" w14:textId="77777777" w:rsidR="00340C66" w:rsidRPr="00313FD7" w:rsidRDefault="00340C66" w:rsidP="00340C66">
            <w:pPr>
              <w:rPr>
                <w:rFonts w:asciiTheme="minorHAnsi" w:hAnsiTheme="minorHAnsi" w:cstheme="minorHAnsi"/>
              </w:rPr>
            </w:pPr>
            <w:r w:rsidRPr="00313FD7">
              <w:rPr>
                <w:rFonts w:asciiTheme="minorHAnsi" w:hAnsiTheme="minorHAnsi" w:cstheme="minorHAnsi"/>
                <w:color w:val="000000"/>
              </w:rPr>
              <w:t>36,000</w:t>
            </w:r>
          </w:p>
        </w:tc>
      </w:tr>
    </w:tbl>
    <w:p w14:paraId="0DFE359D" w14:textId="77777777" w:rsidR="00340C66" w:rsidRPr="00313FD7" w:rsidRDefault="00340C66" w:rsidP="00340C66">
      <w:pPr>
        <w:rPr>
          <w:rFonts w:asciiTheme="minorHAnsi" w:hAnsiTheme="minorHAnsi" w:cstheme="minorHAnsi"/>
        </w:rPr>
      </w:pPr>
    </w:p>
    <w:p w14:paraId="6C5B7DAE" w14:textId="77777777" w:rsidR="00340C66" w:rsidRPr="00313FD7" w:rsidRDefault="00340C66" w:rsidP="00340C66">
      <w:pPr>
        <w:pStyle w:val="Heading2"/>
        <w:rPr>
          <w:rFonts w:asciiTheme="minorHAnsi" w:hAnsiTheme="minorHAnsi" w:cstheme="minorHAnsi"/>
        </w:rPr>
      </w:pPr>
      <w:bookmarkStart w:id="45" w:name="_Toc513068572"/>
      <w:r w:rsidRPr="00313FD7">
        <w:rPr>
          <w:rFonts w:asciiTheme="minorHAnsi" w:hAnsiTheme="minorHAnsi" w:cstheme="minorHAnsi"/>
        </w:rPr>
        <w:t>4.3 Total Costs</w:t>
      </w:r>
      <w:bookmarkEnd w:id="45"/>
    </w:p>
    <w:p w14:paraId="0CF17E84" w14:textId="77777777" w:rsidR="00340C66" w:rsidRPr="00313FD7" w:rsidRDefault="00340C66" w:rsidP="00340C66">
      <w:pPr>
        <w:rPr>
          <w:rFonts w:asciiTheme="minorHAnsi" w:hAnsiTheme="minorHAnsi"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2795"/>
        <w:gridCol w:w="2795"/>
        <w:gridCol w:w="3770"/>
      </w:tblGrid>
      <w:tr w:rsidR="008B61EA" w:rsidRPr="00313FD7" w14:paraId="3D15F2E9" w14:textId="77777777" w:rsidTr="00622DC8">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8F3CA3" w14:textId="77777777" w:rsidR="008B61EA" w:rsidRPr="00313FD7" w:rsidRDefault="008B61EA" w:rsidP="008B61EA">
            <w:pPr>
              <w:jc w:val="center"/>
              <w:rPr>
                <w:rFonts w:asciiTheme="minorHAnsi" w:hAnsiTheme="minorHAnsi" w:cstheme="minorHAnsi"/>
                <w:b/>
                <w:bCs/>
                <w:color w:val="000000"/>
              </w:rPr>
            </w:pPr>
            <w:r w:rsidRPr="00313FD7">
              <w:rPr>
                <w:rFonts w:asciiTheme="minorHAnsi" w:hAnsiTheme="minorHAnsi" w:cstheme="minorHAnsi"/>
                <w:b/>
                <w:bCs/>
                <w:color w:val="000000"/>
              </w:rPr>
              <w:t>Table 4: Total Costs</w:t>
            </w:r>
          </w:p>
        </w:tc>
      </w:tr>
      <w:tr w:rsidR="00340C66" w:rsidRPr="00313FD7" w14:paraId="7E3B95D3" w14:textId="77777777" w:rsidTr="00340C6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14A93E" w14:textId="77777777" w:rsidR="00340C66" w:rsidRPr="00313FD7" w:rsidRDefault="00340C66" w:rsidP="00340C66">
            <w:pPr>
              <w:rPr>
                <w:rFonts w:asciiTheme="minorHAnsi" w:hAnsiTheme="minorHAnsi" w:cstheme="minorHAnsi"/>
              </w:rPr>
            </w:pPr>
            <w:r w:rsidRPr="00313FD7">
              <w:rPr>
                <w:rFonts w:asciiTheme="minorHAnsi" w:hAnsiTheme="minorHAnsi" w:cstheme="minorHAnsi"/>
                <w:b/>
                <w:bCs/>
                <w:color w:val="000000"/>
              </w:rPr>
              <w:t>Parts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AD65C5" w14:textId="77777777" w:rsidR="00340C66" w:rsidRPr="00313FD7" w:rsidRDefault="00340C66" w:rsidP="00340C66">
            <w:pPr>
              <w:rPr>
                <w:rFonts w:asciiTheme="minorHAnsi" w:hAnsiTheme="minorHAnsi" w:cstheme="minorHAnsi"/>
              </w:rPr>
            </w:pPr>
            <w:r w:rsidRPr="00313FD7">
              <w:rPr>
                <w:rFonts w:asciiTheme="minorHAnsi" w:hAnsiTheme="minorHAnsi" w:cstheme="minorHAnsi"/>
                <w:b/>
                <w:bCs/>
                <w:color w:val="000000"/>
              </w:rPr>
              <w:t>Labor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2623E4" w14:textId="77777777" w:rsidR="00340C66" w:rsidRPr="00313FD7" w:rsidRDefault="00340C66" w:rsidP="00340C66">
            <w:pPr>
              <w:rPr>
                <w:rFonts w:asciiTheme="minorHAnsi" w:hAnsiTheme="minorHAnsi" w:cstheme="minorHAnsi"/>
              </w:rPr>
            </w:pPr>
            <w:r w:rsidRPr="00313FD7">
              <w:rPr>
                <w:rFonts w:asciiTheme="minorHAnsi" w:hAnsiTheme="minorHAnsi" w:cstheme="minorHAnsi"/>
                <w:b/>
                <w:bCs/>
                <w:color w:val="000000"/>
              </w:rPr>
              <w:t>Total</w:t>
            </w:r>
          </w:p>
        </w:tc>
      </w:tr>
      <w:tr w:rsidR="00340C66" w:rsidRPr="00313FD7" w14:paraId="6577E2D9" w14:textId="77777777" w:rsidTr="00340C6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EFC21A" w14:textId="77777777" w:rsidR="00340C66" w:rsidRPr="00313FD7" w:rsidRDefault="008D0FD1" w:rsidP="00340C66">
            <w:pPr>
              <w:rPr>
                <w:rFonts w:asciiTheme="minorHAnsi" w:hAnsiTheme="minorHAnsi" w:cstheme="minorHAnsi"/>
              </w:rPr>
            </w:pPr>
            <w:r>
              <w:rPr>
                <w:rFonts w:asciiTheme="minorHAnsi" w:hAnsiTheme="minorHAnsi" w:cstheme="minorHAnsi"/>
              </w:rPr>
              <w:t>239.18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F6426D" w14:textId="77777777" w:rsidR="00340C66" w:rsidRPr="00313FD7" w:rsidRDefault="00340C66" w:rsidP="00340C66">
            <w:pPr>
              <w:rPr>
                <w:rFonts w:asciiTheme="minorHAnsi" w:hAnsiTheme="minorHAnsi" w:cstheme="minorHAnsi"/>
              </w:rPr>
            </w:pPr>
            <w:r w:rsidRPr="00313FD7">
              <w:rPr>
                <w:rFonts w:asciiTheme="minorHAnsi" w:hAnsiTheme="minorHAnsi" w:cstheme="minorHAnsi"/>
                <w:color w:val="000000"/>
              </w:rPr>
              <w:t>36,000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5F276A" w14:textId="77777777" w:rsidR="00340C66" w:rsidRPr="00313FD7" w:rsidRDefault="00830660" w:rsidP="00340C66">
            <w:pPr>
              <w:rPr>
                <w:rFonts w:asciiTheme="minorHAnsi" w:hAnsiTheme="minorHAnsi" w:cstheme="minorHAnsi"/>
              </w:rPr>
            </w:pPr>
            <w:r>
              <w:rPr>
                <w:rFonts w:asciiTheme="minorHAnsi" w:hAnsiTheme="minorHAnsi" w:cstheme="minorHAnsi"/>
              </w:rPr>
              <w:t>36,239.18</w:t>
            </w:r>
          </w:p>
        </w:tc>
      </w:tr>
    </w:tbl>
    <w:p w14:paraId="43469AC3" w14:textId="77777777" w:rsidR="00133EC7" w:rsidRPr="00313FD7" w:rsidRDefault="00133EC7" w:rsidP="00133EC7">
      <w:pPr>
        <w:keepNext/>
        <w:keepLines/>
        <w:spacing w:before="480"/>
        <w:outlineLvl w:val="0"/>
        <w:rPr>
          <w:rFonts w:asciiTheme="minorHAnsi" w:eastAsiaTheme="majorEastAsia" w:hAnsiTheme="minorHAnsi" w:cstheme="minorHAnsi"/>
          <w:b/>
          <w:bCs/>
          <w:color w:val="365F91" w:themeColor="accent1" w:themeShade="BF"/>
          <w:sz w:val="28"/>
          <w:szCs w:val="28"/>
        </w:rPr>
      </w:pPr>
      <w:bookmarkStart w:id="46" w:name="_Toc513068573"/>
      <w:r w:rsidRPr="00313FD7">
        <w:rPr>
          <w:rFonts w:asciiTheme="minorHAnsi" w:eastAsiaTheme="majorEastAsia" w:hAnsiTheme="minorHAnsi" w:cstheme="minorHAnsi"/>
          <w:b/>
          <w:bCs/>
          <w:color w:val="365F91" w:themeColor="accent1" w:themeShade="BF"/>
          <w:sz w:val="28"/>
          <w:szCs w:val="28"/>
        </w:rPr>
        <w:t>5 Conclusions</w:t>
      </w:r>
      <w:bookmarkEnd w:id="46"/>
    </w:p>
    <w:p w14:paraId="06AC1551" w14:textId="77777777" w:rsidR="00133EC7" w:rsidRPr="00313FD7" w:rsidRDefault="00133EC7" w:rsidP="00133EC7">
      <w:pPr>
        <w:pStyle w:val="Heading2"/>
        <w:rPr>
          <w:rFonts w:asciiTheme="minorHAnsi" w:hAnsiTheme="minorHAnsi" w:cstheme="minorHAnsi"/>
        </w:rPr>
      </w:pPr>
      <w:bookmarkStart w:id="47" w:name="_Toc513068574"/>
      <w:r w:rsidRPr="00313FD7">
        <w:rPr>
          <w:rFonts w:asciiTheme="minorHAnsi" w:hAnsiTheme="minorHAnsi" w:cstheme="minorHAnsi"/>
        </w:rPr>
        <w:t>5.1 Accomplishments</w:t>
      </w:r>
      <w:bookmarkEnd w:id="47"/>
      <w:r w:rsidRPr="00313FD7">
        <w:rPr>
          <w:rFonts w:asciiTheme="minorHAnsi" w:hAnsiTheme="minorHAnsi" w:cstheme="minorHAnsi"/>
        </w:rPr>
        <w:t xml:space="preserve"> </w:t>
      </w:r>
    </w:p>
    <w:p w14:paraId="12BA7C2D" w14:textId="77777777" w:rsidR="00133EC7" w:rsidRPr="00FE5B43" w:rsidRDefault="00FE5B43" w:rsidP="00133EC7">
      <w:pPr>
        <w:rPr>
          <w:rFonts w:asciiTheme="minorHAnsi" w:hAnsiTheme="minorHAnsi" w:cstheme="minorHAnsi"/>
          <w:sz w:val="22"/>
        </w:rPr>
      </w:pPr>
      <w:r>
        <w:rPr>
          <w:rFonts w:asciiTheme="minorHAnsi" w:hAnsiTheme="minorHAnsi" w:cstheme="minorHAnsi"/>
          <w:sz w:val="22"/>
        </w:rPr>
        <w:tab/>
      </w:r>
      <w:r w:rsidR="00133EC7" w:rsidRPr="00FE5B43">
        <w:rPr>
          <w:rFonts w:asciiTheme="minorHAnsi" w:hAnsiTheme="minorHAnsi" w:cstheme="minorHAnsi"/>
          <w:sz w:val="22"/>
        </w:rPr>
        <w:t>For the prototype of this product, the power supply and control unit were a success. We were able to successfully supply the correct amount of power to each of the modules and also use a battery that was TSA friendly. The control unit was able to complete the task of avoiding obstacles and following the user. The physical design for this product also allowed for the option of hiding the electronics, making it overall more marketable.</w:t>
      </w:r>
    </w:p>
    <w:p w14:paraId="173A8339" w14:textId="77777777" w:rsidR="00133EC7" w:rsidRPr="00313FD7" w:rsidRDefault="00133EC7" w:rsidP="00133EC7">
      <w:pPr>
        <w:pStyle w:val="Heading2"/>
        <w:rPr>
          <w:rFonts w:asciiTheme="minorHAnsi" w:hAnsiTheme="minorHAnsi" w:cstheme="minorHAnsi"/>
        </w:rPr>
      </w:pPr>
      <w:bookmarkStart w:id="48" w:name="_Toc513068575"/>
      <w:r w:rsidRPr="00313FD7">
        <w:rPr>
          <w:rFonts w:asciiTheme="minorHAnsi" w:hAnsiTheme="minorHAnsi" w:cstheme="minorHAnsi"/>
        </w:rPr>
        <w:t>5.2 Uncertainties</w:t>
      </w:r>
      <w:bookmarkEnd w:id="48"/>
    </w:p>
    <w:p w14:paraId="3AC8D003" w14:textId="77777777" w:rsidR="00133EC7" w:rsidRPr="00FE5B43" w:rsidRDefault="00FE5B43" w:rsidP="00133EC7">
      <w:pPr>
        <w:rPr>
          <w:rFonts w:asciiTheme="minorHAnsi" w:hAnsiTheme="minorHAnsi" w:cstheme="minorHAnsi"/>
          <w:sz w:val="22"/>
        </w:rPr>
      </w:pPr>
      <w:r>
        <w:rPr>
          <w:rFonts w:asciiTheme="minorHAnsi" w:hAnsiTheme="minorHAnsi" w:cstheme="minorHAnsi"/>
          <w:sz w:val="22"/>
        </w:rPr>
        <w:tab/>
      </w:r>
      <w:r w:rsidR="00133EC7" w:rsidRPr="00FE5B43">
        <w:rPr>
          <w:rFonts w:asciiTheme="minorHAnsi" w:hAnsiTheme="minorHAnsi" w:cstheme="minorHAnsi"/>
          <w:sz w:val="22"/>
        </w:rPr>
        <w:t>The largest challenge that came with the Lug-n-Go was the motors that were used. Due to the torque being less than what was desired, the motors would occasionally stall which would affect the overall operation of the luggage. While the control logic was working perfectly, when a motor stalled, the product would spin in directions that were not a part of the original path until the motor began to run again. The reason that these motors were used was due to budget restrictions; our goal was to create the most affordable version of this autonomous luggage. However, in order to get this project working as well as it should, new motors with higher torque ratings would be necessary. Another solution would be to use lighter weight material as to lower the weight of the load that is applied to both the motors.</w:t>
      </w:r>
    </w:p>
    <w:p w14:paraId="44E0E6AB" w14:textId="77777777" w:rsidR="00133EC7" w:rsidRPr="00313FD7" w:rsidRDefault="00133EC7" w:rsidP="00133EC7">
      <w:pPr>
        <w:pStyle w:val="Heading2"/>
        <w:rPr>
          <w:rFonts w:asciiTheme="minorHAnsi" w:hAnsiTheme="minorHAnsi" w:cstheme="minorHAnsi"/>
        </w:rPr>
      </w:pPr>
      <w:bookmarkStart w:id="49" w:name="_Toc513068576"/>
      <w:r w:rsidRPr="00313FD7">
        <w:rPr>
          <w:rFonts w:asciiTheme="minorHAnsi" w:hAnsiTheme="minorHAnsi" w:cstheme="minorHAnsi"/>
        </w:rPr>
        <w:t>5.3 Ethical Considerations</w:t>
      </w:r>
      <w:bookmarkEnd w:id="49"/>
    </w:p>
    <w:p w14:paraId="02FE1753" w14:textId="77777777" w:rsidR="00133EC7" w:rsidRPr="00FE5B43" w:rsidRDefault="00FE5B43" w:rsidP="00133EC7">
      <w:pPr>
        <w:rPr>
          <w:rFonts w:asciiTheme="minorHAnsi" w:hAnsiTheme="minorHAnsi" w:cstheme="minorHAnsi"/>
          <w:sz w:val="22"/>
        </w:rPr>
      </w:pPr>
      <w:r>
        <w:rPr>
          <w:rFonts w:asciiTheme="minorHAnsi" w:hAnsiTheme="minorHAnsi" w:cstheme="minorHAnsi"/>
          <w:sz w:val="22"/>
        </w:rPr>
        <w:tab/>
      </w:r>
      <w:r w:rsidR="00133EC7" w:rsidRPr="00FE5B43">
        <w:rPr>
          <w:rFonts w:asciiTheme="minorHAnsi" w:hAnsiTheme="minorHAnsi" w:cstheme="minorHAnsi"/>
          <w:sz w:val="22"/>
        </w:rPr>
        <w:t xml:space="preserve">There are various potential safety hazards in the design of this project that were carefully addressed to ensure complete safety when designing this product. Firstly, our design uses a Lithium-Ion Polymer battery which is capable of causing a fire or exploding when used improperly [10]. To avoid potential safety hazards, all modules of this design were tested individually with a DC power supply to ensure proper functionality before using the lithium ion battery as the main source of power. </w:t>
      </w:r>
    </w:p>
    <w:p w14:paraId="68D17F86" w14:textId="77777777" w:rsidR="00133EC7" w:rsidRPr="00FE5B43" w:rsidRDefault="00133EC7" w:rsidP="00133EC7">
      <w:pPr>
        <w:rPr>
          <w:rFonts w:asciiTheme="minorHAnsi" w:hAnsiTheme="minorHAnsi" w:cstheme="minorHAnsi"/>
          <w:sz w:val="22"/>
        </w:rPr>
      </w:pPr>
      <w:r w:rsidRPr="00FE5B43">
        <w:rPr>
          <w:rFonts w:asciiTheme="minorHAnsi" w:hAnsiTheme="minorHAnsi" w:cstheme="minorHAnsi"/>
          <w:sz w:val="22"/>
        </w:rPr>
        <w:t>Suitcases are used in various environments and weather conditions. Rain and snow can cause damage to the internal electronics and wiring of our design. All wiring and circuitry in our design was safely covered using a false bottom to keep the design dry and safe in various weather conditions.</w:t>
      </w:r>
    </w:p>
    <w:p w14:paraId="4816369C" w14:textId="77777777" w:rsidR="00133EC7" w:rsidRPr="00FE5B43" w:rsidRDefault="00FE5B43" w:rsidP="00133EC7">
      <w:pPr>
        <w:rPr>
          <w:rFonts w:asciiTheme="minorHAnsi" w:hAnsiTheme="minorHAnsi" w:cstheme="minorHAnsi"/>
          <w:sz w:val="22"/>
        </w:rPr>
      </w:pPr>
      <w:r>
        <w:rPr>
          <w:rFonts w:asciiTheme="minorHAnsi" w:hAnsiTheme="minorHAnsi" w:cstheme="minorHAnsi"/>
          <w:sz w:val="22"/>
        </w:rPr>
        <w:tab/>
      </w:r>
      <w:r w:rsidR="00133EC7" w:rsidRPr="00FE5B43">
        <w:rPr>
          <w:rFonts w:asciiTheme="minorHAnsi" w:hAnsiTheme="minorHAnsi" w:cstheme="minorHAnsi"/>
          <w:sz w:val="22"/>
        </w:rPr>
        <w:t xml:space="preserve">Along with following IEEE standards, we must ensure that our design follows TSA rules and regulations. According to Business Insider, starting in 2018, smart </w:t>
      </w:r>
      <w:r w:rsidR="00A47AF4" w:rsidRPr="00FE5B43">
        <w:rPr>
          <w:rFonts w:asciiTheme="minorHAnsi" w:hAnsiTheme="minorHAnsi" w:cstheme="minorHAnsi"/>
          <w:sz w:val="22"/>
        </w:rPr>
        <w:t>luggage</w:t>
      </w:r>
      <w:r w:rsidR="00133EC7" w:rsidRPr="00FE5B43">
        <w:rPr>
          <w:rFonts w:asciiTheme="minorHAnsi" w:hAnsiTheme="minorHAnsi" w:cstheme="minorHAnsi"/>
          <w:sz w:val="22"/>
        </w:rPr>
        <w:t xml:space="preserve"> will only be allowed on flights if the battery is removed [11]. To abide by this new rule, our design allows the battery to be easily and safely removed by the user. We also ensured that our lithium ion battery is within the 100Wh TSA limit for a carry-on bag.</w:t>
      </w:r>
    </w:p>
    <w:p w14:paraId="1739E3FA" w14:textId="77777777" w:rsidR="00133EC7" w:rsidRPr="00FE5B43" w:rsidRDefault="00FE5B43" w:rsidP="00133EC7">
      <w:pPr>
        <w:rPr>
          <w:rFonts w:asciiTheme="minorHAnsi" w:hAnsiTheme="minorHAnsi" w:cstheme="minorHAnsi"/>
          <w:sz w:val="22"/>
        </w:rPr>
      </w:pPr>
      <w:r>
        <w:rPr>
          <w:rFonts w:asciiTheme="minorHAnsi" w:hAnsiTheme="minorHAnsi" w:cstheme="minorHAnsi"/>
          <w:sz w:val="22"/>
        </w:rPr>
        <w:tab/>
      </w:r>
      <w:r w:rsidR="00133EC7" w:rsidRPr="00FE5B43">
        <w:rPr>
          <w:rFonts w:asciiTheme="minorHAnsi" w:hAnsiTheme="minorHAnsi" w:cstheme="minorHAnsi"/>
          <w:sz w:val="22"/>
        </w:rPr>
        <w:t>Overall, our design follows the IEEE Code of Ethics, #1, “To hold paramount the safety, health, and welfare of the public” [12]. Our goal throughout the semester was to provide an innovative product without compromising the safety, health, and welfare of the public.</w:t>
      </w:r>
    </w:p>
    <w:p w14:paraId="22EBB77A" w14:textId="77777777" w:rsidR="00133EC7" w:rsidRPr="00313FD7" w:rsidRDefault="00133EC7" w:rsidP="00133EC7">
      <w:pPr>
        <w:pStyle w:val="Heading2"/>
        <w:rPr>
          <w:rFonts w:asciiTheme="minorHAnsi" w:hAnsiTheme="minorHAnsi" w:cstheme="minorHAnsi"/>
        </w:rPr>
      </w:pPr>
      <w:bookmarkStart w:id="50" w:name="_Toc513068577"/>
      <w:r w:rsidRPr="00313FD7">
        <w:rPr>
          <w:rFonts w:asciiTheme="minorHAnsi" w:hAnsiTheme="minorHAnsi" w:cstheme="minorHAnsi"/>
        </w:rPr>
        <w:t>5.4 Future Work</w:t>
      </w:r>
      <w:bookmarkEnd w:id="50"/>
    </w:p>
    <w:p w14:paraId="47EA8C00" w14:textId="4CFB68DC" w:rsidR="00133EC7" w:rsidRPr="00FE5B43" w:rsidRDefault="00FE5B43" w:rsidP="00133EC7">
      <w:pPr>
        <w:rPr>
          <w:rFonts w:asciiTheme="minorHAnsi" w:hAnsiTheme="minorHAnsi" w:cstheme="minorHAnsi"/>
          <w:sz w:val="22"/>
        </w:rPr>
      </w:pPr>
      <w:r w:rsidRPr="00FE5B43">
        <w:rPr>
          <w:rFonts w:asciiTheme="minorHAnsi" w:hAnsiTheme="minorHAnsi" w:cstheme="minorHAnsi"/>
          <w:sz w:val="22"/>
        </w:rPr>
        <w:tab/>
      </w:r>
      <w:r w:rsidR="00133EC7" w:rsidRPr="00FE5B43">
        <w:rPr>
          <w:rFonts w:asciiTheme="minorHAnsi" w:hAnsiTheme="minorHAnsi" w:cstheme="minorHAnsi"/>
          <w:sz w:val="22"/>
        </w:rPr>
        <w:t xml:space="preserve">To make this product more marketable, multiple improvements will need to be made to the overall design. First, we would use lighter weight material and a smaller framed luggage to make the control easier and ensure less strain on the motors. The second change would be to use motors with a higher torque rating that are as affordable as possible and can handle the overall weight of the luggage. Some extra useful features that could be added to this product would be password secured </w:t>
      </w:r>
      <w:r w:rsidR="002F14DE">
        <w:rPr>
          <w:rFonts w:asciiTheme="minorHAnsi" w:hAnsiTheme="minorHAnsi" w:cstheme="minorHAnsi"/>
          <w:sz w:val="22"/>
        </w:rPr>
        <w:t>B</w:t>
      </w:r>
      <w:r w:rsidR="00133EC7" w:rsidRPr="00FE5B43">
        <w:rPr>
          <w:rFonts w:asciiTheme="minorHAnsi" w:hAnsiTheme="minorHAnsi" w:cstheme="minorHAnsi"/>
          <w:sz w:val="22"/>
        </w:rPr>
        <w:t xml:space="preserve">luetooth access when connecting to the phone; including a calibration system in the code to determine if the user is inside or outside to allow for more accurate RSSI readings and user following. Lastly, we would use ultrasonic sensors because, unlike the infrared sensors, their output does not depend on the reflectivity of an object. With the changes made to this design, the Lug-n-Go could become a marketable product that would overall improve the convenience of travelers. </w:t>
      </w:r>
    </w:p>
    <w:p w14:paraId="0C09BD2F" w14:textId="77777777" w:rsidR="00133EC7" w:rsidRPr="00313FD7" w:rsidRDefault="00133EC7" w:rsidP="00133EC7">
      <w:pPr>
        <w:rPr>
          <w:rFonts w:asciiTheme="minorHAnsi" w:hAnsiTheme="minorHAnsi" w:cstheme="minorHAnsi"/>
        </w:rPr>
      </w:pPr>
      <w:r w:rsidRPr="00313FD7">
        <w:rPr>
          <w:rFonts w:asciiTheme="minorHAnsi" w:hAnsiTheme="minorHAnsi" w:cstheme="minorHAnsi"/>
        </w:rPr>
        <w:br w:type="page"/>
      </w:r>
    </w:p>
    <w:p w14:paraId="6CAB7E1A" w14:textId="77777777" w:rsidR="005F6169" w:rsidRPr="00313FD7" w:rsidRDefault="005F6169" w:rsidP="005F6169">
      <w:pPr>
        <w:keepNext/>
        <w:keepLines/>
        <w:spacing w:before="480"/>
        <w:outlineLvl w:val="0"/>
        <w:rPr>
          <w:rFonts w:asciiTheme="minorHAnsi" w:eastAsiaTheme="majorEastAsia" w:hAnsiTheme="minorHAnsi" w:cstheme="minorHAnsi"/>
          <w:b/>
          <w:bCs/>
          <w:color w:val="365F91" w:themeColor="accent1" w:themeShade="BF"/>
          <w:sz w:val="28"/>
          <w:szCs w:val="28"/>
        </w:rPr>
      </w:pPr>
      <w:bookmarkStart w:id="51" w:name="_Toc513068578"/>
      <w:r w:rsidRPr="00313FD7">
        <w:rPr>
          <w:rFonts w:asciiTheme="minorHAnsi" w:eastAsiaTheme="majorEastAsia" w:hAnsiTheme="minorHAnsi" w:cstheme="minorHAnsi"/>
          <w:b/>
          <w:bCs/>
          <w:color w:val="365F91" w:themeColor="accent1" w:themeShade="BF"/>
          <w:sz w:val="28"/>
          <w:szCs w:val="28"/>
        </w:rPr>
        <w:t>6 References</w:t>
      </w:r>
      <w:bookmarkEnd w:id="51"/>
    </w:p>
    <w:p w14:paraId="0A1196F9" w14:textId="77777777" w:rsidR="005F6169" w:rsidRPr="00313FD7" w:rsidRDefault="005F6169" w:rsidP="005F6169">
      <w:pPr>
        <w:rPr>
          <w:rFonts w:asciiTheme="minorHAnsi" w:hAnsiTheme="minorHAnsi" w:cstheme="minorHAnsi"/>
          <w:color w:val="000000"/>
        </w:rPr>
      </w:pPr>
    </w:p>
    <w:p w14:paraId="5FD974BE" w14:textId="77777777" w:rsidR="005F6169" w:rsidRPr="00313FD7" w:rsidRDefault="005F6169" w:rsidP="005F6169">
      <w:pPr>
        <w:rPr>
          <w:rFonts w:asciiTheme="minorHAnsi" w:hAnsiTheme="minorHAnsi" w:cstheme="minorHAnsi"/>
        </w:rPr>
      </w:pPr>
      <w:r w:rsidRPr="00313FD7">
        <w:rPr>
          <w:rFonts w:asciiTheme="minorHAnsi" w:hAnsiTheme="minorHAnsi" w:cstheme="minorHAnsi"/>
          <w:color w:val="000000"/>
        </w:rPr>
        <w:t xml:space="preserve">[1] </w:t>
      </w:r>
      <w:proofErr w:type="spellStart"/>
      <w:r w:rsidRPr="00313FD7">
        <w:rPr>
          <w:rFonts w:asciiTheme="minorHAnsi" w:hAnsiTheme="minorHAnsi" w:cstheme="minorHAnsi"/>
          <w:color w:val="000000"/>
        </w:rPr>
        <w:t>Consador</w:t>
      </w:r>
      <w:proofErr w:type="spellEnd"/>
      <w:r w:rsidRPr="00313FD7">
        <w:rPr>
          <w:rFonts w:asciiTheme="minorHAnsi" w:hAnsiTheme="minorHAnsi" w:cstheme="minorHAnsi"/>
          <w:color w:val="000000"/>
        </w:rPr>
        <w:t xml:space="preserve">, K. (2015). </w:t>
      </w:r>
      <w:r w:rsidRPr="00313FD7">
        <w:rPr>
          <w:rFonts w:asciiTheme="minorHAnsi" w:hAnsiTheme="minorHAnsi" w:cstheme="minorHAnsi"/>
          <w:i/>
          <w:iCs/>
          <w:color w:val="000000"/>
        </w:rPr>
        <w:t xml:space="preserve">Rules for Carry-On Luggage Size. </w:t>
      </w:r>
      <w:r w:rsidRPr="00313FD7">
        <w:rPr>
          <w:rFonts w:asciiTheme="minorHAnsi" w:hAnsiTheme="minorHAnsi" w:cstheme="minorHAnsi"/>
          <w:color w:val="000000"/>
        </w:rPr>
        <w:t xml:space="preserve">[online]. USA Today. Available at: </w:t>
      </w:r>
      <w:hyperlink r:id="rId31" w:history="1">
        <w:r w:rsidRPr="00313FD7">
          <w:rPr>
            <w:rFonts w:asciiTheme="minorHAnsi" w:hAnsiTheme="minorHAnsi" w:cstheme="minorHAnsi"/>
            <w:color w:val="000000"/>
          </w:rPr>
          <w:t>http://traveltips.usatoday.com/rules-carry-on-luggage-size-21688.html</w:t>
        </w:r>
      </w:hyperlink>
      <w:r w:rsidRPr="00313FD7">
        <w:rPr>
          <w:rFonts w:asciiTheme="minorHAnsi" w:hAnsiTheme="minorHAnsi" w:cstheme="minorHAnsi"/>
          <w:color w:val="000000"/>
        </w:rPr>
        <w:t>. [Accessed 21 Feb. 2018].</w:t>
      </w:r>
    </w:p>
    <w:p w14:paraId="34609642" w14:textId="77777777" w:rsidR="005F6169" w:rsidRPr="00313FD7" w:rsidRDefault="005F6169" w:rsidP="005F6169">
      <w:pPr>
        <w:rPr>
          <w:rFonts w:asciiTheme="minorHAnsi" w:hAnsiTheme="minorHAnsi" w:cstheme="minorHAnsi"/>
        </w:rPr>
      </w:pPr>
    </w:p>
    <w:p w14:paraId="787137C4" w14:textId="77777777" w:rsidR="005F6169" w:rsidRPr="00313FD7" w:rsidRDefault="005F6169" w:rsidP="005F6169">
      <w:pPr>
        <w:rPr>
          <w:rFonts w:asciiTheme="minorHAnsi" w:hAnsiTheme="minorHAnsi" w:cstheme="minorHAnsi"/>
        </w:rPr>
      </w:pPr>
      <w:r w:rsidRPr="00313FD7">
        <w:rPr>
          <w:rFonts w:asciiTheme="minorHAnsi" w:hAnsiTheme="minorHAnsi" w:cstheme="minorHAnsi"/>
          <w:color w:val="000000"/>
        </w:rPr>
        <w:t xml:space="preserve">[2] Transportation Security Administration. (2013). </w:t>
      </w:r>
      <w:r w:rsidRPr="00313FD7">
        <w:rPr>
          <w:rFonts w:asciiTheme="minorHAnsi" w:hAnsiTheme="minorHAnsi" w:cstheme="minorHAnsi"/>
          <w:i/>
          <w:iCs/>
          <w:color w:val="000000"/>
        </w:rPr>
        <w:t xml:space="preserve">Travel Tips Tuesday: Safely Packing Batteries for Your Trip. </w:t>
      </w:r>
      <w:r w:rsidRPr="00313FD7">
        <w:rPr>
          <w:rFonts w:asciiTheme="minorHAnsi" w:hAnsiTheme="minorHAnsi" w:cstheme="minorHAnsi"/>
          <w:color w:val="000000"/>
        </w:rPr>
        <w:t xml:space="preserve">[online]. Available at: </w:t>
      </w:r>
      <w:hyperlink r:id="rId32" w:history="1">
        <w:r w:rsidRPr="00313FD7">
          <w:rPr>
            <w:rFonts w:asciiTheme="minorHAnsi" w:hAnsiTheme="minorHAnsi" w:cstheme="minorHAnsi"/>
            <w:color w:val="000000"/>
          </w:rPr>
          <w:t>https://www.tsa.gov/blog/2013/06/11/travel-tips-tuesday-safely-packing-batteries-your-trip</w:t>
        </w:r>
      </w:hyperlink>
      <w:r w:rsidRPr="00313FD7">
        <w:rPr>
          <w:rFonts w:asciiTheme="minorHAnsi" w:hAnsiTheme="minorHAnsi" w:cstheme="minorHAnsi"/>
          <w:color w:val="000000"/>
        </w:rPr>
        <w:t>. [Accessed 20 Feb. 2018].</w:t>
      </w:r>
    </w:p>
    <w:p w14:paraId="2A755995" w14:textId="77777777" w:rsidR="005F6169" w:rsidRPr="00313FD7" w:rsidRDefault="005F6169" w:rsidP="005F6169">
      <w:pPr>
        <w:rPr>
          <w:rFonts w:asciiTheme="minorHAnsi" w:hAnsiTheme="minorHAnsi" w:cstheme="minorHAnsi"/>
        </w:rPr>
      </w:pPr>
    </w:p>
    <w:p w14:paraId="72FA7ADF" w14:textId="77777777" w:rsidR="005F6169" w:rsidRPr="00313FD7" w:rsidRDefault="005F6169" w:rsidP="005F6169">
      <w:pPr>
        <w:rPr>
          <w:rFonts w:asciiTheme="minorHAnsi" w:hAnsiTheme="minorHAnsi" w:cstheme="minorHAnsi"/>
        </w:rPr>
      </w:pPr>
      <w:r w:rsidRPr="00313FD7">
        <w:rPr>
          <w:rFonts w:asciiTheme="minorHAnsi" w:hAnsiTheme="minorHAnsi" w:cstheme="minorHAnsi"/>
          <w:color w:val="000000"/>
        </w:rPr>
        <w:t xml:space="preserve">[3] Texas Instruments. (May 2016). LM2576xx Series SIMPLE SWITCHER® 3-A Step-Down Voltage Regulator. [online]. Available at: </w:t>
      </w:r>
      <w:hyperlink r:id="rId33" w:history="1">
        <w:r w:rsidRPr="00313FD7">
          <w:rPr>
            <w:rFonts w:asciiTheme="minorHAnsi" w:hAnsiTheme="minorHAnsi" w:cstheme="minorHAnsi"/>
            <w:color w:val="000000"/>
          </w:rPr>
          <w:t>http://www.ti.com/lit/ds/symlink/lm2576.pdf</w:t>
        </w:r>
      </w:hyperlink>
      <w:r w:rsidRPr="00313FD7">
        <w:rPr>
          <w:rFonts w:asciiTheme="minorHAnsi" w:hAnsiTheme="minorHAnsi" w:cstheme="minorHAnsi"/>
          <w:color w:val="000000"/>
        </w:rPr>
        <w:t xml:space="preserve">. </w:t>
      </w:r>
    </w:p>
    <w:p w14:paraId="0E48C3BC" w14:textId="77777777" w:rsidR="005F6169" w:rsidRPr="00313FD7" w:rsidRDefault="005F6169" w:rsidP="005F6169">
      <w:pPr>
        <w:rPr>
          <w:rFonts w:asciiTheme="minorHAnsi" w:hAnsiTheme="minorHAnsi" w:cstheme="minorHAnsi"/>
        </w:rPr>
      </w:pPr>
    </w:p>
    <w:p w14:paraId="1889CD8E" w14:textId="77777777" w:rsidR="005F6169" w:rsidRPr="00313FD7" w:rsidRDefault="005F6169" w:rsidP="005F6169">
      <w:pPr>
        <w:rPr>
          <w:rFonts w:asciiTheme="minorHAnsi" w:hAnsiTheme="minorHAnsi" w:cstheme="minorHAnsi"/>
        </w:rPr>
      </w:pPr>
      <w:r w:rsidRPr="00313FD7">
        <w:rPr>
          <w:rFonts w:asciiTheme="minorHAnsi" w:hAnsiTheme="minorHAnsi" w:cstheme="minorHAnsi"/>
          <w:color w:val="000000"/>
        </w:rPr>
        <w:t xml:space="preserve">[4] SHARP. (2001). </w:t>
      </w:r>
      <w:proofErr w:type="spellStart"/>
      <w:r w:rsidRPr="00313FD7">
        <w:rPr>
          <w:rFonts w:asciiTheme="minorHAnsi" w:hAnsiTheme="minorHAnsi" w:cstheme="minorHAnsi"/>
          <w:color w:val="000000"/>
        </w:rPr>
        <w:t>Pololu</w:t>
      </w:r>
      <w:proofErr w:type="spellEnd"/>
      <w:r w:rsidRPr="00313FD7">
        <w:rPr>
          <w:rFonts w:asciiTheme="minorHAnsi" w:hAnsiTheme="minorHAnsi" w:cstheme="minorHAnsi"/>
          <w:color w:val="000000"/>
        </w:rPr>
        <w:t xml:space="preserve"> SDS02a Distance Sensor: GP2Y0A60SZ Datasheet. [online]. Available at: https://www.pololu.com/file/0J812/gp2y0a60szxf_e.pdf</w:t>
      </w:r>
      <w:r w:rsidR="00907474">
        <w:rPr>
          <w:rFonts w:asciiTheme="minorHAnsi" w:hAnsiTheme="minorHAnsi" w:cstheme="minorHAnsi"/>
          <w:color w:val="000000"/>
        </w:rPr>
        <w:t>.</w:t>
      </w:r>
    </w:p>
    <w:p w14:paraId="799F7449" w14:textId="77777777" w:rsidR="005F6169" w:rsidRPr="00313FD7" w:rsidRDefault="005F6169" w:rsidP="005F6169">
      <w:pPr>
        <w:rPr>
          <w:rFonts w:asciiTheme="minorHAnsi" w:hAnsiTheme="minorHAnsi" w:cstheme="minorHAnsi"/>
        </w:rPr>
      </w:pPr>
    </w:p>
    <w:p w14:paraId="753CFB18" w14:textId="77777777" w:rsidR="005F6169" w:rsidRPr="00313FD7" w:rsidRDefault="005F6169" w:rsidP="005F6169">
      <w:pPr>
        <w:rPr>
          <w:rFonts w:asciiTheme="minorHAnsi" w:hAnsiTheme="minorHAnsi" w:cstheme="minorHAnsi"/>
        </w:rPr>
      </w:pPr>
      <w:r w:rsidRPr="00313FD7">
        <w:rPr>
          <w:rFonts w:asciiTheme="minorHAnsi" w:hAnsiTheme="minorHAnsi" w:cstheme="minorHAnsi"/>
          <w:color w:val="000000"/>
        </w:rPr>
        <w:t xml:space="preserve">[5] Microchip Technology. (2015). RN4020- Bluetooth Low Energy Module Datasheet. [online]. Available at: </w:t>
      </w:r>
      <w:hyperlink r:id="rId34" w:history="1">
        <w:r w:rsidRPr="00313FD7">
          <w:rPr>
            <w:rFonts w:asciiTheme="minorHAnsi" w:hAnsiTheme="minorHAnsi" w:cstheme="minorHAnsi"/>
            <w:color w:val="000000"/>
          </w:rPr>
          <w:t>http://ww1.microchip.com/downloads/en/DeviceDoc/50002279B.pdf</w:t>
        </w:r>
      </w:hyperlink>
      <w:r w:rsidRPr="00313FD7">
        <w:rPr>
          <w:rFonts w:asciiTheme="minorHAnsi" w:hAnsiTheme="minorHAnsi" w:cstheme="minorHAnsi"/>
          <w:color w:val="000000"/>
        </w:rPr>
        <w:t xml:space="preserve">. </w:t>
      </w:r>
    </w:p>
    <w:p w14:paraId="3F79BB2F" w14:textId="77777777" w:rsidR="005F6169" w:rsidRPr="00313FD7" w:rsidRDefault="005F6169" w:rsidP="005F6169">
      <w:pPr>
        <w:rPr>
          <w:rFonts w:asciiTheme="minorHAnsi" w:hAnsiTheme="minorHAnsi" w:cstheme="minorHAnsi"/>
        </w:rPr>
      </w:pPr>
    </w:p>
    <w:p w14:paraId="3C0ED078" w14:textId="77777777" w:rsidR="005F6169" w:rsidRPr="00313FD7" w:rsidRDefault="005F6169" w:rsidP="005F6169">
      <w:pPr>
        <w:rPr>
          <w:rFonts w:asciiTheme="minorHAnsi" w:hAnsiTheme="minorHAnsi" w:cstheme="minorHAnsi"/>
        </w:rPr>
      </w:pPr>
      <w:r w:rsidRPr="00313FD7">
        <w:rPr>
          <w:rFonts w:asciiTheme="minorHAnsi" w:hAnsiTheme="minorHAnsi" w:cstheme="minorHAnsi"/>
          <w:color w:val="000000"/>
        </w:rPr>
        <w:t xml:space="preserve">[6] </w:t>
      </w:r>
      <w:proofErr w:type="spellStart"/>
      <w:r w:rsidRPr="00313FD7">
        <w:rPr>
          <w:rFonts w:asciiTheme="minorHAnsi" w:hAnsiTheme="minorHAnsi" w:cstheme="minorHAnsi"/>
          <w:color w:val="000000"/>
        </w:rPr>
        <w:t>Hassanieh</w:t>
      </w:r>
      <w:proofErr w:type="spellEnd"/>
      <w:r w:rsidRPr="00313FD7">
        <w:rPr>
          <w:rFonts w:asciiTheme="minorHAnsi" w:hAnsiTheme="minorHAnsi" w:cstheme="minorHAnsi"/>
          <w:color w:val="000000"/>
        </w:rPr>
        <w:t xml:space="preserve">, H. (2016). </w:t>
      </w:r>
      <w:r w:rsidRPr="00313FD7">
        <w:rPr>
          <w:rFonts w:asciiTheme="minorHAnsi" w:hAnsiTheme="minorHAnsi" w:cstheme="minorHAnsi"/>
          <w:i/>
          <w:iCs/>
          <w:color w:val="000000"/>
        </w:rPr>
        <w:t xml:space="preserve">Lecture 11: Wireless Localization. </w:t>
      </w:r>
      <w:r w:rsidRPr="00313FD7">
        <w:rPr>
          <w:rFonts w:asciiTheme="minorHAnsi" w:hAnsiTheme="minorHAnsi" w:cstheme="minorHAnsi"/>
          <w:color w:val="000000"/>
        </w:rPr>
        <w:t xml:space="preserve">[online]. </w:t>
      </w:r>
      <w:proofErr w:type="spellStart"/>
      <w:r w:rsidRPr="00313FD7">
        <w:rPr>
          <w:rFonts w:asciiTheme="minorHAnsi" w:hAnsiTheme="minorHAnsi" w:cstheme="minorHAnsi"/>
          <w:color w:val="000000"/>
        </w:rPr>
        <w:t>Avaliable</w:t>
      </w:r>
      <w:proofErr w:type="spellEnd"/>
      <w:r w:rsidRPr="00313FD7">
        <w:rPr>
          <w:rFonts w:asciiTheme="minorHAnsi" w:hAnsiTheme="minorHAnsi" w:cstheme="minorHAnsi"/>
          <w:color w:val="000000"/>
        </w:rPr>
        <w:t xml:space="preserve"> at: </w:t>
      </w:r>
      <w:hyperlink r:id="rId35" w:history="1">
        <w:r w:rsidRPr="00313FD7">
          <w:rPr>
            <w:rFonts w:asciiTheme="minorHAnsi" w:hAnsiTheme="minorHAnsi" w:cstheme="minorHAnsi"/>
            <w:color w:val="000000"/>
          </w:rPr>
          <w:t>https://courses.engr.illinois.edu/ece598hh/fa2016/Lec/Lec11b.pdf</w:t>
        </w:r>
      </w:hyperlink>
      <w:r w:rsidRPr="00313FD7">
        <w:rPr>
          <w:rFonts w:asciiTheme="minorHAnsi" w:hAnsiTheme="minorHAnsi" w:cstheme="minorHAnsi"/>
          <w:color w:val="000000"/>
        </w:rPr>
        <w:t>. [Accessed 15 Feb. 2018].</w:t>
      </w:r>
    </w:p>
    <w:p w14:paraId="1F604FA2" w14:textId="77777777" w:rsidR="005F6169" w:rsidRPr="00313FD7" w:rsidRDefault="005F6169" w:rsidP="005F6169">
      <w:pPr>
        <w:rPr>
          <w:rFonts w:asciiTheme="minorHAnsi" w:hAnsiTheme="minorHAnsi" w:cstheme="minorHAnsi"/>
        </w:rPr>
      </w:pPr>
    </w:p>
    <w:p w14:paraId="4CDBAAA1" w14:textId="77777777" w:rsidR="005F6169" w:rsidRPr="00313FD7" w:rsidRDefault="005F6169" w:rsidP="005F6169">
      <w:pPr>
        <w:rPr>
          <w:rFonts w:asciiTheme="minorHAnsi" w:hAnsiTheme="minorHAnsi" w:cstheme="minorHAnsi"/>
        </w:rPr>
      </w:pPr>
      <w:r w:rsidRPr="00313FD7">
        <w:rPr>
          <w:rFonts w:asciiTheme="minorHAnsi" w:hAnsiTheme="minorHAnsi" w:cstheme="minorHAnsi"/>
          <w:color w:val="000000"/>
        </w:rPr>
        <w:t xml:space="preserve">[7] </w:t>
      </w:r>
      <w:proofErr w:type="spellStart"/>
      <w:r w:rsidRPr="00313FD7">
        <w:rPr>
          <w:rFonts w:asciiTheme="minorHAnsi" w:hAnsiTheme="minorHAnsi" w:cstheme="minorHAnsi"/>
          <w:color w:val="000000"/>
        </w:rPr>
        <w:t>Bulten</w:t>
      </w:r>
      <w:proofErr w:type="spellEnd"/>
      <w:r w:rsidRPr="00313FD7">
        <w:rPr>
          <w:rFonts w:asciiTheme="minorHAnsi" w:hAnsiTheme="minorHAnsi" w:cstheme="minorHAnsi"/>
          <w:color w:val="000000"/>
        </w:rPr>
        <w:t xml:space="preserve">, W.  (2015). </w:t>
      </w:r>
      <w:r w:rsidRPr="00313FD7">
        <w:rPr>
          <w:rFonts w:asciiTheme="minorHAnsi" w:hAnsiTheme="minorHAnsi" w:cstheme="minorHAnsi"/>
          <w:i/>
          <w:iCs/>
          <w:color w:val="000000"/>
        </w:rPr>
        <w:t>Kalman Filters Explained: Removing Noise from RSSI Signals</w:t>
      </w:r>
      <w:r w:rsidRPr="00313FD7">
        <w:rPr>
          <w:rFonts w:asciiTheme="minorHAnsi" w:hAnsiTheme="minorHAnsi" w:cstheme="minorHAnsi"/>
          <w:color w:val="000000"/>
        </w:rPr>
        <w:t>. [online]. Available at: https://www.wouterbulten.nl/blog/tech/kalman-filters-explained-removing-noise-from-rssi-signals/. [Accessed 10 Mar. 2018].</w:t>
      </w:r>
    </w:p>
    <w:p w14:paraId="222DC5D8" w14:textId="77777777" w:rsidR="005F6169" w:rsidRPr="00313FD7" w:rsidRDefault="005F6169" w:rsidP="005F6169">
      <w:pPr>
        <w:rPr>
          <w:rFonts w:asciiTheme="minorHAnsi" w:hAnsiTheme="minorHAnsi" w:cstheme="minorHAnsi"/>
        </w:rPr>
      </w:pPr>
    </w:p>
    <w:p w14:paraId="510BC3C3" w14:textId="77777777" w:rsidR="005F6169" w:rsidRPr="00313FD7" w:rsidRDefault="005F6169" w:rsidP="005F6169">
      <w:pPr>
        <w:rPr>
          <w:rFonts w:asciiTheme="minorHAnsi" w:hAnsiTheme="minorHAnsi" w:cstheme="minorHAnsi"/>
        </w:rPr>
      </w:pPr>
      <w:r w:rsidRPr="00313FD7">
        <w:rPr>
          <w:rFonts w:asciiTheme="minorHAnsi" w:hAnsiTheme="minorHAnsi" w:cstheme="minorHAnsi"/>
          <w:color w:val="000000"/>
        </w:rPr>
        <w:t xml:space="preserve">[8] </w:t>
      </w:r>
      <w:proofErr w:type="spellStart"/>
      <w:r w:rsidRPr="00313FD7">
        <w:rPr>
          <w:rFonts w:asciiTheme="minorHAnsi" w:hAnsiTheme="minorHAnsi" w:cstheme="minorHAnsi"/>
          <w:color w:val="000000"/>
        </w:rPr>
        <w:t>Sparkfun</w:t>
      </w:r>
      <w:proofErr w:type="spellEnd"/>
      <w:r w:rsidRPr="00313FD7">
        <w:rPr>
          <w:rFonts w:asciiTheme="minorHAnsi" w:hAnsiTheme="minorHAnsi" w:cstheme="minorHAnsi"/>
          <w:color w:val="000000"/>
        </w:rPr>
        <w:t xml:space="preserve"> Electronics. (2000). L298 Dual Full-Bridge Driver. [online]. Available at: </w:t>
      </w:r>
      <w:hyperlink r:id="rId36" w:history="1">
        <w:r w:rsidRPr="00313FD7">
          <w:rPr>
            <w:rFonts w:asciiTheme="minorHAnsi" w:hAnsiTheme="minorHAnsi" w:cstheme="minorHAnsi"/>
            <w:color w:val="000000"/>
          </w:rPr>
          <w:t>https://www.sparkfun.com/datasheets/Robotics/L298_H_Bridge.pdf</w:t>
        </w:r>
      </w:hyperlink>
      <w:r w:rsidRPr="00313FD7">
        <w:rPr>
          <w:rFonts w:asciiTheme="minorHAnsi" w:hAnsiTheme="minorHAnsi" w:cstheme="minorHAnsi"/>
          <w:color w:val="000000"/>
        </w:rPr>
        <w:t xml:space="preserve">. </w:t>
      </w:r>
    </w:p>
    <w:p w14:paraId="4B61F6F1" w14:textId="77777777" w:rsidR="005F6169" w:rsidRPr="00313FD7" w:rsidRDefault="005F6169" w:rsidP="005F6169">
      <w:pPr>
        <w:rPr>
          <w:rFonts w:asciiTheme="minorHAnsi" w:hAnsiTheme="minorHAnsi" w:cstheme="minorHAnsi"/>
        </w:rPr>
      </w:pPr>
    </w:p>
    <w:p w14:paraId="084B52FF" w14:textId="77777777" w:rsidR="005F6169" w:rsidRPr="00313FD7" w:rsidRDefault="005F6169" w:rsidP="005F6169">
      <w:pPr>
        <w:rPr>
          <w:rFonts w:asciiTheme="minorHAnsi" w:hAnsiTheme="minorHAnsi" w:cstheme="minorHAnsi"/>
        </w:rPr>
      </w:pPr>
      <w:r w:rsidRPr="00313FD7">
        <w:rPr>
          <w:rFonts w:asciiTheme="minorHAnsi" w:hAnsiTheme="minorHAnsi" w:cstheme="minorHAnsi"/>
          <w:color w:val="000000"/>
        </w:rPr>
        <w:t xml:space="preserve">[9] Microchip Technology. (2014). RN4020- Bluetooth Low Energy Module User’s Guide. [online]. Available at: </w:t>
      </w:r>
      <w:hyperlink r:id="rId37" w:history="1">
        <w:r w:rsidRPr="00313FD7">
          <w:rPr>
            <w:rFonts w:asciiTheme="minorHAnsi" w:hAnsiTheme="minorHAnsi" w:cstheme="minorHAnsi"/>
            <w:color w:val="000000"/>
          </w:rPr>
          <w:t>http://ww1.microchip.com/downloads/en/DeviceDoc/70005191B.pdf</w:t>
        </w:r>
      </w:hyperlink>
      <w:r w:rsidRPr="00313FD7">
        <w:rPr>
          <w:rFonts w:asciiTheme="minorHAnsi" w:hAnsiTheme="minorHAnsi" w:cstheme="minorHAnsi"/>
          <w:color w:val="000000"/>
        </w:rPr>
        <w:t xml:space="preserve">. </w:t>
      </w:r>
    </w:p>
    <w:p w14:paraId="4CBBB323" w14:textId="77777777" w:rsidR="005F6169" w:rsidRPr="00313FD7" w:rsidRDefault="005F6169" w:rsidP="005F6169">
      <w:pPr>
        <w:rPr>
          <w:rFonts w:asciiTheme="minorHAnsi" w:hAnsiTheme="minorHAnsi" w:cstheme="minorHAnsi"/>
        </w:rPr>
      </w:pPr>
    </w:p>
    <w:p w14:paraId="57D42FE3" w14:textId="77777777" w:rsidR="005F6169" w:rsidRPr="00313FD7" w:rsidRDefault="005F6169" w:rsidP="005F6169">
      <w:pPr>
        <w:rPr>
          <w:rFonts w:asciiTheme="minorHAnsi" w:hAnsiTheme="minorHAnsi" w:cstheme="minorHAnsi"/>
        </w:rPr>
      </w:pPr>
      <w:r w:rsidRPr="00313FD7">
        <w:rPr>
          <w:rFonts w:asciiTheme="minorHAnsi" w:hAnsiTheme="minorHAnsi" w:cstheme="minorHAnsi"/>
          <w:color w:val="000000"/>
        </w:rPr>
        <w:t xml:space="preserve">[10] Batteryuniversity.com. (2018). </w:t>
      </w:r>
      <w:r w:rsidRPr="00313FD7">
        <w:rPr>
          <w:rFonts w:asciiTheme="minorHAnsi" w:hAnsiTheme="minorHAnsi" w:cstheme="minorHAnsi"/>
          <w:i/>
          <w:iCs/>
          <w:color w:val="000000"/>
        </w:rPr>
        <w:t>Safety Concerns with Li-ion Batteries</w:t>
      </w:r>
      <w:r w:rsidRPr="00313FD7">
        <w:rPr>
          <w:rFonts w:asciiTheme="minorHAnsi" w:hAnsiTheme="minorHAnsi" w:cstheme="minorHAnsi"/>
          <w:color w:val="000000"/>
        </w:rPr>
        <w:t>. [online]. Available at: http://batteryuniversity.com/learn/article/safety_concerns_with_li_ion. [Accessed 8 Feb. 2018].</w:t>
      </w:r>
    </w:p>
    <w:p w14:paraId="023E0012" w14:textId="77777777" w:rsidR="005F6169" w:rsidRPr="00313FD7" w:rsidRDefault="005F6169" w:rsidP="005F6169">
      <w:pPr>
        <w:rPr>
          <w:rFonts w:asciiTheme="minorHAnsi" w:hAnsiTheme="minorHAnsi" w:cstheme="minorHAnsi"/>
        </w:rPr>
      </w:pPr>
    </w:p>
    <w:p w14:paraId="1F955588" w14:textId="77777777" w:rsidR="00133EC7" w:rsidRPr="00313FD7" w:rsidRDefault="005F6169" w:rsidP="008B61EA">
      <w:pPr>
        <w:rPr>
          <w:rFonts w:asciiTheme="minorHAnsi" w:hAnsiTheme="minorHAnsi" w:cstheme="minorHAnsi"/>
        </w:rPr>
      </w:pPr>
      <w:r w:rsidRPr="00313FD7">
        <w:rPr>
          <w:rFonts w:asciiTheme="minorHAnsi" w:hAnsiTheme="minorHAnsi" w:cstheme="minorHAnsi"/>
          <w:color w:val="000000"/>
        </w:rPr>
        <w:t xml:space="preserve">[11] </w:t>
      </w:r>
      <w:proofErr w:type="spellStart"/>
      <w:r w:rsidRPr="00313FD7">
        <w:rPr>
          <w:rFonts w:asciiTheme="minorHAnsi" w:hAnsiTheme="minorHAnsi" w:cstheme="minorHAnsi"/>
          <w:color w:val="000000"/>
        </w:rPr>
        <w:t>Matousek</w:t>
      </w:r>
      <w:proofErr w:type="spellEnd"/>
      <w:r w:rsidRPr="00313FD7">
        <w:rPr>
          <w:rFonts w:asciiTheme="minorHAnsi" w:hAnsiTheme="minorHAnsi" w:cstheme="minorHAnsi"/>
          <w:color w:val="000000"/>
        </w:rPr>
        <w:t xml:space="preserve">, M. (2017). </w:t>
      </w:r>
      <w:r w:rsidRPr="00313FD7">
        <w:rPr>
          <w:rFonts w:asciiTheme="minorHAnsi" w:hAnsiTheme="minorHAnsi" w:cstheme="minorHAnsi"/>
          <w:i/>
          <w:iCs/>
          <w:color w:val="000000"/>
        </w:rPr>
        <w:t>Airlines will begin banning smart luggage in 2018.</w:t>
      </w:r>
      <w:r w:rsidRPr="00313FD7">
        <w:rPr>
          <w:rFonts w:asciiTheme="minorHAnsi" w:hAnsiTheme="minorHAnsi" w:cstheme="minorHAnsi"/>
          <w:color w:val="000000"/>
        </w:rPr>
        <w:t xml:space="preserve"> [online]. Available at: http://www.businessinsider.com/airlines-announce-smart-luggage-bans-2017-12. [Accessed 8 Feb. 2018].</w:t>
      </w:r>
    </w:p>
    <w:p w14:paraId="3EFF1594" w14:textId="77777777" w:rsidR="008B61EA" w:rsidRPr="00313FD7" w:rsidRDefault="008B61EA" w:rsidP="008B61EA">
      <w:pPr>
        <w:rPr>
          <w:rFonts w:asciiTheme="minorHAnsi" w:hAnsiTheme="minorHAnsi" w:cstheme="minorHAnsi"/>
        </w:rPr>
      </w:pPr>
    </w:p>
    <w:p w14:paraId="5AEBB112" w14:textId="77777777" w:rsidR="008B61EA" w:rsidRPr="00313FD7" w:rsidRDefault="008B61EA" w:rsidP="008B61EA">
      <w:pPr>
        <w:rPr>
          <w:rFonts w:asciiTheme="minorHAnsi" w:hAnsiTheme="minorHAnsi" w:cstheme="minorHAnsi"/>
        </w:rPr>
      </w:pPr>
      <w:r w:rsidRPr="00313FD7">
        <w:rPr>
          <w:rFonts w:asciiTheme="minorHAnsi" w:hAnsiTheme="minorHAnsi" w:cstheme="minorHAnsi"/>
          <w:color w:val="000000"/>
        </w:rPr>
        <w:t xml:space="preserve">[12] Ieee.org. (2018). </w:t>
      </w:r>
      <w:r w:rsidRPr="00313FD7">
        <w:rPr>
          <w:rFonts w:asciiTheme="minorHAnsi" w:hAnsiTheme="minorHAnsi" w:cstheme="minorHAnsi"/>
          <w:i/>
          <w:iCs/>
          <w:color w:val="000000"/>
        </w:rPr>
        <w:t>IEEE Code of Ethics</w:t>
      </w:r>
      <w:r w:rsidRPr="00313FD7">
        <w:rPr>
          <w:rFonts w:asciiTheme="minorHAnsi" w:hAnsiTheme="minorHAnsi" w:cstheme="minorHAnsi"/>
          <w:color w:val="000000"/>
        </w:rPr>
        <w:t>. [online]. Available at: https://www.ieee.org/about/corporate/governance/p7-8.html. [Accessed 8 Feb. 2018].</w:t>
      </w:r>
    </w:p>
    <w:p w14:paraId="1EF4E55E" w14:textId="77777777" w:rsidR="008B61EA" w:rsidRPr="00313FD7" w:rsidRDefault="008B61EA" w:rsidP="00133EC7">
      <w:pPr>
        <w:rPr>
          <w:rFonts w:asciiTheme="minorHAnsi" w:hAnsiTheme="minorHAnsi" w:cstheme="minorHAnsi"/>
        </w:rPr>
      </w:pPr>
    </w:p>
    <w:p w14:paraId="34101B38" w14:textId="77777777" w:rsidR="00D83DF0" w:rsidRPr="00313FD7" w:rsidRDefault="0088616A" w:rsidP="009231CE">
      <w:pPr>
        <w:pStyle w:val="Heading1"/>
        <w:rPr>
          <w:rFonts w:asciiTheme="minorHAnsi" w:hAnsiTheme="minorHAnsi" w:cstheme="minorHAnsi"/>
        </w:rPr>
      </w:pPr>
      <w:bookmarkStart w:id="52" w:name="_Toc513068579"/>
      <w:r w:rsidRPr="00313FD7">
        <w:rPr>
          <w:rFonts w:asciiTheme="minorHAnsi" w:hAnsiTheme="minorHAnsi" w:cstheme="minorHAnsi"/>
        </w:rPr>
        <w:t>Appendix A</w:t>
      </w:r>
      <w:r w:rsidRPr="00313FD7">
        <w:rPr>
          <w:rFonts w:asciiTheme="minorHAnsi" w:hAnsiTheme="minorHAnsi" w:cstheme="minorHAnsi"/>
        </w:rPr>
        <w:tab/>
      </w:r>
      <w:r w:rsidR="009231CE" w:rsidRPr="00313FD7">
        <w:rPr>
          <w:rFonts w:asciiTheme="minorHAnsi" w:hAnsiTheme="minorHAnsi" w:cstheme="minorHAnsi"/>
        </w:rPr>
        <w:t>Requirement and Verification Table</w:t>
      </w:r>
      <w:bookmarkEnd w:id="52"/>
    </w:p>
    <w:p w14:paraId="68F1058A" w14:textId="77777777" w:rsidR="009D4FE9" w:rsidRPr="00313FD7" w:rsidRDefault="009D4FE9" w:rsidP="009D4FE9">
      <w:pPr>
        <w:rPr>
          <w:rFonts w:asciiTheme="minorHAnsi" w:hAnsiTheme="minorHAnsi" w:cstheme="minorHAnsi"/>
        </w:rPr>
      </w:pPr>
      <w:r w:rsidRPr="00313FD7">
        <w:rPr>
          <w:rFonts w:asciiTheme="minorHAnsi" w:hAnsiTheme="minorHAnsi" w:cstheme="minorHAnsi"/>
          <w:b/>
          <w:bCs/>
          <w:color w:val="000000"/>
        </w:rPr>
        <w:t xml:space="preserve">Table 5: Battery </w:t>
      </w:r>
      <w:r w:rsidRPr="00313FD7">
        <w:rPr>
          <w:rFonts w:asciiTheme="minorHAnsi" w:hAnsiTheme="minorHAnsi" w:cstheme="minorHAnsi"/>
          <w:b/>
          <w:bCs/>
        </w:rPr>
        <w:t>Requirements and Verifications</w:t>
      </w:r>
    </w:p>
    <w:tbl>
      <w:tblPr>
        <w:tblW w:w="0" w:type="auto"/>
        <w:tblCellMar>
          <w:top w:w="15" w:type="dxa"/>
          <w:left w:w="15" w:type="dxa"/>
          <w:bottom w:w="15" w:type="dxa"/>
          <w:right w:w="15" w:type="dxa"/>
        </w:tblCellMar>
        <w:tblLook w:val="04A0" w:firstRow="1" w:lastRow="0" w:firstColumn="1" w:lastColumn="0" w:noHBand="0" w:noVBand="1"/>
      </w:tblPr>
      <w:tblGrid>
        <w:gridCol w:w="2740"/>
        <w:gridCol w:w="5057"/>
        <w:gridCol w:w="1643"/>
      </w:tblGrid>
      <w:tr w:rsidR="009D4FE9" w:rsidRPr="00313FD7" w14:paraId="4AB836EE" w14:textId="77777777" w:rsidTr="00907474">
        <w:trPr>
          <w:trHeight w:val="340"/>
        </w:trPr>
        <w:tc>
          <w:tcPr>
            <w:tcW w:w="274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016E62F1" w14:textId="77777777" w:rsidR="009D4FE9" w:rsidRPr="00313FD7" w:rsidRDefault="009D4FE9" w:rsidP="009D4FE9">
            <w:pPr>
              <w:jc w:val="center"/>
              <w:rPr>
                <w:rFonts w:asciiTheme="minorHAnsi" w:hAnsiTheme="minorHAnsi" w:cstheme="minorHAnsi"/>
              </w:rPr>
            </w:pPr>
            <w:r w:rsidRPr="00313FD7">
              <w:rPr>
                <w:rFonts w:asciiTheme="minorHAnsi" w:hAnsiTheme="minorHAnsi" w:cstheme="minorHAnsi"/>
                <w:b/>
                <w:bCs/>
                <w:color w:val="3C78D8"/>
              </w:rPr>
              <w:t>Requirement</w:t>
            </w:r>
          </w:p>
        </w:tc>
        <w:tc>
          <w:tcPr>
            <w:tcW w:w="5057"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02D668EF" w14:textId="77777777" w:rsidR="009D4FE9" w:rsidRPr="00313FD7" w:rsidRDefault="009D4FE9" w:rsidP="009D4FE9">
            <w:pPr>
              <w:jc w:val="center"/>
              <w:rPr>
                <w:rFonts w:asciiTheme="minorHAnsi" w:hAnsiTheme="minorHAnsi" w:cstheme="minorHAnsi"/>
              </w:rPr>
            </w:pPr>
            <w:r w:rsidRPr="00313FD7">
              <w:rPr>
                <w:rFonts w:asciiTheme="minorHAnsi" w:hAnsiTheme="minorHAnsi" w:cstheme="minorHAnsi"/>
                <w:b/>
                <w:bCs/>
                <w:color w:val="3C78D8"/>
              </w:rPr>
              <w:t>Verification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768440D6" w14:textId="77777777" w:rsidR="009D4FE9" w:rsidRPr="00313FD7" w:rsidRDefault="009D4FE9" w:rsidP="009D4FE9">
            <w:pPr>
              <w:jc w:val="center"/>
              <w:rPr>
                <w:rFonts w:asciiTheme="minorHAnsi" w:hAnsiTheme="minorHAnsi" w:cstheme="minorHAnsi"/>
              </w:rPr>
            </w:pPr>
            <w:r w:rsidRPr="00313FD7">
              <w:rPr>
                <w:rFonts w:asciiTheme="minorHAnsi" w:hAnsiTheme="minorHAnsi" w:cstheme="minorHAnsi"/>
                <w:b/>
                <w:bCs/>
                <w:color w:val="3C78D8"/>
              </w:rPr>
              <w:t>Verification Status (Y or N)</w:t>
            </w:r>
            <w:r w:rsidRPr="00313FD7">
              <w:rPr>
                <w:rFonts w:asciiTheme="minorHAnsi" w:hAnsiTheme="minorHAnsi" w:cstheme="minorHAnsi"/>
              </w:rPr>
              <w:t xml:space="preserve"> </w:t>
            </w:r>
          </w:p>
        </w:tc>
      </w:tr>
      <w:tr w:rsidR="009D4FE9" w:rsidRPr="00313FD7" w14:paraId="28AA4499" w14:textId="77777777" w:rsidTr="00907474">
        <w:trPr>
          <w:trHeight w:val="1980"/>
        </w:trPr>
        <w:tc>
          <w:tcPr>
            <w:tcW w:w="2740" w:type="dxa"/>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18202A3F" w14:textId="77777777" w:rsidR="009D4FE9" w:rsidRPr="00313FD7" w:rsidRDefault="009D4FE9" w:rsidP="009D4FE9">
            <w:pPr>
              <w:rPr>
                <w:rFonts w:asciiTheme="minorHAnsi" w:hAnsiTheme="minorHAnsi" w:cstheme="minorHAnsi"/>
              </w:rPr>
            </w:pPr>
            <w:r w:rsidRPr="00313FD7">
              <w:rPr>
                <w:rFonts w:asciiTheme="minorHAnsi" w:hAnsiTheme="minorHAnsi" w:cstheme="minorHAnsi"/>
                <w:color w:val="000000"/>
              </w:rPr>
              <w:t>1. Battery must provide 18.5V.</w:t>
            </w:r>
          </w:p>
        </w:tc>
        <w:tc>
          <w:tcPr>
            <w:tcW w:w="5057" w:type="dxa"/>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250167F0" w14:textId="77777777" w:rsidR="009D4FE9" w:rsidRPr="00313FD7" w:rsidRDefault="009D4FE9" w:rsidP="009D4FE9">
            <w:pPr>
              <w:rPr>
                <w:rFonts w:asciiTheme="minorHAnsi" w:hAnsiTheme="minorHAnsi" w:cstheme="minorHAnsi"/>
              </w:rPr>
            </w:pPr>
            <w:r w:rsidRPr="00313FD7">
              <w:rPr>
                <w:rFonts w:asciiTheme="minorHAnsi" w:hAnsiTheme="minorHAnsi" w:cstheme="minorHAnsi"/>
                <w:color w:val="000000"/>
              </w:rPr>
              <w:t>1. A digital multimeter will be used to measure the voltage across the battery by placing the black probe on the negative terminal of the battery and the red probe on the positive terminal.</w:t>
            </w:r>
          </w:p>
        </w:tc>
        <w:tc>
          <w:tcPr>
            <w:tcW w:w="0" w:type="auto"/>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41FD2CBE" w14:textId="77777777" w:rsidR="009D4FE9" w:rsidRPr="00313FD7" w:rsidRDefault="00AB4D5D" w:rsidP="009D4FE9">
            <w:pPr>
              <w:jc w:val="center"/>
              <w:rPr>
                <w:rFonts w:asciiTheme="minorHAnsi" w:hAnsiTheme="minorHAnsi" w:cstheme="minorHAnsi"/>
              </w:rPr>
            </w:pPr>
            <w:r w:rsidRPr="00313FD7">
              <w:rPr>
                <w:rFonts w:asciiTheme="minorHAnsi" w:hAnsiTheme="minorHAnsi" w:cstheme="minorHAnsi"/>
                <w:color w:val="000000"/>
              </w:rPr>
              <w:t>Y</w:t>
            </w:r>
          </w:p>
        </w:tc>
      </w:tr>
      <w:tr w:rsidR="009D4FE9" w:rsidRPr="00313FD7" w14:paraId="4F265A92" w14:textId="77777777" w:rsidTr="00907474">
        <w:trPr>
          <w:trHeight w:val="293"/>
        </w:trPr>
        <w:tc>
          <w:tcPr>
            <w:tcW w:w="2740" w:type="dxa"/>
            <w:vMerge/>
            <w:tcBorders>
              <w:top w:val="single" w:sz="6" w:space="0" w:color="000000"/>
              <w:left w:val="single" w:sz="6" w:space="0" w:color="000000"/>
              <w:bottom w:val="single" w:sz="6" w:space="0" w:color="000000"/>
              <w:right w:val="single" w:sz="6" w:space="0" w:color="000000"/>
            </w:tcBorders>
            <w:vAlign w:val="center"/>
            <w:hideMark/>
          </w:tcPr>
          <w:p w14:paraId="271677AD" w14:textId="77777777" w:rsidR="009D4FE9" w:rsidRPr="00313FD7" w:rsidRDefault="009D4FE9" w:rsidP="009D4FE9">
            <w:pPr>
              <w:rPr>
                <w:rFonts w:asciiTheme="minorHAnsi" w:hAnsiTheme="minorHAnsi" w:cstheme="minorHAnsi"/>
              </w:rPr>
            </w:pPr>
          </w:p>
        </w:tc>
        <w:tc>
          <w:tcPr>
            <w:tcW w:w="5057" w:type="dxa"/>
            <w:vMerge/>
            <w:tcBorders>
              <w:top w:val="single" w:sz="6" w:space="0" w:color="000000"/>
              <w:left w:val="single" w:sz="6" w:space="0" w:color="000000"/>
              <w:bottom w:val="single" w:sz="6" w:space="0" w:color="000000"/>
              <w:right w:val="single" w:sz="6" w:space="0" w:color="000000"/>
            </w:tcBorders>
            <w:vAlign w:val="center"/>
            <w:hideMark/>
          </w:tcPr>
          <w:p w14:paraId="23F9F660" w14:textId="77777777" w:rsidR="009D4FE9" w:rsidRPr="00313FD7" w:rsidRDefault="009D4FE9" w:rsidP="009D4FE9">
            <w:pPr>
              <w:rPr>
                <w:rFonts w:asciiTheme="minorHAnsi" w:hAnsiTheme="minorHAnsi" w:cstheme="minorHAnsi"/>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76D8223" w14:textId="77777777" w:rsidR="009D4FE9" w:rsidRPr="00313FD7" w:rsidRDefault="009D4FE9" w:rsidP="009D4FE9">
            <w:pPr>
              <w:rPr>
                <w:rFonts w:asciiTheme="minorHAnsi" w:hAnsiTheme="minorHAnsi" w:cstheme="minorHAnsi"/>
              </w:rPr>
            </w:pPr>
          </w:p>
        </w:tc>
      </w:tr>
      <w:tr w:rsidR="009D4FE9" w:rsidRPr="00313FD7" w14:paraId="57CEDB1C" w14:textId="77777777" w:rsidTr="00907474">
        <w:trPr>
          <w:trHeight w:val="600"/>
        </w:trPr>
        <w:tc>
          <w:tcPr>
            <w:tcW w:w="2740" w:type="dxa"/>
            <w:vMerge w:val="restart"/>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hideMark/>
          </w:tcPr>
          <w:p w14:paraId="0D6D756C" w14:textId="77777777" w:rsidR="009D4FE9" w:rsidRPr="00313FD7" w:rsidRDefault="009D4FE9" w:rsidP="009D4FE9">
            <w:pPr>
              <w:rPr>
                <w:rFonts w:asciiTheme="minorHAnsi" w:hAnsiTheme="minorHAnsi" w:cstheme="minorHAnsi"/>
              </w:rPr>
            </w:pPr>
            <w:r w:rsidRPr="00313FD7">
              <w:rPr>
                <w:rFonts w:asciiTheme="minorHAnsi" w:hAnsiTheme="minorHAnsi" w:cstheme="minorHAnsi"/>
                <w:color w:val="000000"/>
              </w:rPr>
              <w:t>2. Battery stores 3</w:t>
            </w:r>
            <w:r w:rsidR="00AB4D5D" w:rsidRPr="00313FD7">
              <w:rPr>
                <w:rFonts w:asciiTheme="minorHAnsi" w:hAnsiTheme="minorHAnsi" w:cstheme="minorHAnsi"/>
                <w:color w:val="000000"/>
              </w:rPr>
              <w:t xml:space="preserve">.3 </w:t>
            </w:r>
            <w:r w:rsidRPr="00313FD7">
              <w:rPr>
                <w:rFonts w:asciiTheme="minorHAnsi" w:hAnsiTheme="minorHAnsi" w:cstheme="minorHAnsi"/>
                <w:color w:val="000000"/>
              </w:rPr>
              <w:t>AH of charge.</w:t>
            </w:r>
          </w:p>
        </w:tc>
        <w:tc>
          <w:tcPr>
            <w:tcW w:w="505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3B3E76AB" w14:textId="77777777" w:rsidR="009D4FE9" w:rsidRPr="00313FD7" w:rsidRDefault="009D4FE9" w:rsidP="009D4FE9">
            <w:pPr>
              <w:rPr>
                <w:rFonts w:asciiTheme="minorHAnsi" w:hAnsiTheme="minorHAnsi" w:cstheme="minorHAnsi"/>
              </w:rPr>
            </w:pPr>
            <w:r w:rsidRPr="00313FD7">
              <w:rPr>
                <w:rFonts w:asciiTheme="minorHAnsi" w:hAnsiTheme="minorHAnsi" w:cstheme="minorHAnsi"/>
                <w:color w:val="000000"/>
              </w:rPr>
              <w:t>2A. Fully charge the battery using the battery charger.</w:t>
            </w:r>
          </w:p>
        </w:tc>
        <w:tc>
          <w:tcPr>
            <w:tcW w:w="0" w:type="auto"/>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665B4E11" w14:textId="77777777" w:rsidR="009D4FE9" w:rsidRPr="00313FD7" w:rsidRDefault="00AB4D5D" w:rsidP="009D4FE9">
            <w:pPr>
              <w:jc w:val="center"/>
              <w:rPr>
                <w:rFonts w:asciiTheme="minorHAnsi" w:hAnsiTheme="minorHAnsi" w:cstheme="minorHAnsi"/>
              </w:rPr>
            </w:pPr>
            <w:r w:rsidRPr="00313FD7">
              <w:rPr>
                <w:rFonts w:asciiTheme="minorHAnsi" w:hAnsiTheme="minorHAnsi" w:cstheme="minorHAnsi"/>
                <w:color w:val="000000"/>
              </w:rPr>
              <w:t>Y</w:t>
            </w:r>
          </w:p>
        </w:tc>
      </w:tr>
      <w:tr w:rsidR="009D4FE9" w:rsidRPr="00313FD7" w14:paraId="1EFE8C19" w14:textId="77777777" w:rsidTr="00907474">
        <w:trPr>
          <w:trHeight w:val="600"/>
        </w:trPr>
        <w:tc>
          <w:tcPr>
            <w:tcW w:w="2740" w:type="dxa"/>
            <w:vMerge/>
            <w:tcBorders>
              <w:top w:val="single" w:sz="6" w:space="0" w:color="000000"/>
              <w:left w:val="single" w:sz="6" w:space="0" w:color="000000"/>
              <w:bottom w:val="single" w:sz="6" w:space="0" w:color="000000"/>
              <w:right w:val="single" w:sz="6" w:space="0" w:color="000000"/>
            </w:tcBorders>
            <w:vAlign w:val="center"/>
            <w:hideMark/>
          </w:tcPr>
          <w:p w14:paraId="35B8A175" w14:textId="77777777" w:rsidR="009D4FE9" w:rsidRPr="00313FD7" w:rsidRDefault="009D4FE9" w:rsidP="009D4FE9">
            <w:pPr>
              <w:rPr>
                <w:rFonts w:asciiTheme="minorHAnsi" w:hAnsiTheme="minorHAnsi" w:cstheme="minorHAnsi"/>
              </w:rPr>
            </w:pPr>
          </w:p>
        </w:tc>
        <w:tc>
          <w:tcPr>
            <w:tcW w:w="505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716C8A5" w14:textId="77777777" w:rsidR="009D4FE9" w:rsidRPr="00313FD7" w:rsidRDefault="009D4FE9" w:rsidP="009D4FE9">
            <w:pPr>
              <w:rPr>
                <w:rFonts w:asciiTheme="minorHAnsi" w:hAnsiTheme="minorHAnsi" w:cstheme="minorHAnsi"/>
              </w:rPr>
            </w:pPr>
            <w:r w:rsidRPr="00313FD7">
              <w:rPr>
                <w:rFonts w:asciiTheme="minorHAnsi" w:hAnsiTheme="minorHAnsi" w:cstheme="minorHAnsi"/>
                <w:color w:val="000000"/>
              </w:rPr>
              <w:t>2B. Connect the battery to the 13.4V Voltage Regulator.</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01C0BD4" w14:textId="77777777" w:rsidR="009D4FE9" w:rsidRPr="00313FD7" w:rsidRDefault="009D4FE9" w:rsidP="009D4FE9">
            <w:pPr>
              <w:rPr>
                <w:rFonts w:asciiTheme="minorHAnsi" w:hAnsiTheme="minorHAnsi" w:cstheme="minorHAnsi"/>
              </w:rPr>
            </w:pPr>
          </w:p>
        </w:tc>
      </w:tr>
      <w:tr w:rsidR="009D4FE9" w:rsidRPr="00313FD7" w14:paraId="6DAEE909" w14:textId="77777777" w:rsidTr="00907474">
        <w:trPr>
          <w:trHeight w:val="600"/>
        </w:trPr>
        <w:tc>
          <w:tcPr>
            <w:tcW w:w="2740" w:type="dxa"/>
            <w:vMerge/>
            <w:tcBorders>
              <w:top w:val="single" w:sz="6" w:space="0" w:color="000000"/>
              <w:left w:val="single" w:sz="6" w:space="0" w:color="000000"/>
              <w:bottom w:val="single" w:sz="6" w:space="0" w:color="000000"/>
              <w:right w:val="single" w:sz="6" w:space="0" w:color="000000"/>
            </w:tcBorders>
            <w:vAlign w:val="center"/>
            <w:hideMark/>
          </w:tcPr>
          <w:p w14:paraId="26516AE2" w14:textId="77777777" w:rsidR="009D4FE9" w:rsidRPr="00313FD7" w:rsidRDefault="009D4FE9" w:rsidP="009D4FE9">
            <w:pPr>
              <w:rPr>
                <w:rFonts w:asciiTheme="minorHAnsi" w:hAnsiTheme="minorHAnsi" w:cstheme="minorHAnsi"/>
              </w:rPr>
            </w:pPr>
          </w:p>
        </w:tc>
        <w:tc>
          <w:tcPr>
            <w:tcW w:w="505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C7E24BD" w14:textId="77777777" w:rsidR="009D4FE9" w:rsidRPr="00313FD7" w:rsidRDefault="009D4FE9" w:rsidP="009D4FE9">
            <w:pPr>
              <w:rPr>
                <w:rFonts w:asciiTheme="minorHAnsi" w:hAnsiTheme="minorHAnsi" w:cstheme="minorHAnsi"/>
              </w:rPr>
            </w:pPr>
            <w:r w:rsidRPr="00313FD7">
              <w:rPr>
                <w:rFonts w:asciiTheme="minorHAnsi" w:hAnsiTheme="minorHAnsi" w:cstheme="minorHAnsi"/>
                <w:color w:val="000000"/>
              </w:rPr>
              <w:t>2C. Connect the 13.4V Voltage Regulator to the Motor Driver Unit.</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E5428D3" w14:textId="77777777" w:rsidR="009D4FE9" w:rsidRPr="00313FD7" w:rsidRDefault="009D4FE9" w:rsidP="009D4FE9">
            <w:pPr>
              <w:rPr>
                <w:rFonts w:asciiTheme="minorHAnsi" w:hAnsiTheme="minorHAnsi" w:cstheme="minorHAnsi"/>
              </w:rPr>
            </w:pPr>
          </w:p>
        </w:tc>
      </w:tr>
      <w:tr w:rsidR="009D4FE9" w:rsidRPr="00313FD7" w14:paraId="07C57EF7" w14:textId="77777777" w:rsidTr="00907474">
        <w:trPr>
          <w:trHeight w:val="1140"/>
        </w:trPr>
        <w:tc>
          <w:tcPr>
            <w:tcW w:w="2740" w:type="dxa"/>
            <w:vMerge/>
            <w:tcBorders>
              <w:top w:val="single" w:sz="6" w:space="0" w:color="000000"/>
              <w:left w:val="single" w:sz="6" w:space="0" w:color="000000"/>
              <w:bottom w:val="single" w:sz="6" w:space="0" w:color="000000"/>
              <w:right w:val="single" w:sz="6" w:space="0" w:color="000000"/>
            </w:tcBorders>
            <w:vAlign w:val="center"/>
            <w:hideMark/>
          </w:tcPr>
          <w:p w14:paraId="6A2EFBEC" w14:textId="77777777" w:rsidR="009D4FE9" w:rsidRPr="00313FD7" w:rsidRDefault="009D4FE9" w:rsidP="009D4FE9">
            <w:pPr>
              <w:rPr>
                <w:rFonts w:asciiTheme="minorHAnsi" w:hAnsiTheme="minorHAnsi" w:cstheme="minorHAnsi"/>
              </w:rPr>
            </w:pPr>
          </w:p>
        </w:tc>
        <w:tc>
          <w:tcPr>
            <w:tcW w:w="505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7837E1A" w14:textId="77777777" w:rsidR="009D4FE9" w:rsidRPr="00313FD7" w:rsidRDefault="009D4FE9" w:rsidP="009D4FE9">
            <w:pPr>
              <w:rPr>
                <w:rFonts w:asciiTheme="minorHAnsi" w:hAnsiTheme="minorHAnsi" w:cstheme="minorHAnsi"/>
              </w:rPr>
            </w:pPr>
            <w:r w:rsidRPr="00313FD7">
              <w:rPr>
                <w:rFonts w:asciiTheme="minorHAnsi" w:hAnsiTheme="minorHAnsi" w:cstheme="minorHAnsi"/>
                <w:color w:val="000000"/>
              </w:rPr>
              <w:t>2D. Connect two motors to the Motor Drive Unit such that they are constantly on. Measure the time it takes for the motors to stop turning.</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A897E76" w14:textId="77777777" w:rsidR="009D4FE9" w:rsidRPr="00313FD7" w:rsidRDefault="009D4FE9" w:rsidP="009D4FE9">
            <w:pPr>
              <w:rPr>
                <w:rFonts w:asciiTheme="minorHAnsi" w:hAnsiTheme="minorHAnsi" w:cstheme="minorHAnsi"/>
              </w:rPr>
            </w:pPr>
          </w:p>
        </w:tc>
      </w:tr>
      <w:tr w:rsidR="009D4FE9" w:rsidRPr="00313FD7" w14:paraId="341E7D4E" w14:textId="77777777" w:rsidTr="00907474">
        <w:trPr>
          <w:trHeight w:val="1420"/>
        </w:trPr>
        <w:tc>
          <w:tcPr>
            <w:tcW w:w="2740" w:type="dxa"/>
            <w:vMerge/>
            <w:tcBorders>
              <w:top w:val="single" w:sz="6" w:space="0" w:color="000000"/>
              <w:left w:val="single" w:sz="6" w:space="0" w:color="000000"/>
              <w:bottom w:val="single" w:sz="6" w:space="0" w:color="000000"/>
              <w:right w:val="single" w:sz="6" w:space="0" w:color="000000"/>
            </w:tcBorders>
            <w:vAlign w:val="center"/>
            <w:hideMark/>
          </w:tcPr>
          <w:p w14:paraId="3EA47437" w14:textId="77777777" w:rsidR="009D4FE9" w:rsidRPr="00313FD7" w:rsidRDefault="009D4FE9" w:rsidP="009D4FE9">
            <w:pPr>
              <w:rPr>
                <w:rFonts w:asciiTheme="minorHAnsi" w:hAnsiTheme="minorHAnsi" w:cstheme="minorHAnsi"/>
              </w:rPr>
            </w:pPr>
          </w:p>
        </w:tc>
        <w:tc>
          <w:tcPr>
            <w:tcW w:w="505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60B3B72" w14:textId="77777777" w:rsidR="009D4FE9" w:rsidRPr="00313FD7" w:rsidRDefault="009D4FE9" w:rsidP="009D4FE9">
            <w:pPr>
              <w:rPr>
                <w:rFonts w:asciiTheme="minorHAnsi" w:hAnsiTheme="minorHAnsi" w:cstheme="minorHAnsi"/>
              </w:rPr>
            </w:pPr>
            <w:r w:rsidRPr="00313FD7">
              <w:rPr>
                <w:rFonts w:asciiTheme="minorHAnsi" w:hAnsiTheme="minorHAnsi" w:cstheme="minorHAnsi"/>
                <w:color w:val="000000"/>
              </w:rPr>
              <w:t>2E. Repeat Steps 2A-2D 5 times to calculate the average AH of charge the battery has by multiplying the measured time with the current drawn by the load.</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7F4599C" w14:textId="77777777" w:rsidR="009D4FE9" w:rsidRPr="00313FD7" w:rsidRDefault="009D4FE9" w:rsidP="009D4FE9">
            <w:pPr>
              <w:rPr>
                <w:rFonts w:asciiTheme="minorHAnsi" w:hAnsiTheme="minorHAnsi" w:cstheme="minorHAnsi"/>
              </w:rPr>
            </w:pPr>
          </w:p>
        </w:tc>
      </w:tr>
    </w:tbl>
    <w:p w14:paraId="10B9E5B1" w14:textId="77777777" w:rsidR="009D4FE9" w:rsidRPr="00313FD7" w:rsidRDefault="009D4FE9" w:rsidP="009D4FE9">
      <w:pPr>
        <w:spacing w:after="240"/>
        <w:rPr>
          <w:rFonts w:asciiTheme="minorHAnsi" w:hAnsiTheme="minorHAnsi" w:cstheme="minorHAnsi"/>
        </w:rPr>
      </w:pPr>
    </w:p>
    <w:p w14:paraId="46AD6E4C" w14:textId="77777777" w:rsidR="009D4FE9" w:rsidRPr="00313FD7" w:rsidRDefault="009D4FE9" w:rsidP="009D4FE9">
      <w:pPr>
        <w:rPr>
          <w:rFonts w:asciiTheme="minorHAnsi" w:hAnsiTheme="minorHAnsi" w:cstheme="minorHAnsi"/>
        </w:rPr>
      </w:pPr>
      <w:r w:rsidRPr="00313FD7">
        <w:rPr>
          <w:rFonts w:asciiTheme="minorHAnsi" w:hAnsiTheme="minorHAnsi" w:cstheme="minorHAnsi"/>
          <w:b/>
          <w:bCs/>
          <w:color w:val="000000"/>
        </w:rPr>
        <w:t xml:space="preserve">Table 6: Buck Converter #1 </w:t>
      </w:r>
      <w:r w:rsidRPr="00313FD7">
        <w:rPr>
          <w:rFonts w:asciiTheme="minorHAnsi" w:hAnsiTheme="minorHAnsi" w:cstheme="minorHAnsi"/>
          <w:b/>
          <w:bCs/>
        </w:rPr>
        <w:t>Requirements and Verifications</w:t>
      </w:r>
    </w:p>
    <w:tbl>
      <w:tblPr>
        <w:tblW w:w="0" w:type="auto"/>
        <w:tblCellMar>
          <w:top w:w="15" w:type="dxa"/>
          <w:left w:w="15" w:type="dxa"/>
          <w:bottom w:w="15" w:type="dxa"/>
          <w:right w:w="15" w:type="dxa"/>
        </w:tblCellMar>
        <w:tblLook w:val="04A0" w:firstRow="1" w:lastRow="0" w:firstColumn="1" w:lastColumn="0" w:noHBand="0" w:noVBand="1"/>
      </w:tblPr>
      <w:tblGrid>
        <w:gridCol w:w="2490"/>
        <w:gridCol w:w="5308"/>
        <w:gridCol w:w="1642"/>
      </w:tblGrid>
      <w:tr w:rsidR="009D4FE9" w:rsidRPr="00313FD7" w14:paraId="35C61682" w14:textId="77777777" w:rsidTr="009D4FE9">
        <w:trPr>
          <w:trHeight w:val="340"/>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066D3FE4" w14:textId="77777777" w:rsidR="009D4FE9" w:rsidRPr="00313FD7" w:rsidRDefault="009D4FE9" w:rsidP="009D4FE9">
            <w:pPr>
              <w:jc w:val="center"/>
              <w:rPr>
                <w:rFonts w:asciiTheme="minorHAnsi" w:hAnsiTheme="minorHAnsi" w:cstheme="minorHAnsi"/>
              </w:rPr>
            </w:pPr>
            <w:r w:rsidRPr="00313FD7">
              <w:rPr>
                <w:rFonts w:asciiTheme="minorHAnsi" w:hAnsiTheme="minorHAnsi" w:cstheme="minorHAnsi"/>
                <w:b/>
                <w:bCs/>
                <w:color w:val="3C78D8"/>
              </w:rPr>
              <w:t>Requirement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2838BEFC" w14:textId="77777777" w:rsidR="009D4FE9" w:rsidRPr="00313FD7" w:rsidRDefault="009D4FE9" w:rsidP="009D4FE9">
            <w:pPr>
              <w:jc w:val="center"/>
              <w:rPr>
                <w:rFonts w:asciiTheme="minorHAnsi" w:hAnsiTheme="minorHAnsi" w:cstheme="minorHAnsi"/>
              </w:rPr>
            </w:pPr>
            <w:r w:rsidRPr="00313FD7">
              <w:rPr>
                <w:rFonts w:asciiTheme="minorHAnsi" w:hAnsiTheme="minorHAnsi" w:cstheme="minorHAnsi"/>
                <w:b/>
                <w:bCs/>
                <w:color w:val="3C78D8"/>
              </w:rPr>
              <w:t>Verification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24038305" w14:textId="77777777" w:rsidR="009D4FE9" w:rsidRPr="00313FD7" w:rsidRDefault="009D4FE9" w:rsidP="009D4FE9">
            <w:pPr>
              <w:jc w:val="center"/>
              <w:rPr>
                <w:rFonts w:asciiTheme="minorHAnsi" w:hAnsiTheme="minorHAnsi" w:cstheme="minorHAnsi"/>
              </w:rPr>
            </w:pPr>
            <w:r w:rsidRPr="00313FD7">
              <w:rPr>
                <w:rFonts w:asciiTheme="minorHAnsi" w:hAnsiTheme="minorHAnsi" w:cstheme="minorHAnsi"/>
                <w:b/>
                <w:bCs/>
                <w:color w:val="3C78D8"/>
              </w:rPr>
              <w:t>Verification Status (Y or N)</w:t>
            </w:r>
          </w:p>
        </w:tc>
      </w:tr>
      <w:tr w:rsidR="009D4FE9" w:rsidRPr="00313FD7" w14:paraId="64700413" w14:textId="77777777" w:rsidTr="009D4FE9">
        <w:trPr>
          <w:trHeight w:val="880"/>
        </w:trPr>
        <w:tc>
          <w:tcPr>
            <w:tcW w:w="0" w:type="auto"/>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0B5A3BD7" w14:textId="77777777" w:rsidR="009D4FE9" w:rsidRPr="00313FD7" w:rsidRDefault="009D4FE9" w:rsidP="009D4FE9">
            <w:pPr>
              <w:rPr>
                <w:rFonts w:asciiTheme="minorHAnsi" w:hAnsiTheme="minorHAnsi" w:cstheme="minorHAnsi"/>
              </w:rPr>
            </w:pPr>
            <w:r w:rsidRPr="00313FD7">
              <w:rPr>
                <w:rFonts w:asciiTheme="minorHAnsi" w:hAnsiTheme="minorHAnsi" w:cstheme="minorHAnsi"/>
                <w:color w:val="000000"/>
              </w:rPr>
              <w:t>1. Must provide 13.4V +/- 2.5% from an 18.5V source.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1FB66CF1" w14:textId="0DCB82A0" w:rsidR="009D4FE9" w:rsidRPr="00313FD7" w:rsidRDefault="009D4FE9" w:rsidP="009D4FE9">
            <w:pPr>
              <w:rPr>
                <w:rFonts w:asciiTheme="minorHAnsi" w:hAnsiTheme="minorHAnsi" w:cstheme="minorHAnsi"/>
              </w:rPr>
            </w:pPr>
            <w:r w:rsidRPr="00313FD7">
              <w:rPr>
                <w:rFonts w:asciiTheme="minorHAnsi" w:hAnsiTheme="minorHAnsi" w:cstheme="minorHAnsi"/>
                <w:color w:val="000000"/>
              </w:rPr>
              <w:t xml:space="preserve">1A. Connect a power supply, set to produce 18.5V, as the voltage source shown in Figure </w:t>
            </w:r>
            <w:r w:rsidR="002F14DE">
              <w:rPr>
                <w:rFonts w:asciiTheme="minorHAnsi" w:hAnsiTheme="minorHAnsi" w:cstheme="minorHAnsi"/>
                <w:color w:val="000000"/>
              </w:rPr>
              <w:t>4</w:t>
            </w:r>
            <w:r w:rsidRPr="00313FD7">
              <w:rPr>
                <w:rFonts w:asciiTheme="minorHAnsi" w:hAnsiTheme="minorHAnsi" w:cstheme="minorHAnsi"/>
                <w:color w:val="000000"/>
              </w:rPr>
              <w:t>.</w:t>
            </w:r>
          </w:p>
        </w:tc>
        <w:tc>
          <w:tcPr>
            <w:tcW w:w="0" w:type="auto"/>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347E181E" w14:textId="77777777" w:rsidR="009D4FE9" w:rsidRPr="00313FD7" w:rsidRDefault="00AB4D5D" w:rsidP="009D4FE9">
            <w:pPr>
              <w:jc w:val="center"/>
              <w:rPr>
                <w:rFonts w:asciiTheme="minorHAnsi" w:hAnsiTheme="minorHAnsi" w:cstheme="minorHAnsi"/>
              </w:rPr>
            </w:pPr>
            <w:r w:rsidRPr="00313FD7">
              <w:rPr>
                <w:rFonts w:asciiTheme="minorHAnsi" w:hAnsiTheme="minorHAnsi" w:cstheme="minorHAnsi"/>
                <w:color w:val="000000"/>
              </w:rPr>
              <w:t>Y</w:t>
            </w:r>
          </w:p>
        </w:tc>
      </w:tr>
      <w:tr w:rsidR="009D4FE9" w:rsidRPr="00313FD7" w14:paraId="047FD6A4" w14:textId="77777777" w:rsidTr="009D4FE9">
        <w:trPr>
          <w:trHeight w:val="144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8592A30" w14:textId="77777777" w:rsidR="009D4FE9" w:rsidRPr="00313FD7" w:rsidRDefault="009D4FE9" w:rsidP="009D4FE9">
            <w:pPr>
              <w:rPr>
                <w:rFonts w:asciiTheme="minorHAnsi" w:hAnsiTheme="minorHAnsi" w:cstheme="minorHAnsi"/>
              </w:rPr>
            </w:pP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4FB452BF" w14:textId="77777777" w:rsidR="009D4FE9" w:rsidRPr="00313FD7" w:rsidRDefault="009D4FE9" w:rsidP="009D4FE9">
            <w:pPr>
              <w:rPr>
                <w:rFonts w:asciiTheme="minorHAnsi" w:hAnsiTheme="minorHAnsi" w:cstheme="minorHAnsi"/>
              </w:rPr>
            </w:pPr>
            <w:r w:rsidRPr="00313FD7">
              <w:rPr>
                <w:rFonts w:asciiTheme="minorHAnsi" w:hAnsiTheme="minorHAnsi" w:cstheme="minorHAnsi"/>
                <w:color w:val="000000"/>
              </w:rPr>
              <w:t>1B. Use a voltage probe, connected to an oscilloscope, to measure the voltage across the resistive load by placing the terminals across the load.</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3D74506" w14:textId="77777777" w:rsidR="009D4FE9" w:rsidRPr="00313FD7" w:rsidRDefault="009D4FE9" w:rsidP="009D4FE9">
            <w:pPr>
              <w:rPr>
                <w:rFonts w:asciiTheme="minorHAnsi" w:hAnsiTheme="minorHAnsi" w:cstheme="minorHAnsi"/>
              </w:rPr>
            </w:pPr>
          </w:p>
        </w:tc>
      </w:tr>
      <w:tr w:rsidR="009D4FE9" w:rsidRPr="00313FD7" w14:paraId="46060F74" w14:textId="77777777" w:rsidTr="009D4FE9">
        <w:trPr>
          <w:trHeight w:val="114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75A14CA" w14:textId="77777777" w:rsidR="009D4FE9" w:rsidRPr="00313FD7" w:rsidRDefault="009D4FE9" w:rsidP="009D4FE9">
            <w:pPr>
              <w:rPr>
                <w:rFonts w:asciiTheme="minorHAnsi" w:hAnsiTheme="minorHAnsi" w:cstheme="minorHAnsi"/>
              </w:rPr>
            </w:pP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15DC609A" w14:textId="77777777" w:rsidR="009D4FE9" w:rsidRPr="00313FD7" w:rsidRDefault="009D4FE9" w:rsidP="009D4FE9">
            <w:pPr>
              <w:rPr>
                <w:rFonts w:asciiTheme="minorHAnsi" w:hAnsiTheme="minorHAnsi" w:cstheme="minorHAnsi"/>
              </w:rPr>
            </w:pPr>
            <w:r w:rsidRPr="00313FD7">
              <w:rPr>
                <w:rFonts w:asciiTheme="minorHAnsi" w:hAnsiTheme="minorHAnsi" w:cstheme="minorHAnsi"/>
                <w:color w:val="000000"/>
              </w:rPr>
              <w:t>1C. Zoom in on the oscilloscope to observe the ripple voltage and ensure it is within +/- 2.5% of 13.4V.</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272B7E8" w14:textId="77777777" w:rsidR="009D4FE9" w:rsidRPr="00313FD7" w:rsidRDefault="009D4FE9" w:rsidP="009D4FE9">
            <w:pPr>
              <w:rPr>
                <w:rFonts w:asciiTheme="minorHAnsi" w:hAnsiTheme="minorHAnsi" w:cstheme="minorHAnsi"/>
              </w:rPr>
            </w:pPr>
          </w:p>
        </w:tc>
      </w:tr>
      <w:tr w:rsidR="009D4FE9" w:rsidRPr="00313FD7" w14:paraId="03BDC369" w14:textId="77777777" w:rsidTr="009D4FE9">
        <w:trPr>
          <w:trHeight w:val="880"/>
        </w:trPr>
        <w:tc>
          <w:tcPr>
            <w:tcW w:w="0" w:type="auto"/>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718BBC9D" w14:textId="77777777" w:rsidR="009D4FE9" w:rsidRPr="00313FD7" w:rsidRDefault="009D4FE9" w:rsidP="009D4FE9">
            <w:pPr>
              <w:rPr>
                <w:rFonts w:asciiTheme="minorHAnsi" w:hAnsiTheme="minorHAnsi" w:cstheme="minorHAnsi"/>
              </w:rPr>
            </w:pPr>
            <w:r w:rsidRPr="00313FD7">
              <w:rPr>
                <w:rFonts w:asciiTheme="minorHAnsi" w:hAnsiTheme="minorHAnsi" w:cstheme="minorHAnsi"/>
                <w:color w:val="000000"/>
              </w:rPr>
              <w:t>2. Must provide 0.12A, the rated current to each motor</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18CFCD52" w14:textId="7BF044B7" w:rsidR="009D4FE9" w:rsidRPr="00313FD7" w:rsidRDefault="009D4FE9" w:rsidP="009D4FE9">
            <w:pPr>
              <w:rPr>
                <w:rFonts w:asciiTheme="minorHAnsi" w:hAnsiTheme="minorHAnsi" w:cstheme="minorHAnsi"/>
              </w:rPr>
            </w:pPr>
            <w:r w:rsidRPr="00313FD7">
              <w:rPr>
                <w:rFonts w:asciiTheme="minorHAnsi" w:hAnsiTheme="minorHAnsi" w:cstheme="minorHAnsi"/>
                <w:color w:val="000000"/>
              </w:rPr>
              <w:t xml:space="preserve">2A. Connect a power supply, set to produce 18.5V, as the voltage source shown in Figure </w:t>
            </w:r>
            <w:r w:rsidR="002F14DE">
              <w:rPr>
                <w:rFonts w:asciiTheme="minorHAnsi" w:hAnsiTheme="minorHAnsi" w:cstheme="minorHAnsi"/>
                <w:color w:val="000000"/>
              </w:rPr>
              <w:t>4</w:t>
            </w:r>
            <w:r w:rsidRPr="00313FD7">
              <w:rPr>
                <w:rFonts w:asciiTheme="minorHAnsi" w:hAnsiTheme="minorHAnsi" w:cstheme="minorHAnsi"/>
                <w:color w:val="000000"/>
              </w:rPr>
              <w:t>.</w:t>
            </w:r>
          </w:p>
        </w:tc>
        <w:tc>
          <w:tcPr>
            <w:tcW w:w="0" w:type="auto"/>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7704870C" w14:textId="77777777" w:rsidR="009D4FE9" w:rsidRPr="00313FD7" w:rsidRDefault="00AB4D5D" w:rsidP="009D4FE9">
            <w:pPr>
              <w:jc w:val="center"/>
              <w:rPr>
                <w:rFonts w:asciiTheme="minorHAnsi" w:hAnsiTheme="minorHAnsi" w:cstheme="minorHAnsi"/>
              </w:rPr>
            </w:pPr>
            <w:r w:rsidRPr="00313FD7">
              <w:rPr>
                <w:rFonts w:asciiTheme="minorHAnsi" w:hAnsiTheme="minorHAnsi" w:cstheme="minorHAnsi"/>
                <w:color w:val="000000"/>
              </w:rPr>
              <w:t>Y</w:t>
            </w:r>
          </w:p>
        </w:tc>
      </w:tr>
      <w:tr w:rsidR="009D4FE9" w:rsidRPr="00313FD7" w14:paraId="59A28D68" w14:textId="77777777" w:rsidTr="009D4FE9">
        <w:trPr>
          <w:trHeight w:val="156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1FE43ED" w14:textId="77777777" w:rsidR="009D4FE9" w:rsidRPr="00313FD7" w:rsidRDefault="009D4FE9" w:rsidP="009D4FE9">
            <w:pPr>
              <w:rPr>
                <w:rFonts w:asciiTheme="minorHAnsi" w:hAnsiTheme="minorHAnsi" w:cstheme="minorHAnsi"/>
              </w:rPr>
            </w:pP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32809817" w14:textId="77777777" w:rsidR="009D4FE9" w:rsidRPr="00313FD7" w:rsidRDefault="009D4FE9" w:rsidP="009D4FE9">
            <w:pPr>
              <w:rPr>
                <w:rFonts w:asciiTheme="minorHAnsi" w:hAnsiTheme="minorHAnsi" w:cstheme="minorHAnsi"/>
              </w:rPr>
            </w:pPr>
            <w:r w:rsidRPr="00313FD7">
              <w:rPr>
                <w:rFonts w:asciiTheme="minorHAnsi" w:hAnsiTheme="minorHAnsi" w:cstheme="minorHAnsi"/>
                <w:color w:val="000000"/>
              </w:rPr>
              <w:t>2B. Use a current probe or fluke meter, connected to an oscilloscope, to measure the current going through each element and ensure it is providing enough current.</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A577EA7" w14:textId="77777777" w:rsidR="009D4FE9" w:rsidRPr="00313FD7" w:rsidRDefault="009D4FE9" w:rsidP="009D4FE9">
            <w:pPr>
              <w:rPr>
                <w:rFonts w:asciiTheme="minorHAnsi" w:hAnsiTheme="minorHAnsi" w:cstheme="minorHAnsi"/>
              </w:rPr>
            </w:pPr>
          </w:p>
        </w:tc>
      </w:tr>
    </w:tbl>
    <w:p w14:paraId="4C17A639" w14:textId="77777777" w:rsidR="009D4FE9" w:rsidRPr="00313FD7" w:rsidRDefault="009D4FE9" w:rsidP="009D4FE9">
      <w:pPr>
        <w:rPr>
          <w:rFonts w:asciiTheme="minorHAnsi" w:hAnsiTheme="minorHAnsi" w:cstheme="minorHAnsi"/>
        </w:rPr>
      </w:pPr>
    </w:p>
    <w:p w14:paraId="4250B192" w14:textId="77777777" w:rsidR="009D4FE9" w:rsidRPr="00313FD7" w:rsidRDefault="009D4FE9" w:rsidP="009D4FE9">
      <w:pPr>
        <w:rPr>
          <w:rFonts w:asciiTheme="minorHAnsi" w:hAnsiTheme="minorHAnsi" w:cstheme="minorHAnsi"/>
        </w:rPr>
      </w:pPr>
      <w:r w:rsidRPr="00313FD7">
        <w:rPr>
          <w:rFonts w:asciiTheme="minorHAnsi" w:hAnsiTheme="minorHAnsi" w:cstheme="minorHAnsi"/>
          <w:b/>
          <w:bCs/>
          <w:color w:val="000000"/>
        </w:rPr>
        <w:t xml:space="preserve">Table 7: Buck Converter #2 </w:t>
      </w:r>
      <w:r w:rsidRPr="00313FD7">
        <w:rPr>
          <w:rFonts w:asciiTheme="minorHAnsi" w:hAnsiTheme="minorHAnsi" w:cstheme="minorHAnsi"/>
          <w:b/>
          <w:bCs/>
        </w:rPr>
        <w:t>Requirements and Verifications</w:t>
      </w:r>
    </w:p>
    <w:tbl>
      <w:tblPr>
        <w:tblW w:w="0" w:type="auto"/>
        <w:tblCellMar>
          <w:top w:w="15" w:type="dxa"/>
          <w:left w:w="15" w:type="dxa"/>
          <w:bottom w:w="15" w:type="dxa"/>
          <w:right w:w="15" w:type="dxa"/>
        </w:tblCellMar>
        <w:tblLook w:val="04A0" w:firstRow="1" w:lastRow="0" w:firstColumn="1" w:lastColumn="0" w:noHBand="0" w:noVBand="1"/>
      </w:tblPr>
      <w:tblGrid>
        <w:gridCol w:w="3829"/>
        <w:gridCol w:w="4091"/>
        <w:gridCol w:w="1520"/>
      </w:tblGrid>
      <w:tr w:rsidR="009D4FE9" w:rsidRPr="00313FD7" w14:paraId="1D617733" w14:textId="77777777" w:rsidTr="009D4FE9">
        <w:trPr>
          <w:trHeight w:val="340"/>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2CB91837" w14:textId="77777777" w:rsidR="009D4FE9" w:rsidRPr="00313FD7" w:rsidRDefault="009D4FE9" w:rsidP="009D4FE9">
            <w:pPr>
              <w:jc w:val="center"/>
              <w:rPr>
                <w:rFonts w:asciiTheme="minorHAnsi" w:hAnsiTheme="minorHAnsi" w:cstheme="minorHAnsi"/>
              </w:rPr>
            </w:pPr>
            <w:r w:rsidRPr="00313FD7">
              <w:rPr>
                <w:rFonts w:asciiTheme="minorHAnsi" w:hAnsiTheme="minorHAnsi" w:cstheme="minorHAnsi"/>
                <w:b/>
                <w:bCs/>
                <w:color w:val="3C78D8"/>
              </w:rPr>
              <w:t>Requirements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53E2B837" w14:textId="77777777" w:rsidR="009D4FE9" w:rsidRPr="00313FD7" w:rsidRDefault="009D4FE9" w:rsidP="009D4FE9">
            <w:pPr>
              <w:jc w:val="center"/>
              <w:rPr>
                <w:rFonts w:asciiTheme="minorHAnsi" w:hAnsiTheme="minorHAnsi" w:cstheme="minorHAnsi"/>
              </w:rPr>
            </w:pPr>
            <w:r w:rsidRPr="00313FD7">
              <w:rPr>
                <w:rFonts w:asciiTheme="minorHAnsi" w:hAnsiTheme="minorHAnsi" w:cstheme="minorHAnsi"/>
                <w:b/>
                <w:bCs/>
                <w:color w:val="3C78D8"/>
              </w:rPr>
              <w:t>Verification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3BC205B3" w14:textId="77777777" w:rsidR="009D4FE9" w:rsidRPr="00313FD7" w:rsidRDefault="009D4FE9" w:rsidP="009D4FE9">
            <w:pPr>
              <w:jc w:val="center"/>
              <w:rPr>
                <w:rFonts w:asciiTheme="minorHAnsi" w:hAnsiTheme="minorHAnsi" w:cstheme="minorHAnsi"/>
              </w:rPr>
            </w:pPr>
            <w:r w:rsidRPr="00313FD7">
              <w:rPr>
                <w:rFonts w:asciiTheme="minorHAnsi" w:hAnsiTheme="minorHAnsi" w:cstheme="minorHAnsi"/>
                <w:b/>
                <w:bCs/>
                <w:color w:val="3C78D8"/>
              </w:rPr>
              <w:t>Verification Status (Y or N)</w:t>
            </w:r>
          </w:p>
        </w:tc>
      </w:tr>
      <w:tr w:rsidR="009D4FE9" w:rsidRPr="00313FD7" w14:paraId="0365831A" w14:textId="77777777" w:rsidTr="009D4FE9">
        <w:trPr>
          <w:trHeight w:val="1020"/>
        </w:trPr>
        <w:tc>
          <w:tcPr>
            <w:tcW w:w="0" w:type="auto"/>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3F26AAD5" w14:textId="77777777" w:rsidR="009D4FE9" w:rsidRPr="00313FD7" w:rsidRDefault="009D4FE9" w:rsidP="009D4FE9">
            <w:pPr>
              <w:rPr>
                <w:rFonts w:asciiTheme="minorHAnsi" w:hAnsiTheme="minorHAnsi" w:cstheme="minorHAnsi"/>
              </w:rPr>
            </w:pPr>
            <w:r w:rsidRPr="00313FD7">
              <w:rPr>
                <w:rFonts w:asciiTheme="minorHAnsi" w:hAnsiTheme="minorHAnsi" w:cstheme="minorHAnsi"/>
                <w:color w:val="000000"/>
              </w:rPr>
              <w:t>1. Must provide 5V +/- 5% from an 18.5V source.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497475E9" w14:textId="6752E456" w:rsidR="009D4FE9" w:rsidRPr="00313FD7" w:rsidRDefault="009D4FE9" w:rsidP="009D4FE9">
            <w:pPr>
              <w:rPr>
                <w:rFonts w:asciiTheme="minorHAnsi" w:hAnsiTheme="minorHAnsi" w:cstheme="minorHAnsi"/>
              </w:rPr>
            </w:pPr>
            <w:r w:rsidRPr="00313FD7">
              <w:rPr>
                <w:rFonts w:asciiTheme="minorHAnsi" w:hAnsiTheme="minorHAnsi" w:cstheme="minorHAnsi"/>
                <w:color w:val="000000"/>
              </w:rPr>
              <w:t xml:space="preserve">1A. Connect a power supply, set to produce 18.5V, as the voltage source shown in Figure </w:t>
            </w:r>
            <w:r w:rsidR="002F14DE">
              <w:rPr>
                <w:rFonts w:asciiTheme="minorHAnsi" w:hAnsiTheme="minorHAnsi" w:cstheme="minorHAnsi"/>
                <w:color w:val="000000"/>
              </w:rPr>
              <w:t>5</w:t>
            </w:r>
            <w:r w:rsidRPr="00313FD7">
              <w:rPr>
                <w:rFonts w:asciiTheme="minorHAnsi" w:hAnsiTheme="minorHAnsi" w:cstheme="minorHAnsi"/>
                <w:color w:val="000000"/>
              </w:rPr>
              <w:t>.</w:t>
            </w:r>
          </w:p>
        </w:tc>
        <w:tc>
          <w:tcPr>
            <w:tcW w:w="0" w:type="auto"/>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13DC3EE5" w14:textId="77777777" w:rsidR="009D4FE9" w:rsidRPr="00313FD7" w:rsidRDefault="00AB4D5D" w:rsidP="009D4FE9">
            <w:pPr>
              <w:jc w:val="center"/>
              <w:rPr>
                <w:rFonts w:asciiTheme="minorHAnsi" w:hAnsiTheme="minorHAnsi" w:cstheme="minorHAnsi"/>
              </w:rPr>
            </w:pPr>
            <w:r w:rsidRPr="00313FD7">
              <w:rPr>
                <w:rFonts w:asciiTheme="minorHAnsi" w:hAnsiTheme="minorHAnsi" w:cstheme="minorHAnsi"/>
                <w:color w:val="000000"/>
              </w:rPr>
              <w:t>Y</w:t>
            </w:r>
          </w:p>
        </w:tc>
      </w:tr>
      <w:tr w:rsidR="009D4FE9" w:rsidRPr="00313FD7" w14:paraId="56705909" w14:textId="77777777" w:rsidTr="009D4FE9">
        <w:trPr>
          <w:trHeight w:val="1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86340DA" w14:textId="77777777" w:rsidR="009D4FE9" w:rsidRPr="00313FD7" w:rsidRDefault="009D4FE9" w:rsidP="009D4FE9">
            <w:pPr>
              <w:rPr>
                <w:rFonts w:asciiTheme="minorHAnsi" w:hAnsiTheme="minorHAnsi" w:cstheme="minorHAnsi"/>
              </w:rPr>
            </w:pP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42BBE52E" w14:textId="77777777" w:rsidR="009D4FE9" w:rsidRPr="00313FD7" w:rsidRDefault="009D4FE9" w:rsidP="009D4FE9">
            <w:pPr>
              <w:rPr>
                <w:rFonts w:asciiTheme="minorHAnsi" w:hAnsiTheme="minorHAnsi" w:cstheme="minorHAnsi"/>
              </w:rPr>
            </w:pPr>
            <w:r w:rsidRPr="00313FD7">
              <w:rPr>
                <w:rFonts w:asciiTheme="minorHAnsi" w:hAnsiTheme="minorHAnsi" w:cstheme="minorHAnsi"/>
                <w:color w:val="000000"/>
              </w:rPr>
              <w:t>1B. Use a voltage probe, connected to an oscilloscope, to measure the voltage across the resistive load by placing the terminals across the load.</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D53E476" w14:textId="77777777" w:rsidR="009D4FE9" w:rsidRPr="00313FD7" w:rsidRDefault="009D4FE9" w:rsidP="009D4FE9">
            <w:pPr>
              <w:rPr>
                <w:rFonts w:asciiTheme="minorHAnsi" w:hAnsiTheme="minorHAnsi" w:cstheme="minorHAnsi"/>
              </w:rPr>
            </w:pPr>
          </w:p>
        </w:tc>
      </w:tr>
      <w:tr w:rsidR="009D4FE9" w:rsidRPr="00313FD7" w14:paraId="0BB39864" w14:textId="77777777" w:rsidTr="009D4FE9">
        <w:trPr>
          <w:trHeight w:val="88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F1483C4" w14:textId="77777777" w:rsidR="009D4FE9" w:rsidRPr="00313FD7" w:rsidRDefault="009D4FE9" w:rsidP="009D4FE9">
            <w:pPr>
              <w:rPr>
                <w:rFonts w:asciiTheme="minorHAnsi" w:hAnsiTheme="minorHAnsi" w:cstheme="minorHAnsi"/>
              </w:rPr>
            </w:pP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410FB358" w14:textId="77777777" w:rsidR="009D4FE9" w:rsidRPr="00313FD7" w:rsidRDefault="009D4FE9" w:rsidP="009D4FE9">
            <w:pPr>
              <w:rPr>
                <w:rFonts w:asciiTheme="minorHAnsi" w:hAnsiTheme="minorHAnsi" w:cstheme="minorHAnsi"/>
              </w:rPr>
            </w:pPr>
            <w:r w:rsidRPr="00313FD7">
              <w:rPr>
                <w:rFonts w:asciiTheme="minorHAnsi" w:hAnsiTheme="minorHAnsi" w:cstheme="minorHAnsi"/>
                <w:color w:val="000000"/>
              </w:rPr>
              <w:t>1C. Zoom in on the oscilloscope to observe the ripple voltage and ensure it is within +/- 5% of 5V.</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2601934" w14:textId="77777777" w:rsidR="009D4FE9" w:rsidRPr="00313FD7" w:rsidRDefault="009D4FE9" w:rsidP="009D4FE9">
            <w:pPr>
              <w:rPr>
                <w:rFonts w:asciiTheme="minorHAnsi" w:hAnsiTheme="minorHAnsi" w:cstheme="minorHAnsi"/>
              </w:rPr>
            </w:pPr>
          </w:p>
        </w:tc>
      </w:tr>
      <w:tr w:rsidR="009D4FE9" w:rsidRPr="00313FD7" w14:paraId="1512CE2A" w14:textId="77777777" w:rsidTr="009D4FE9">
        <w:trPr>
          <w:trHeight w:val="960"/>
        </w:trPr>
        <w:tc>
          <w:tcPr>
            <w:tcW w:w="0" w:type="auto"/>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03E9E629" w14:textId="77777777" w:rsidR="009D4FE9" w:rsidRPr="00313FD7" w:rsidRDefault="009D4FE9" w:rsidP="009D4FE9">
            <w:pPr>
              <w:rPr>
                <w:rFonts w:asciiTheme="minorHAnsi" w:hAnsiTheme="minorHAnsi" w:cstheme="minorHAnsi"/>
              </w:rPr>
            </w:pPr>
            <w:r w:rsidRPr="00313FD7">
              <w:rPr>
                <w:rFonts w:asciiTheme="minorHAnsi" w:hAnsiTheme="minorHAnsi" w:cstheme="minorHAnsi"/>
                <w:color w:val="000000"/>
              </w:rPr>
              <w:t>2. Must provide a specific maximum current across each load (microcontroller: 40mA, Charging Station: 1A, Obstacle Sensor: 33mA)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3F2F5E5A" w14:textId="35FFEBDC" w:rsidR="009D4FE9" w:rsidRPr="00313FD7" w:rsidRDefault="009D4FE9" w:rsidP="009D4FE9">
            <w:pPr>
              <w:rPr>
                <w:rFonts w:asciiTheme="minorHAnsi" w:hAnsiTheme="minorHAnsi" w:cstheme="minorHAnsi"/>
              </w:rPr>
            </w:pPr>
            <w:r w:rsidRPr="00313FD7">
              <w:rPr>
                <w:rFonts w:asciiTheme="minorHAnsi" w:hAnsiTheme="minorHAnsi" w:cstheme="minorHAnsi"/>
                <w:color w:val="000000"/>
              </w:rPr>
              <w:t xml:space="preserve">2A. Connect a power supply, set to produce 18.5V, as the voltage source shown in Figure </w:t>
            </w:r>
            <w:r w:rsidR="002F14DE">
              <w:rPr>
                <w:rFonts w:asciiTheme="minorHAnsi" w:hAnsiTheme="minorHAnsi" w:cstheme="minorHAnsi"/>
                <w:color w:val="000000"/>
              </w:rPr>
              <w:t>5</w:t>
            </w:r>
            <w:r w:rsidRPr="00313FD7">
              <w:rPr>
                <w:rFonts w:asciiTheme="minorHAnsi" w:hAnsiTheme="minorHAnsi" w:cstheme="minorHAnsi"/>
                <w:color w:val="000000"/>
              </w:rPr>
              <w:t>.</w:t>
            </w:r>
          </w:p>
        </w:tc>
        <w:tc>
          <w:tcPr>
            <w:tcW w:w="0" w:type="auto"/>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17438A06" w14:textId="77777777" w:rsidR="009D4FE9" w:rsidRPr="00313FD7" w:rsidRDefault="00AB4D5D" w:rsidP="009D4FE9">
            <w:pPr>
              <w:jc w:val="center"/>
              <w:rPr>
                <w:rFonts w:asciiTheme="minorHAnsi" w:hAnsiTheme="minorHAnsi" w:cstheme="minorHAnsi"/>
              </w:rPr>
            </w:pPr>
            <w:r w:rsidRPr="00313FD7">
              <w:rPr>
                <w:rFonts w:asciiTheme="minorHAnsi" w:hAnsiTheme="minorHAnsi" w:cstheme="minorHAnsi"/>
                <w:color w:val="000000"/>
              </w:rPr>
              <w:t>Y</w:t>
            </w:r>
          </w:p>
        </w:tc>
      </w:tr>
      <w:tr w:rsidR="009D4FE9" w:rsidRPr="00313FD7" w14:paraId="4C4FE6FF" w14:textId="77777777" w:rsidTr="009D4FE9">
        <w:trPr>
          <w:trHeight w:val="156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D7BEDC3" w14:textId="77777777" w:rsidR="009D4FE9" w:rsidRPr="00313FD7" w:rsidRDefault="009D4FE9" w:rsidP="009D4FE9">
            <w:pPr>
              <w:rPr>
                <w:rFonts w:asciiTheme="minorHAnsi" w:hAnsiTheme="minorHAnsi" w:cstheme="minorHAnsi"/>
              </w:rPr>
            </w:pP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665D16C6" w14:textId="77777777" w:rsidR="009D4FE9" w:rsidRPr="00313FD7" w:rsidRDefault="009D4FE9" w:rsidP="009D4FE9">
            <w:pPr>
              <w:rPr>
                <w:rFonts w:asciiTheme="minorHAnsi" w:hAnsiTheme="minorHAnsi" w:cstheme="minorHAnsi"/>
              </w:rPr>
            </w:pPr>
            <w:r w:rsidRPr="00313FD7">
              <w:rPr>
                <w:rFonts w:asciiTheme="minorHAnsi" w:hAnsiTheme="minorHAnsi" w:cstheme="minorHAnsi"/>
                <w:color w:val="000000"/>
              </w:rPr>
              <w:t>2B. Use a current probe or fluke meter, connected to an oscilloscope, to measure the current going through each element and ensure it is providing enough current.</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C3F87F8" w14:textId="77777777" w:rsidR="009D4FE9" w:rsidRPr="00313FD7" w:rsidRDefault="009D4FE9" w:rsidP="009D4FE9">
            <w:pPr>
              <w:rPr>
                <w:rFonts w:asciiTheme="minorHAnsi" w:hAnsiTheme="minorHAnsi" w:cstheme="minorHAnsi"/>
              </w:rPr>
            </w:pPr>
          </w:p>
        </w:tc>
      </w:tr>
      <w:tr w:rsidR="009D4FE9" w:rsidRPr="00313FD7" w14:paraId="14324126" w14:textId="77777777" w:rsidTr="009D4FE9">
        <w:trPr>
          <w:trHeight w:val="880"/>
        </w:trPr>
        <w:tc>
          <w:tcPr>
            <w:tcW w:w="0" w:type="auto"/>
            <w:vMerge w:val="restar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05D9D6E" w14:textId="77777777" w:rsidR="009D4FE9" w:rsidRPr="00313FD7" w:rsidRDefault="009D4FE9" w:rsidP="009D4FE9">
            <w:pPr>
              <w:rPr>
                <w:rFonts w:asciiTheme="minorHAnsi" w:hAnsiTheme="minorHAnsi" w:cstheme="minorHAnsi"/>
              </w:rPr>
            </w:pPr>
            <w:r w:rsidRPr="00313FD7">
              <w:rPr>
                <w:rFonts w:asciiTheme="minorHAnsi" w:hAnsiTheme="minorHAnsi" w:cstheme="minorHAnsi"/>
                <w:color w:val="000000"/>
              </w:rPr>
              <w:t>3. Must be able to charge a cell phone for up to 1 hour.</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126D41CE" w14:textId="71778F33" w:rsidR="009D4FE9" w:rsidRPr="00313FD7" w:rsidRDefault="009D4FE9" w:rsidP="009D4FE9">
            <w:pPr>
              <w:rPr>
                <w:rFonts w:asciiTheme="minorHAnsi" w:hAnsiTheme="minorHAnsi" w:cstheme="minorHAnsi"/>
              </w:rPr>
            </w:pPr>
            <w:r w:rsidRPr="00313FD7">
              <w:rPr>
                <w:rFonts w:asciiTheme="minorHAnsi" w:hAnsiTheme="minorHAnsi" w:cstheme="minorHAnsi"/>
                <w:color w:val="000000"/>
              </w:rPr>
              <w:t xml:space="preserve">3A. Connect a power supply, set to produce 18.5V, as the voltage source shown in Figure </w:t>
            </w:r>
            <w:r w:rsidR="002F14DE">
              <w:rPr>
                <w:rFonts w:asciiTheme="minorHAnsi" w:hAnsiTheme="minorHAnsi" w:cstheme="minorHAnsi"/>
                <w:color w:val="000000"/>
              </w:rPr>
              <w:t>5</w:t>
            </w:r>
            <w:r w:rsidRPr="00313FD7">
              <w:rPr>
                <w:rFonts w:asciiTheme="minorHAnsi" w:hAnsiTheme="minorHAnsi" w:cstheme="minorHAnsi"/>
                <w:color w:val="000000"/>
              </w:rPr>
              <w:t>.</w:t>
            </w:r>
          </w:p>
        </w:tc>
        <w:tc>
          <w:tcPr>
            <w:tcW w:w="0" w:type="auto"/>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04824233" w14:textId="77777777" w:rsidR="009D4FE9" w:rsidRPr="00313FD7" w:rsidRDefault="00AB4D5D" w:rsidP="009D4FE9">
            <w:pPr>
              <w:jc w:val="center"/>
              <w:rPr>
                <w:rFonts w:asciiTheme="minorHAnsi" w:hAnsiTheme="minorHAnsi" w:cstheme="minorHAnsi"/>
              </w:rPr>
            </w:pPr>
            <w:r w:rsidRPr="00313FD7">
              <w:rPr>
                <w:rFonts w:asciiTheme="minorHAnsi" w:hAnsiTheme="minorHAnsi" w:cstheme="minorHAnsi"/>
                <w:color w:val="000000"/>
              </w:rPr>
              <w:t>Y</w:t>
            </w:r>
          </w:p>
        </w:tc>
      </w:tr>
      <w:tr w:rsidR="009D4FE9" w:rsidRPr="00313FD7" w14:paraId="61AA5E7D" w14:textId="77777777" w:rsidTr="009D4FE9">
        <w:trPr>
          <w:trHeight w:val="1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F9FF22" w14:textId="77777777" w:rsidR="009D4FE9" w:rsidRPr="00313FD7" w:rsidRDefault="009D4FE9" w:rsidP="009D4FE9">
            <w:pPr>
              <w:rPr>
                <w:rFonts w:asciiTheme="minorHAnsi" w:hAnsiTheme="minorHAnsi" w:cstheme="minorHAnsi"/>
              </w:rPr>
            </w:pP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FBD9B43" w14:textId="77777777" w:rsidR="009D4FE9" w:rsidRPr="00313FD7" w:rsidRDefault="009D4FE9" w:rsidP="009D4FE9">
            <w:pPr>
              <w:rPr>
                <w:rFonts w:asciiTheme="minorHAnsi" w:hAnsiTheme="minorHAnsi" w:cstheme="minorHAnsi"/>
              </w:rPr>
            </w:pPr>
            <w:r w:rsidRPr="00313FD7">
              <w:rPr>
                <w:rFonts w:asciiTheme="minorHAnsi" w:hAnsiTheme="minorHAnsi" w:cstheme="minorHAnsi"/>
                <w:color w:val="000000"/>
              </w:rPr>
              <w:t>3B. Use a current probe or fluke meter, connected to an oscilloscope, to measure the current going through the phone for one hour and ensure that it charges.</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7FA1FFF" w14:textId="77777777" w:rsidR="009D4FE9" w:rsidRPr="00313FD7" w:rsidRDefault="009D4FE9" w:rsidP="009D4FE9">
            <w:pPr>
              <w:rPr>
                <w:rFonts w:asciiTheme="minorHAnsi" w:hAnsiTheme="minorHAnsi" w:cstheme="minorHAnsi"/>
              </w:rPr>
            </w:pPr>
          </w:p>
        </w:tc>
      </w:tr>
    </w:tbl>
    <w:p w14:paraId="5FF7CDFB" w14:textId="77777777" w:rsidR="009D4FE9" w:rsidRPr="00313FD7" w:rsidRDefault="009D4FE9" w:rsidP="009D4FE9">
      <w:pPr>
        <w:rPr>
          <w:rFonts w:asciiTheme="minorHAnsi" w:hAnsiTheme="minorHAnsi" w:cstheme="minorHAnsi"/>
        </w:rPr>
      </w:pPr>
    </w:p>
    <w:p w14:paraId="40A5F797" w14:textId="77777777" w:rsidR="009D4FE9" w:rsidRPr="00313FD7" w:rsidRDefault="009D4FE9" w:rsidP="009D4FE9">
      <w:pPr>
        <w:rPr>
          <w:rFonts w:asciiTheme="minorHAnsi" w:hAnsiTheme="minorHAnsi" w:cstheme="minorHAnsi"/>
        </w:rPr>
      </w:pPr>
      <w:r w:rsidRPr="00313FD7">
        <w:rPr>
          <w:rFonts w:asciiTheme="minorHAnsi" w:hAnsiTheme="minorHAnsi" w:cstheme="minorHAnsi"/>
          <w:b/>
          <w:bCs/>
          <w:color w:val="000000"/>
        </w:rPr>
        <w:t xml:space="preserve">Table 8: Buck Converter #3 </w:t>
      </w:r>
      <w:r w:rsidRPr="00313FD7">
        <w:rPr>
          <w:rFonts w:asciiTheme="minorHAnsi" w:hAnsiTheme="minorHAnsi" w:cstheme="minorHAnsi"/>
          <w:b/>
          <w:bCs/>
        </w:rPr>
        <w:t>Requirements and Verifications</w:t>
      </w:r>
    </w:p>
    <w:tbl>
      <w:tblPr>
        <w:tblW w:w="0" w:type="auto"/>
        <w:tblCellMar>
          <w:top w:w="15" w:type="dxa"/>
          <w:left w:w="15" w:type="dxa"/>
          <w:bottom w:w="15" w:type="dxa"/>
          <w:right w:w="15" w:type="dxa"/>
        </w:tblCellMar>
        <w:tblLook w:val="04A0" w:firstRow="1" w:lastRow="0" w:firstColumn="1" w:lastColumn="0" w:noHBand="0" w:noVBand="1"/>
      </w:tblPr>
      <w:tblGrid>
        <w:gridCol w:w="3448"/>
        <w:gridCol w:w="4393"/>
        <w:gridCol w:w="1599"/>
      </w:tblGrid>
      <w:tr w:rsidR="009D4FE9" w:rsidRPr="00313FD7" w14:paraId="5C94A5DD" w14:textId="77777777" w:rsidTr="009D4FE9">
        <w:trPr>
          <w:trHeight w:val="340"/>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3A183ACA" w14:textId="77777777" w:rsidR="009D4FE9" w:rsidRPr="00313FD7" w:rsidRDefault="009D4FE9" w:rsidP="009D4FE9">
            <w:pPr>
              <w:jc w:val="center"/>
              <w:rPr>
                <w:rFonts w:asciiTheme="minorHAnsi" w:hAnsiTheme="minorHAnsi" w:cstheme="minorHAnsi"/>
              </w:rPr>
            </w:pPr>
            <w:r w:rsidRPr="00313FD7">
              <w:rPr>
                <w:rFonts w:asciiTheme="minorHAnsi" w:hAnsiTheme="minorHAnsi" w:cstheme="minorHAnsi"/>
                <w:b/>
                <w:bCs/>
                <w:color w:val="3C78D8"/>
              </w:rPr>
              <w:t>Requirement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4E94368B" w14:textId="77777777" w:rsidR="009D4FE9" w:rsidRPr="00313FD7" w:rsidRDefault="009D4FE9" w:rsidP="009D4FE9">
            <w:pPr>
              <w:jc w:val="center"/>
              <w:rPr>
                <w:rFonts w:asciiTheme="minorHAnsi" w:hAnsiTheme="minorHAnsi" w:cstheme="minorHAnsi"/>
              </w:rPr>
            </w:pPr>
            <w:r w:rsidRPr="00313FD7">
              <w:rPr>
                <w:rFonts w:asciiTheme="minorHAnsi" w:hAnsiTheme="minorHAnsi" w:cstheme="minorHAnsi"/>
                <w:b/>
                <w:bCs/>
                <w:color w:val="3C78D8"/>
              </w:rPr>
              <w:t>Verification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26FD4033" w14:textId="77777777" w:rsidR="009D4FE9" w:rsidRPr="00313FD7" w:rsidRDefault="009D4FE9" w:rsidP="009D4FE9">
            <w:pPr>
              <w:jc w:val="center"/>
              <w:rPr>
                <w:rFonts w:asciiTheme="minorHAnsi" w:hAnsiTheme="minorHAnsi" w:cstheme="minorHAnsi"/>
              </w:rPr>
            </w:pPr>
            <w:r w:rsidRPr="00313FD7">
              <w:rPr>
                <w:rFonts w:asciiTheme="minorHAnsi" w:hAnsiTheme="minorHAnsi" w:cstheme="minorHAnsi"/>
                <w:b/>
                <w:bCs/>
                <w:color w:val="3C78D8"/>
              </w:rPr>
              <w:t>Verification Status (Y or N)</w:t>
            </w:r>
          </w:p>
        </w:tc>
      </w:tr>
      <w:tr w:rsidR="009D4FE9" w:rsidRPr="00313FD7" w14:paraId="61A871C7" w14:textId="77777777" w:rsidTr="009D4FE9">
        <w:trPr>
          <w:trHeight w:val="880"/>
        </w:trPr>
        <w:tc>
          <w:tcPr>
            <w:tcW w:w="0" w:type="auto"/>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4DABF81C" w14:textId="77777777" w:rsidR="009D4FE9" w:rsidRPr="00313FD7" w:rsidRDefault="009D4FE9" w:rsidP="009D4FE9">
            <w:pPr>
              <w:rPr>
                <w:rFonts w:asciiTheme="minorHAnsi" w:hAnsiTheme="minorHAnsi" w:cstheme="minorHAnsi"/>
              </w:rPr>
            </w:pPr>
            <w:r w:rsidRPr="00313FD7">
              <w:rPr>
                <w:rFonts w:asciiTheme="minorHAnsi" w:hAnsiTheme="minorHAnsi" w:cstheme="minorHAnsi"/>
                <w:color w:val="000000"/>
              </w:rPr>
              <w:t>1. Must provide 3.3V +/- 5% from an 18.5V source.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595A286E" w14:textId="0F75670B" w:rsidR="009D4FE9" w:rsidRPr="00313FD7" w:rsidRDefault="009D4FE9" w:rsidP="009D4FE9">
            <w:pPr>
              <w:rPr>
                <w:rFonts w:asciiTheme="minorHAnsi" w:hAnsiTheme="minorHAnsi" w:cstheme="minorHAnsi"/>
              </w:rPr>
            </w:pPr>
            <w:r w:rsidRPr="00313FD7">
              <w:rPr>
                <w:rFonts w:asciiTheme="minorHAnsi" w:hAnsiTheme="minorHAnsi" w:cstheme="minorHAnsi"/>
                <w:color w:val="000000"/>
              </w:rPr>
              <w:t xml:space="preserve">1A. Connect a power supply, set to produce 18.5V, as the voltage source shown in Figure </w:t>
            </w:r>
            <w:r w:rsidR="002F14DE">
              <w:rPr>
                <w:rFonts w:asciiTheme="minorHAnsi" w:hAnsiTheme="minorHAnsi" w:cstheme="minorHAnsi"/>
                <w:color w:val="000000"/>
              </w:rPr>
              <w:t>6</w:t>
            </w:r>
            <w:r w:rsidRPr="00313FD7">
              <w:rPr>
                <w:rFonts w:asciiTheme="minorHAnsi" w:hAnsiTheme="minorHAnsi" w:cstheme="minorHAnsi"/>
                <w:color w:val="000000"/>
              </w:rPr>
              <w:t>.</w:t>
            </w:r>
          </w:p>
        </w:tc>
        <w:tc>
          <w:tcPr>
            <w:tcW w:w="0" w:type="auto"/>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72CDF121" w14:textId="77777777" w:rsidR="009D4FE9" w:rsidRPr="00313FD7" w:rsidRDefault="00AB4D5D" w:rsidP="009D4FE9">
            <w:pPr>
              <w:jc w:val="center"/>
              <w:rPr>
                <w:rFonts w:asciiTheme="minorHAnsi" w:hAnsiTheme="minorHAnsi" w:cstheme="minorHAnsi"/>
              </w:rPr>
            </w:pPr>
            <w:r w:rsidRPr="00313FD7">
              <w:rPr>
                <w:rFonts w:asciiTheme="minorHAnsi" w:hAnsiTheme="minorHAnsi" w:cstheme="minorHAnsi"/>
                <w:color w:val="000000"/>
              </w:rPr>
              <w:t>Y</w:t>
            </w:r>
          </w:p>
        </w:tc>
      </w:tr>
      <w:tr w:rsidR="009D4FE9" w:rsidRPr="00313FD7" w14:paraId="1A3A45A7" w14:textId="77777777" w:rsidTr="009D4FE9">
        <w:trPr>
          <w:trHeight w:val="1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621C3A0" w14:textId="77777777" w:rsidR="009D4FE9" w:rsidRPr="00313FD7" w:rsidRDefault="009D4FE9" w:rsidP="009D4FE9">
            <w:pPr>
              <w:rPr>
                <w:rFonts w:asciiTheme="minorHAnsi" w:hAnsiTheme="minorHAnsi" w:cstheme="minorHAnsi"/>
              </w:rPr>
            </w:pP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285A8CEB" w14:textId="77777777" w:rsidR="009D4FE9" w:rsidRPr="00313FD7" w:rsidRDefault="009D4FE9" w:rsidP="009D4FE9">
            <w:pPr>
              <w:rPr>
                <w:rFonts w:asciiTheme="minorHAnsi" w:hAnsiTheme="minorHAnsi" w:cstheme="minorHAnsi"/>
              </w:rPr>
            </w:pPr>
            <w:r w:rsidRPr="00313FD7">
              <w:rPr>
                <w:rFonts w:asciiTheme="minorHAnsi" w:hAnsiTheme="minorHAnsi" w:cstheme="minorHAnsi"/>
                <w:color w:val="000000"/>
              </w:rPr>
              <w:t>1B. Use a voltage probe, connected to an oscilloscope, to measure the voltage across the resistive load by placing the terminals across the load.</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4DCEB43" w14:textId="77777777" w:rsidR="009D4FE9" w:rsidRPr="00313FD7" w:rsidRDefault="009D4FE9" w:rsidP="009D4FE9">
            <w:pPr>
              <w:rPr>
                <w:rFonts w:asciiTheme="minorHAnsi" w:hAnsiTheme="minorHAnsi" w:cstheme="minorHAnsi"/>
              </w:rPr>
            </w:pPr>
          </w:p>
        </w:tc>
      </w:tr>
      <w:tr w:rsidR="009D4FE9" w:rsidRPr="00313FD7" w14:paraId="22686C6E" w14:textId="77777777" w:rsidTr="009D4FE9">
        <w:trPr>
          <w:trHeight w:val="88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88EE91D" w14:textId="77777777" w:rsidR="009D4FE9" w:rsidRPr="00313FD7" w:rsidRDefault="009D4FE9" w:rsidP="009D4FE9">
            <w:pPr>
              <w:rPr>
                <w:rFonts w:asciiTheme="minorHAnsi" w:hAnsiTheme="minorHAnsi" w:cstheme="minorHAnsi"/>
              </w:rPr>
            </w:pP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2D91E862" w14:textId="77777777" w:rsidR="009D4FE9" w:rsidRPr="00313FD7" w:rsidRDefault="009D4FE9" w:rsidP="009D4FE9">
            <w:pPr>
              <w:rPr>
                <w:rFonts w:asciiTheme="minorHAnsi" w:hAnsiTheme="minorHAnsi" w:cstheme="minorHAnsi"/>
              </w:rPr>
            </w:pPr>
            <w:r w:rsidRPr="00313FD7">
              <w:rPr>
                <w:rFonts w:asciiTheme="minorHAnsi" w:hAnsiTheme="minorHAnsi" w:cstheme="minorHAnsi"/>
                <w:color w:val="000000"/>
              </w:rPr>
              <w:t>1C. Zoom in on the oscilloscope to observe the ripple voltage and ensure it is within +/- 5% of 3.3V.</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18CD230" w14:textId="77777777" w:rsidR="009D4FE9" w:rsidRPr="00313FD7" w:rsidRDefault="009D4FE9" w:rsidP="009D4FE9">
            <w:pPr>
              <w:rPr>
                <w:rFonts w:asciiTheme="minorHAnsi" w:hAnsiTheme="minorHAnsi" w:cstheme="minorHAnsi"/>
              </w:rPr>
            </w:pPr>
          </w:p>
        </w:tc>
      </w:tr>
      <w:tr w:rsidR="009D4FE9" w:rsidRPr="00313FD7" w14:paraId="265573C2" w14:textId="77777777" w:rsidTr="009D4FE9">
        <w:trPr>
          <w:trHeight w:val="1140"/>
        </w:trPr>
        <w:tc>
          <w:tcPr>
            <w:tcW w:w="0" w:type="auto"/>
            <w:vMerge w:val="restar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B148E81" w14:textId="77777777" w:rsidR="009D4FE9" w:rsidRPr="00313FD7" w:rsidRDefault="009D4FE9" w:rsidP="009D4FE9">
            <w:pPr>
              <w:rPr>
                <w:rFonts w:asciiTheme="minorHAnsi" w:hAnsiTheme="minorHAnsi" w:cstheme="minorHAnsi"/>
              </w:rPr>
            </w:pPr>
            <w:r w:rsidRPr="00313FD7">
              <w:rPr>
                <w:rFonts w:asciiTheme="minorHAnsi" w:hAnsiTheme="minorHAnsi" w:cstheme="minorHAnsi"/>
                <w:color w:val="000000"/>
              </w:rPr>
              <w:t xml:space="preserve">2. Must deliver a maximum current of 60 mA to each </w:t>
            </w:r>
            <w:proofErr w:type="spellStart"/>
            <w:r w:rsidRPr="00313FD7">
              <w:rPr>
                <w:rFonts w:asciiTheme="minorHAnsi" w:hAnsiTheme="minorHAnsi" w:cstheme="minorHAnsi"/>
                <w:color w:val="000000"/>
              </w:rPr>
              <w:t>bluetooth</w:t>
            </w:r>
            <w:proofErr w:type="spellEnd"/>
            <w:r w:rsidRPr="00313FD7">
              <w:rPr>
                <w:rFonts w:asciiTheme="minorHAnsi" w:hAnsiTheme="minorHAnsi" w:cstheme="minorHAnsi"/>
                <w:color w:val="000000"/>
              </w:rPr>
              <w:t xml:space="preserve"> module and .64 mA to the compass.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7EABBCD5" w14:textId="69E172C7" w:rsidR="009D4FE9" w:rsidRPr="00313FD7" w:rsidRDefault="009D4FE9" w:rsidP="009D4FE9">
            <w:pPr>
              <w:rPr>
                <w:rFonts w:asciiTheme="minorHAnsi" w:hAnsiTheme="minorHAnsi" w:cstheme="minorHAnsi"/>
              </w:rPr>
            </w:pPr>
            <w:r w:rsidRPr="00313FD7">
              <w:rPr>
                <w:rFonts w:asciiTheme="minorHAnsi" w:hAnsiTheme="minorHAnsi" w:cstheme="minorHAnsi"/>
                <w:color w:val="000000"/>
              </w:rPr>
              <w:t xml:space="preserve">2A. Connect a power supply, set to produce 18.5V, as the voltage source shown in Figure </w:t>
            </w:r>
            <w:r w:rsidR="002F14DE">
              <w:rPr>
                <w:rFonts w:asciiTheme="minorHAnsi" w:hAnsiTheme="minorHAnsi" w:cstheme="minorHAnsi"/>
                <w:color w:val="000000"/>
              </w:rPr>
              <w:t>6</w:t>
            </w:r>
            <w:r w:rsidRPr="00313FD7">
              <w:rPr>
                <w:rFonts w:asciiTheme="minorHAnsi" w:hAnsiTheme="minorHAnsi" w:cstheme="minorHAnsi"/>
                <w:color w:val="000000"/>
              </w:rPr>
              <w:t>.</w:t>
            </w:r>
          </w:p>
        </w:tc>
        <w:tc>
          <w:tcPr>
            <w:tcW w:w="0" w:type="auto"/>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1D782CA5" w14:textId="77777777" w:rsidR="009D4FE9" w:rsidRPr="00313FD7" w:rsidRDefault="00AB4D5D" w:rsidP="009D4FE9">
            <w:pPr>
              <w:jc w:val="center"/>
              <w:rPr>
                <w:rFonts w:asciiTheme="minorHAnsi" w:hAnsiTheme="minorHAnsi" w:cstheme="minorHAnsi"/>
              </w:rPr>
            </w:pPr>
            <w:r w:rsidRPr="00313FD7">
              <w:rPr>
                <w:rFonts w:asciiTheme="minorHAnsi" w:hAnsiTheme="minorHAnsi" w:cstheme="minorHAnsi"/>
                <w:color w:val="000000"/>
              </w:rPr>
              <w:t>Y</w:t>
            </w:r>
          </w:p>
        </w:tc>
      </w:tr>
      <w:tr w:rsidR="009D4FE9" w:rsidRPr="00313FD7" w14:paraId="470D84F9" w14:textId="77777777" w:rsidTr="009D4FE9">
        <w:trPr>
          <w:trHeight w:val="114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746ADB2" w14:textId="77777777" w:rsidR="009D4FE9" w:rsidRPr="00313FD7" w:rsidRDefault="009D4FE9" w:rsidP="009D4FE9">
            <w:pPr>
              <w:rPr>
                <w:rFonts w:asciiTheme="minorHAnsi" w:hAnsiTheme="minorHAnsi" w:cstheme="minorHAnsi"/>
              </w:rPr>
            </w:pP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D8265CC" w14:textId="77777777" w:rsidR="009D4FE9" w:rsidRPr="00313FD7" w:rsidRDefault="009D4FE9" w:rsidP="009D4FE9">
            <w:pPr>
              <w:rPr>
                <w:rFonts w:asciiTheme="minorHAnsi" w:hAnsiTheme="minorHAnsi" w:cstheme="minorHAnsi"/>
              </w:rPr>
            </w:pPr>
            <w:r w:rsidRPr="00313FD7">
              <w:rPr>
                <w:rFonts w:asciiTheme="minorHAnsi" w:hAnsiTheme="minorHAnsi" w:cstheme="minorHAnsi"/>
                <w:color w:val="000000"/>
              </w:rPr>
              <w:t>2B. Use a current probe or fluke meter, connected to an oscilloscope, to measure the current going through each load.</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E881EAB" w14:textId="77777777" w:rsidR="009D4FE9" w:rsidRPr="00313FD7" w:rsidRDefault="009D4FE9" w:rsidP="009D4FE9">
            <w:pPr>
              <w:rPr>
                <w:rFonts w:asciiTheme="minorHAnsi" w:hAnsiTheme="minorHAnsi" w:cstheme="minorHAnsi"/>
              </w:rPr>
            </w:pPr>
          </w:p>
        </w:tc>
      </w:tr>
    </w:tbl>
    <w:p w14:paraId="6CB33239" w14:textId="77777777" w:rsidR="009D4FE9" w:rsidRPr="00313FD7" w:rsidRDefault="009D4FE9" w:rsidP="009D4FE9">
      <w:pPr>
        <w:rPr>
          <w:rFonts w:asciiTheme="minorHAnsi" w:hAnsiTheme="minorHAnsi" w:cstheme="minorHAnsi"/>
        </w:rPr>
      </w:pPr>
    </w:p>
    <w:p w14:paraId="319AB8E2" w14:textId="77777777" w:rsidR="009D4FE9" w:rsidRPr="00313FD7" w:rsidRDefault="009D4FE9" w:rsidP="009D4FE9">
      <w:pPr>
        <w:rPr>
          <w:rFonts w:asciiTheme="minorHAnsi" w:hAnsiTheme="minorHAnsi" w:cstheme="minorHAnsi"/>
        </w:rPr>
      </w:pPr>
      <w:r w:rsidRPr="00313FD7">
        <w:rPr>
          <w:rFonts w:asciiTheme="minorHAnsi" w:hAnsiTheme="minorHAnsi" w:cstheme="minorHAnsi"/>
          <w:b/>
          <w:bCs/>
          <w:color w:val="000000"/>
        </w:rPr>
        <w:t xml:space="preserve">Table 9: Microcontroller </w:t>
      </w:r>
      <w:r w:rsidRPr="00313FD7">
        <w:rPr>
          <w:rFonts w:asciiTheme="minorHAnsi" w:hAnsiTheme="minorHAnsi" w:cstheme="minorHAnsi"/>
          <w:b/>
          <w:bCs/>
        </w:rPr>
        <w:t>Requirements and Verifications</w:t>
      </w:r>
    </w:p>
    <w:tbl>
      <w:tblPr>
        <w:tblW w:w="0" w:type="auto"/>
        <w:tblCellMar>
          <w:top w:w="15" w:type="dxa"/>
          <w:left w:w="15" w:type="dxa"/>
          <w:bottom w:w="15" w:type="dxa"/>
          <w:right w:w="15" w:type="dxa"/>
        </w:tblCellMar>
        <w:tblLook w:val="04A0" w:firstRow="1" w:lastRow="0" w:firstColumn="1" w:lastColumn="0" w:noHBand="0" w:noVBand="1"/>
      </w:tblPr>
      <w:tblGrid>
        <w:gridCol w:w="3493"/>
        <w:gridCol w:w="4554"/>
        <w:gridCol w:w="1393"/>
      </w:tblGrid>
      <w:tr w:rsidR="009D4FE9" w:rsidRPr="00313FD7" w14:paraId="2758567B" w14:textId="77777777" w:rsidTr="009D4FE9">
        <w:trPr>
          <w:trHeight w:val="340"/>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17B37977" w14:textId="77777777" w:rsidR="009D4FE9" w:rsidRPr="00313FD7" w:rsidRDefault="009D4FE9" w:rsidP="009D4FE9">
            <w:pPr>
              <w:jc w:val="center"/>
              <w:rPr>
                <w:rFonts w:asciiTheme="minorHAnsi" w:hAnsiTheme="minorHAnsi" w:cstheme="minorHAnsi"/>
              </w:rPr>
            </w:pPr>
            <w:r w:rsidRPr="00313FD7">
              <w:rPr>
                <w:rFonts w:asciiTheme="minorHAnsi" w:hAnsiTheme="minorHAnsi" w:cstheme="minorHAnsi"/>
                <w:b/>
                <w:bCs/>
                <w:color w:val="3C78D8"/>
              </w:rPr>
              <w:t>Requirement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5B478905" w14:textId="77777777" w:rsidR="009D4FE9" w:rsidRPr="00313FD7" w:rsidRDefault="009D4FE9" w:rsidP="009D4FE9">
            <w:pPr>
              <w:jc w:val="center"/>
              <w:rPr>
                <w:rFonts w:asciiTheme="minorHAnsi" w:hAnsiTheme="minorHAnsi" w:cstheme="minorHAnsi"/>
              </w:rPr>
            </w:pPr>
            <w:r w:rsidRPr="00313FD7">
              <w:rPr>
                <w:rFonts w:asciiTheme="minorHAnsi" w:hAnsiTheme="minorHAnsi" w:cstheme="minorHAnsi"/>
                <w:b/>
                <w:bCs/>
                <w:color w:val="3C78D8"/>
              </w:rPr>
              <w:t>Verification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626066E5" w14:textId="77777777" w:rsidR="009D4FE9" w:rsidRPr="00313FD7" w:rsidRDefault="009D4FE9" w:rsidP="009D4FE9">
            <w:pPr>
              <w:jc w:val="center"/>
              <w:rPr>
                <w:rFonts w:asciiTheme="minorHAnsi" w:hAnsiTheme="minorHAnsi" w:cstheme="minorHAnsi"/>
              </w:rPr>
            </w:pPr>
            <w:r w:rsidRPr="00313FD7">
              <w:rPr>
                <w:rFonts w:asciiTheme="minorHAnsi" w:hAnsiTheme="minorHAnsi" w:cstheme="minorHAnsi"/>
                <w:b/>
                <w:bCs/>
                <w:color w:val="3C78D8"/>
              </w:rPr>
              <w:t>Verification Status (Y or N)</w:t>
            </w:r>
          </w:p>
        </w:tc>
      </w:tr>
      <w:tr w:rsidR="009D4FE9" w:rsidRPr="00313FD7" w14:paraId="5037CD3F" w14:textId="77777777" w:rsidTr="009D4FE9">
        <w:trPr>
          <w:trHeight w:val="880"/>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02FA66C2" w14:textId="77777777" w:rsidR="009D4FE9" w:rsidRPr="00313FD7" w:rsidRDefault="009D4FE9" w:rsidP="009D4FE9">
            <w:pPr>
              <w:rPr>
                <w:rFonts w:asciiTheme="minorHAnsi" w:hAnsiTheme="minorHAnsi" w:cstheme="minorHAnsi"/>
              </w:rPr>
            </w:pPr>
            <w:r w:rsidRPr="00313FD7">
              <w:rPr>
                <w:rFonts w:asciiTheme="minorHAnsi" w:hAnsiTheme="minorHAnsi" w:cstheme="minorHAnsi"/>
                <w:color w:val="000000"/>
              </w:rPr>
              <w:t>1. ATmega328P must be integrated into the final PCB design</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5B44CB2F" w14:textId="77777777" w:rsidR="009D4FE9" w:rsidRPr="00313FD7" w:rsidRDefault="009D4FE9" w:rsidP="009D4FE9">
            <w:pPr>
              <w:rPr>
                <w:rFonts w:asciiTheme="minorHAnsi" w:hAnsiTheme="minorHAnsi" w:cstheme="minorHAnsi"/>
              </w:rPr>
            </w:pPr>
            <w:r w:rsidRPr="00313FD7">
              <w:rPr>
                <w:rFonts w:asciiTheme="minorHAnsi" w:hAnsiTheme="minorHAnsi" w:cstheme="minorHAnsi"/>
                <w:color w:val="000000"/>
              </w:rPr>
              <w:t>1A. Include a 28-pin DIP socket on the PCB design to hold the ATmega328P.</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7933B871" w14:textId="77777777" w:rsidR="009D4FE9" w:rsidRPr="00313FD7" w:rsidRDefault="00AB4D5D" w:rsidP="009D4FE9">
            <w:pPr>
              <w:jc w:val="center"/>
              <w:rPr>
                <w:rFonts w:asciiTheme="minorHAnsi" w:hAnsiTheme="minorHAnsi" w:cstheme="minorHAnsi"/>
              </w:rPr>
            </w:pPr>
            <w:r w:rsidRPr="00313FD7">
              <w:rPr>
                <w:rFonts w:asciiTheme="minorHAnsi" w:hAnsiTheme="minorHAnsi" w:cstheme="minorHAnsi"/>
                <w:color w:val="000000"/>
              </w:rPr>
              <w:t>Y</w:t>
            </w:r>
          </w:p>
        </w:tc>
      </w:tr>
      <w:tr w:rsidR="009D4FE9" w:rsidRPr="00313FD7" w14:paraId="4538BF7D" w14:textId="77777777" w:rsidTr="009D4FE9">
        <w:trPr>
          <w:trHeight w:val="1680"/>
        </w:trPr>
        <w:tc>
          <w:tcPr>
            <w:tcW w:w="0" w:type="auto"/>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07C9D005" w14:textId="77777777" w:rsidR="009D4FE9" w:rsidRPr="00313FD7" w:rsidRDefault="009D4FE9" w:rsidP="009D4FE9">
            <w:pPr>
              <w:rPr>
                <w:rFonts w:asciiTheme="minorHAnsi" w:hAnsiTheme="minorHAnsi" w:cstheme="minorHAnsi"/>
              </w:rPr>
            </w:pPr>
            <w:r w:rsidRPr="00313FD7">
              <w:rPr>
                <w:rFonts w:asciiTheme="minorHAnsi" w:hAnsiTheme="minorHAnsi" w:cstheme="minorHAnsi"/>
                <w:color w:val="000000"/>
              </w:rPr>
              <w:t>2. ATmega328P must request and process the output from the obstacle sensors (two voltage values) every two seconds with a maximum delay of two seconds.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643DF308" w14:textId="1467DFFC" w:rsidR="009D4FE9" w:rsidRPr="00313FD7" w:rsidRDefault="009D4FE9" w:rsidP="009D4FE9">
            <w:pPr>
              <w:rPr>
                <w:rFonts w:asciiTheme="minorHAnsi" w:hAnsiTheme="minorHAnsi" w:cstheme="minorHAnsi"/>
              </w:rPr>
            </w:pPr>
            <w:r w:rsidRPr="00313FD7">
              <w:rPr>
                <w:rFonts w:asciiTheme="minorHAnsi" w:hAnsiTheme="minorHAnsi" w:cstheme="minorHAnsi"/>
                <w:color w:val="000000"/>
              </w:rPr>
              <w:t xml:space="preserve">2A. A test code will be written based off the flowchart in Figure </w:t>
            </w:r>
            <w:r w:rsidR="002F14DE">
              <w:rPr>
                <w:rFonts w:asciiTheme="minorHAnsi" w:hAnsiTheme="minorHAnsi" w:cstheme="minorHAnsi"/>
                <w:color w:val="000000"/>
              </w:rPr>
              <w:t>12</w:t>
            </w:r>
            <w:r w:rsidRPr="00313FD7">
              <w:rPr>
                <w:rFonts w:asciiTheme="minorHAnsi" w:hAnsiTheme="minorHAnsi" w:cstheme="minorHAnsi"/>
                <w:color w:val="000000"/>
              </w:rPr>
              <w:t xml:space="preserve"> to read data from the </w:t>
            </w:r>
            <w:proofErr w:type="spellStart"/>
            <w:r w:rsidRPr="00313FD7">
              <w:rPr>
                <w:rFonts w:asciiTheme="minorHAnsi" w:hAnsiTheme="minorHAnsi" w:cstheme="minorHAnsi"/>
                <w:color w:val="000000"/>
              </w:rPr>
              <w:t>Pololu</w:t>
            </w:r>
            <w:proofErr w:type="spellEnd"/>
            <w:r w:rsidRPr="00313FD7">
              <w:rPr>
                <w:rFonts w:asciiTheme="minorHAnsi" w:hAnsiTheme="minorHAnsi" w:cstheme="minorHAnsi"/>
                <w:color w:val="000000"/>
              </w:rPr>
              <w:t xml:space="preserve"> sds02a, calculate the distance, and print the distance on the computer monitor for a 30 second time interval.</w:t>
            </w:r>
          </w:p>
        </w:tc>
        <w:tc>
          <w:tcPr>
            <w:tcW w:w="0" w:type="auto"/>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37A161FC" w14:textId="77777777" w:rsidR="009D4FE9" w:rsidRPr="00313FD7" w:rsidRDefault="00AB4D5D" w:rsidP="009D4FE9">
            <w:pPr>
              <w:jc w:val="center"/>
              <w:rPr>
                <w:rFonts w:asciiTheme="minorHAnsi" w:hAnsiTheme="minorHAnsi" w:cstheme="minorHAnsi"/>
              </w:rPr>
            </w:pPr>
            <w:r w:rsidRPr="00313FD7">
              <w:rPr>
                <w:rFonts w:asciiTheme="minorHAnsi" w:hAnsiTheme="minorHAnsi" w:cstheme="minorHAnsi"/>
                <w:color w:val="000000"/>
              </w:rPr>
              <w:t>Y</w:t>
            </w:r>
          </w:p>
        </w:tc>
      </w:tr>
      <w:tr w:rsidR="009D4FE9" w:rsidRPr="00313FD7" w14:paraId="7DEE690D" w14:textId="77777777" w:rsidTr="009D4FE9">
        <w:trPr>
          <w:trHeight w:val="114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D16E811" w14:textId="77777777" w:rsidR="009D4FE9" w:rsidRPr="00313FD7" w:rsidRDefault="009D4FE9" w:rsidP="009D4FE9">
            <w:pPr>
              <w:rPr>
                <w:rFonts w:asciiTheme="minorHAnsi" w:hAnsiTheme="minorHAnsi" w:cstheme="minorHAnsi"/>
              </w:rPr>
            </w:pP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62D19CDB" w14:textId="77777777" w:rsidR="009D4FE9" w:rsidRPr="00313FD7" w:rsidRDefault="009D4FE9" w:rsidP="009D4FE9">
            <w:pPr>
              <w:rPr>
                <w:rFonts w:asciiTheme="minorHAnsi" w:hAnsiTheme="minorHAnsi" w:cstheme="minorHAnsi"/>
              </w:rPr>
            </w:pPr>
            <w:r w:rsidRPr="00313FD7">
              <w:rPr>
                <w:rFonts w:asciiTheme="minorHAnsi" w:hAnsiTheme="minorHAnsi" w:cstheme="minorHAnsi"/>
                <w:color w:val="000000"/>
              </w:rPr>
              <w:t>2B. Count the number of measurements printed on the display within the 30 second time interval. There must be 15 measurements.</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E7B5EBE" w14:textId="77777777" w:rsidR="009D4FE9" w:rsidRPr="00313FD7" w:rsidRDefault="009D4FE9" w:rsidP="009D4FE9">
            <w:pPr>
              <w:rPr>
                <w:rFonts w:asciiTheme="minorHAnsi" w:hAnsiTheme="minorHAnsi" w:cstheme="minorHAnsi"/>
              </w:rPr>
            </w:pPr>
          </w:p>
        </w:tc>
      </w:tr>
      <w:tr w:rsidR="009D4FE9" w:rsidRPr="00313FD7" w14:paraId="1C7ACD29" w14:textId="77777777" w:rsidTr="009D4FE9">
        <w:trPr>
          <w:trHeight w:val="2760"/>
        </w:trPr>
        <w:tc>
          <w:tcPr>
            <w:tcW w:w="0" w:type="auto"/>
            <w:vMerge w:val="restar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E41033F" w14:textId="3539FE01" w:rsidR="009D4FE9" w:rsidRPr="00313FD7" w:rsidRDefault="009D4FE9" w:rsidP="009D4FE9">
            <w:pPr>
              <w:rPr>
                <w:rFonts w:asciiTheme="minorHAnsi" w:hAnsiTheme="minorHAnsi" w:cstheme="minorHAnsi"/>
              </w:rPr>
            </w:pPr>
            <w:r w:rsidRPr="00313FD7">
              <w:rPr>
                <w:rFonts w:asciiTheme="minorHAnsi" w:hAnsiTheme="minorHAnsi" w:cstheme="minorHAnsi"/>
                <w:color w:val="000000"/>
              </w:rPr>
              <w:t>3. ATmega328P must request data from the</w:t>
            </w:r>
            <w:r w:rsidR="002F14DE">
              <w:rPr>
                <w:rFonts w:asciiTheme="minorHAnsi" w:hAnsiTheme="minorHAnsi" w:cstheme="minorHAnsi"/>
                <w:color w:val="000000"/>
              </w:rPr>
              <w:t xml:space="preserve"> B</w:t>
            </w:r>
            <w:r w:rsidRPr="00313FD7">
              <w:rPr>
                <w:rFonts w:asciiTheme="minorHAnsi" w:hAnsiTheme="minorHAnsi" w:cstheme="minorHAnsi"/>
                <w:color w:val="000000"/>
              </w:rPr>
              <w:t>luetooth module (two RSSI values) and process the data by calculating the corresponding distances every two seconds with a maximum delay of two seconds.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5F265489" w14:textId="7850EE04" w:rsidR="009D4FE9" w:rsidRPr="00313FD7" w:rsidRDefault="009D4FE9" w:rsidP="009D4FE9">
            <w:pPr>
              <w:rPr>
                <w:rFonts w:asciiTheme="minorHAnsi" w:hAnsiTheme="minorHAnsi" w:cstheme="minorHAnsi"/>
              </w:rPr>
            </w:pPr>
            <w:r w:rsidRPr="00313FD7">
              <w:rPr>
                <w:rFonts w:asciiTheme="minorHAnsi" w:hAnsiTheme="minorHAnsi" w:cstheme="minorHAnsi"/>
                <w:color w:val="000000"/>
              </w:rPr>
              <w:t xml:space="preserve">3A. A test program will be written based off the flowchart in Figure </w:t>
            </w:r>
            <w:r w:rsidR="002F14DE">
              <w:rPr>
                <w:rFonts w:asciiTheme="minorHAnsi" w:hAnsiTheme="minorHAnsi" w:cstheme="minorHAnsi"/>
                <w:color w:val="000000"/>
              </w:rPr>
              <w:t>13</w:t>
            </w:r>
            <w:r w:rsidRPr="00313FD7">
              <w:rPr>
                <w:rFonts w:asciiTheme="minorHAnsi" w:hAnsiTheme="minorHAnsi" w:cstheme="minorHAnsi"/>
                <w:color w:val="000000"/>
              </w:rPr>
              <w:t xml:space="preserve"> to read data from the </w:t>
            </w:r>
            <w:r w:rsidR="002F14DE">
              <w:rPr>
                <w:rFonts w:asciiTheme="minorHAnsi" w:hAnsiTheme="minorHAnsi" w:cstheme="minorHAnsi"/>
                <w:color w:val="000000"/>
              </w:rPr>
              <w:t>B</w:t>
            </w:r>
            <w:r w:rsidRPr="00313FD7">
              <w:rPr>
                <w:rFonts w:asciiTheme="minorHAnsi" w:hAnsiTheme="minorHAnsi" w:cstheme="minorHAnsi"/>
                <w:color w:val="000000"/>
              </w:rPr>
              <w:t>luetooth modules and compass. It will calculate the theoretical distance using the RSSI value</w:t>
            </w:r>
            <w:r w:rsidR="002F14DE">
              <w:rPr>
                <w:rFonts w:asciiTheme="minorHAnsi" w:hAnsiTheme="minorHAnsi" w:cstheme="minorHAnsi"/>
                <w:color w:val="000000"/>
              </w:rPr>
              <w:t xml:space="preserve"> </w:t>
            </w:r>
            <w:r w:rsidRPr="00313FD7">
              <w:rPr>
                <w:rFonts w:asciiTheme="minorHAnsi" w:hAnsiTheme="minorHAnsi" w:cstheme="minorHAnsi"/>
                <w:color w:val="000000"/>
              </w:rPr>
              <w:t>and print the distance on the computer monitor as well as the direction the luggage was facing for a 30 second time interval.</w:t>
            </w:r>
          </w:p>
        </w:tc>
        <w:tc>
          <w:tcPr>
            <w:tcW w:w="0" w:type="auto"/>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5C860501" w14:textId="77777777" w:rsidR="009D4FE9" w:rsidRPr="00313FD7" w:rsidRDefault="00AB4D5D" w:rsidP="009D4FE9">
            <w:pPr>
              <w:jc w:val="center"/>
              <w:rPr>
                <w:rFonts w:asciiTheme="minorHAnsi" w:hAnsiTheme="minorHAnsi" w:cstheme="minorHAnsi"/>
              </w:rPr>
            </w:pPr>
            <w:r w:rsidRPr="00313FD7">
              <w:rPr>
                <w:rFonts w:asciiTheme="minorHAnsi" w:hAnsiTheme="minorHAnsi" w:cstheme="minorHAnsi"/>
                <w:color w:val="000000"/>
              </w:rPr>
              <w:t>Y</w:t>
            </w:r>
          </w:p>
        </w:tc>
      </w:tr>
      <w:tr w:rsidR="009D4FE9" w:rsidRPr="00313FD7" w14:paraId="0557983B" w14:textId="77777777" w:rsidTr="009D4FE9">
        <w:trPr>
          <w:trHeight w:val="114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E1D508C" w14:textId="77777777" w:rsidR="009D4FE9" w:rsidRPr="00313FD7" w:rsidRDefault="009D4FE9" w:rsidP="009D4FE9">
            <w:pPr>
              <w:rPr>
                <w:rFonts w:asciiTheme="minorHAnsi" w:hAnsiTheme="minorHAnsi" w:cstheme="minorHAnsi"/>
              </w:rPr>
            </w:pP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5A7DC9B" w14:textId="77777777" w:rsidR="009D4FE9" w:rsidRPr="00313FD7" w:rsidRDefault="009D4FE9" w:rsidP="009D4FE9">
            <w:pPr>
              <w:rPr>
                <w:rFonts w:asciiTheme="minorHAnsi" w:hAnsiTheme="minorHAnsi" w:cstheme="minorHAnsi"/>
              </w:rPr>
            </w:pPr>
            <w:r w:rsidRPr="00313FD7">
              <w:rPr>
                <w:rFonts w:asciiTheme="minorHAnsi" w:hAnsiTheme="minorHAnsi" w:cstheme="minorHAnsi"/>
                <w:color w:val="000000"/>
              </w:rPr>
              <w:t>3B. Count the number of measurements printed on the display within the 30 second time interval. There must be 15 measurements.</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3C706AC" w14:textId="77777777" w:rsidR="009D4FE9" w:rsidRPr="00313FD7" w:rsidRDefault="009D4FE9" w:rsidP="009D4FE9">
            <w:pPr>
              <w:rPr>
                <w:rFonts w:asciiTheme="minorHAnsi" w:hAnsiTheme="minorHAnsi" w:cstheme="minorHAnsi"/>
              </w:rPr>
            </w:pPr>
          </w:p>
        </w:tc>
      </w:tr>
      <w:tr w:rsidR="009D4FE9" w:rsidRPr="00313FD7" w14:paraId="5B47BD0B" w14:textId="77777777" w:rsidTr="009D4FE9">
        <w:trPr>
          <w:trHeight w:val="1200"/>
        </w:trPr>
        <w:tc>
          <w:tcPr>
            <w:tcW w:w="0" w:type="auto"/>
            <w:vMerge w:val="restar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C77B533" w14:textId="77777777" w:rsidR="009D4FE9" w:rsidRPr="00313FD7" w:rsidRDefault="009D4FE9" w:rsidP="009D4FE9">
            <w:pPr>
              <w:rPr>
                <w:rFonts w:asciiTheme="minorHAnsi" w:hAnsiTheme="minorHAnsi" w:cstheme="minorHAnsi"/>
              </w:rPr>
            </w:pPr>
            <w:r w:rsidRPr="00313FD7">
              <w:rPr>
                <w:rFonts w:asciiTheme="minorHAnsi" w:hAnsiTheme="minorHAnsi" w:cstheme="minorHAnsi"/>
                <w:color w:val="000000"/>
              </w:rPr>
              <w:t>4. ATmega328P must send signals to the motor drive based on the sensor information.</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676F2DFB" w14:textId="30072608" w:rsidR="009D4FE9" w:rsidRPr="00313FD7" w:rsidRDefault="009D4FE9" w:rsidP="009D4FE9">
            <w:pPr>
              <w:rPr>
                <w:rFonts w:asciiTheme="minorHAnsi" w:hAnsiTheme="minorHAnsi" w:cstheme="minorHAnsi"/>
              </w:rPr>
            </w:pPr>
            <w:r w:rsidRPr="00313FD7">
              <w:rPr>
                <w:rFonts w:asciiTheme="minorHAnsi" w:hAnsiTheme="minorHAnsi" w:cstheme="minorHAnsi"/>
                <w:color w:val="000000"/>
              </w:rPr>
              <w:t xml:space="preserve">4A. Write a test code based off the flowchart in Figure </w:t>
            </w:r>
            <w:r w:rsidR="002F14DE">
              <w:rPr>
                <w:rFonts w:asciiTheme="minorHAnsi" w:hAnsiTheme="minorHAnsi" w:cstheme="minorHAnsi"/>
                <w:color w:val="000000"/>
              </w:rPr>
              <w:t>12</w:t>
            </w:r>
            <w:r w:rsidRPr="00313FD7">
              <w:rPr>
                <w:rFonts w:asciiTheme="minorHAnsi" w:hAnsiTheme="minorHAnsi" w:cstheme="minorHAnsi"/>
                <w:color w:val="000000"/>
              </w:rPr>
              <w:t xml:space="preserve"> to calculate the obstacle distances based on the data read from the obstacle sensors.</w:t>
            </w:r>
          </w:p>
        </w:tc>
        <w:tc>
          <w:tcPr>
            <w:tcW w:w="0" w:type="auto"/>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2F43E8D3" w14:textId="77777777" w:rsidR="009D4FE9" w:rsidRPr="00313FD7" w:rsidRDefault="00AB4D5D" w:rsidP="009D4FE9">
            <w:pPr>
              <w:jc w:val="center"/>
              <w:rPr>
                <w:rFonts w:asciiTheme="minorHAnsi" w:hAnsiTheme="minorHAnsi" w:cstheme="minorHAnsi"/>
              </w:rPr>
            </w:pPr>
            <w:r w:rsidRPr="00313FD7">
              <w:rPr>
                <w:rFonts w:asciiTheme="minorHAnsi" w:hAnsiTheme="minorHAnsi" w:cstheme="minorHAnsi"/>
                <w:color w:val="000000"/>
              </w:rPr>
              <w:t>Y</w:t>
            </w:r>
          </w:p>
        </w:tc>
      </w:tr>
      <w:tr w:rsidR="009D4FE9" w:rsidRPr="00313FD7" w14:paraId="72347497" w14:textId="77777777" w:rsidTr="009D4FE9">
        <w:trPr>
          <w:trHeight w:val="10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A2C3964" w14:textId="77777777" w:rsidR="009D4FE9" w:rsidRPr="00313FD7" w:rsidRDefault="009D4FE9" w:rsidP="009D4FE9">
            <w:pPr>
              <w:rPr>
                <w:rFonts w:asciiTheme="minorHAnsi" w:hAnsiTheme="minorHAnsi" w:cstheme="minorHAnsi"/>
              </w:rPr>
            </w:pP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3DA2AED5" w14:textId="77777777" w:rsidR="009D4FE9" w:rsidRPr="00313FD7" w:rsidRDefault="009D4FE9" w:rsidP="009D4FE9">
            <w:pPr>
              <w:rPr>
                <w:rFonts w:asciiTheme="minorHAnsi" w:hAnsiTheme="minorHAnsi" w:cstheme="minorHAnsi"/>
              </w:rPr>
            </w:pPr>
            <w:r w:rsidRPr="00313FD7">
              <w:rPr>
                <w:rFonts w:asciiTheme="minorHAnsi" w:hAnsiTheme="minorHAnsi" w:cstheme="minorHAnsi"/>
                <w:color w:val="000000"/>
              </w:rPr>
              <w:t>4B. Adjust the appropriate PWM based on the calculated distances.</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51A04BC" w14:textId="77777777" w:rsidR="009D4FE9" w:rsidRPr="00313FD7" w:rsidRDefault="009D4FE9" w:rsidP="009D4FE9">
            <w:pPr>
              <w:rPr>
                <w:rFonts w:asciiTheme="minorHAnsi" w:hAnsiTheme="minorHAnsi" w:cstheme="minorHAnsi"/>
              </w:rPr>
            </w:pPr>
          </w:p>
        </w:tc>
      </w:tr>
      <w:tr w:rsidR="009D4FE9" w:rsidRPr="00313FD7" w14:paraId="2DB1D8F8" w14:textId="77777777" w:rsidTr="009D4FE9">
        <w:trPr>
          <w:trHeight w:val="196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169ABF5" w14:textId="77777777" w:rsidR="009D4FE9" w:rsidRPr="00313FD7" w:rsidRDefault="009D4FE9" w:rsidP="009D4FE9">
            <w:pPr>
              <w:rPr>
                <w:rFonts w:asciiTheme="minorHAnsi" w:hAnsiTheme="minorHAnsi" w:cstheme="minorHAnsi"/>
              </w:rPr>
            </w:pP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2DF6AD72" w14:textId="77777777" w:rsidR="009D4FE9" w:rsidRPr="00313FD7" w:rsidRDefault="009D4FE9" w:rsidP="009D4FE9">
            <w:pPr>
              <w:rPr>
                <w:rFonts w:asciiTheme="minorHAnsi" w:hAnsiTheme="minorHAnsi" w:cstheme="minorHAnsi"/>
              </w:rPr>
            </w:pPr>
            <w:r w:rsidRPr="00313FD7">
              <w:rPr>
                <w:rFonts w:asciiTheme="minorHAnsi" w:hAnsiTheme="minorHAnsi" w:cstheme="minorHAnsi"/>
                <w:color w:val="000000"/>
              </w:rPr>
              <w:t>4C. Measure the PWM waveform on an oscilloscope to ensure the PWM is adjusting properly by observing the on and off durations. If the PWM is off for a longer period of time, this means the motor will slow down.</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B68C747" w14:textId="77777777" w:rsidR="009D4FE9" w:rsidRPr="00313FD7" w:rsidRDefault="009D4FE9" w:rsidP="009D4FE9">
            <w:pPr>
              <w:rPr>
                <w:rFonts w:asciiTheme="minorHAnsi" w:hAnsiTheme="minorHAnsi" w:cstheme="minorHAnsi"/>
              </w:rPr>
            </w:pPr>
          </w:p>
        </w:tc>
      </w:tr>
    </w:tbl>
    <w:p w14:paraId="1ADD6468" w14:textId="77777777" w:rsidR="009D4FE9" w:rsidRPr="00313FD7" w:rsidRDefault="009D4FE9" w:rsidP="009D4FE9">
      <w:pPr>
        <w:rPr>
          <w:rFonts w:asciiTheme="minorHAnsi" w:hAnsiTheme="minorHAnsi" w:cstheme="minorHAnsi"/>
        </w:rPr>
      </w:pPr>
    </w:p>
    <w:p w14:paraId="3A61BA1B" w14:textId="77777777" w:rsidR="009D4FE9" w:rsidRPr="00313FD7" w:rsidRDefault="009D4FE9" w:rsidP="009D4FE9">
      <w:pPr>
        <w:rPr>
          <w:rFonts w:asciiTheme="minorHAnsi" w:hAnsiTheme="minorHAnsi" w:cstheme="minorHAnsi"/>
        </w:rPr>
      </w:pPr>
      <w:r w:rsidRPr="00313FD7">
        <w:rPr>
          <w:rFonts w:asciiTheme="minorHAnsi" w:hAnsiTheme="minorHAnsi" w:cstheme="minorHAnsi"/>
          <w:b/>
          <w:bCs/>
          <w:color w:val="000000"/>
        </w:rPr>
        <w:t xml:space="preserve">Table 10: Infrared Sensors </w:t>
      </w:r>
      <w:r w:rsidRPr="00313FD7">
        <w:rPr>
          <w:rFonts w:asciiTheme="minorHAnsi" w:hAnsiTheme="minorHAnsi" w:cstheme="minorHAnsi"/>
          <w:b/>
          <w:bCs/>
        </w:rPr>
        <w:t>Requirements and Verifications</w:t>
      </w:r>
    </w:p>
    <w:tbl>
      <w:tblPr>
        <w:tblW w:w="0" w:type="auto"/>
        <w:tblCellMar>
          <w:top w:w="15" w:type="dxa"/>
          <w:left w:w="15" w:type="dxa"/>
          <w:bottom w:w="15" w:type="dxa"/>
          <w:right w:w="15" w:type="dxa"/>
        </w:tblCellMar>
        <w:tblLook w:val="04A0" w:firstRow="1" w:lastRow="0" w:firstColumn="1" w:lastColumn="0" w:noHBand="0" w:noVBand="1"/>
      </w:tblPr>
      <w:tblGrid>
        <w:gridCol w:w="3331"/>
        <w:gridCol w:w="4607"/>
        <w:gridCol w:w="1502"/>
      </w:tblGrid>
      <w:tr w:rsidR="009D4FE9" w:rsidRPr="00313FD7" w14:paraId="016F24A6" w14:textId="77777777" w:rsidTr="009D4FE9">
        <w:trPr>
          <w:trHeight w:val="340"/>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522D6CDB" w14:textId="77777777" w:rsidR="009D4FE9" w:rsidRPr="00313FD7" w:rsidRDefault="009D4FE9" w:rsidP="009D4FE9">
            <w:pPr>
              <w:ind w:left="-20"/>
              <w:jc w:val="center"/>
              <w:rPr>
                <w:rFonts w:asciiTheme="minorHAnsi" w:hAnsiTheme="minorHAnsi" w:cstheme="minorHAnsi"/>
              </w:rPr>
            </w:pPr>
            <w:r w:rsidRPr="00313FD7">
              <w:rPr>
                <w:rFonts w:asciiTheme="minorHAnsi" w:hAnsiTheme="minorHAnsi" w:cstheme="minorHAnsi"/>
                <w:b/>
                <w:bCs/>
                <w:color w:val="3C78D8"/>
              </w:rPr>
              <w:t>Requirement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33B5FF9A" w14:textId="77777777" w:rsidR="009D4FE9" w:rsidRPr="00313FD7" w:rsidRDefault="009D4FE9" w:rsidP="009D4FE9">
            <w:pPr>
              <w:ind w:left="-20"/>
              <w:jc w:val="center"/>
              <w:rPr>
                <w:rFonts w:asciiTheme="minorHAnsi" w:hAnsiTheme="minorHAnsi" w:cstheme="minorHAnsi"/>
              </w:rPr>
            </w:pPr>
            <w:r w:rsidRPr="00313FD7">
              <w:rPr>
                <w:rFonts w:asciiTheme="minorHAnsi" w:hAnsiTheme="minorHAnsi" w:cstheme="minorHAnsi"/>
                <w:b/>
                <w:bCs/>
                <w:color w:val="3C78D8"/>
              </w:rPr>
              <w:t>Verification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681B7BF4" w14:textId="77777777" w:rsidR="009D4FE9" w:rsidRPr="00313FD7" w:rsidRDefault="009D4FE9" w:rsidP="009D4FE9">
            <w:pPr>
              <w:ind w:left="-20"/>
              <w:jc w:val="center"/>
              <w:rPr>
                <w:rFonts w:asciiTheme="minorHAnsi" w:hAnsiTheme="minorHAnsi" w:cstheme="minorHAnsi"/>
              </w:rPr>
            </w:pPr>
            <w:r w:rsidRPr="00313FD7">
              <w:rPr>
                <w:rFonts w:asciiTheme="minorHAnsi" w:hAnsiTheme="minorHAnsi" w:cstheme="minorHAnsi"/>
                <w:b/>
                <w:bCs/>
                <w:color w:val="3C78D8"/>
              </w:rPr>
              <w:t>Verification Status (Y or N)</w:t>
            </w:r>
          </w:p>
        </w:tc>
      </w:tr>
      <w:tr w:rsidR="009D4FE9" w:rsidRPr="00313FD7" w14:paraId="517F2F3E" w14:textId="77777777" w:rsidTr="009D4FE9">
        <w:trPr>
          <w:trHeight w:val="1440"/>
        </w:trPr>
        <w:tc>
          <w:tcPr>
            <w:tcW w:w="0" w:type="auto"/>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1FDDA217" w14:textId="77777777" w:rsidR="009D4FE9" w:rsidRPr="00313FD7" w:rsidRDefault="009D4FE9" w:rsidP="009D4FE9">
            <w:pPr>
              <w:ind w:left="-20"/>
              <w:rPr>
                <w:rFonts w:asciiTheme="minorHAnsi" w:hAnsiTheme="minorHAnsi" w:cstheme="minorHAnsi"/>
              </w:rPr>
            </w:pPr>
            <w:r w:rsidRPr="00313FD7">
              <w:rPr>
                <w:rFonts w:asciiTheme="minorHAnsi" w:hAnsiTheme="minorHAnsi" w:cstheme="minorHAnsi"/>
                <w:color w:val="000000"/>
              </w:rPr>
              <w:t>1. Must accurately detect obstacles, with a minimum height of 2 feet and width of 1 foot, within 2 feet of its direct path.</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149FFF29" w14:textId="77777777" w:rsidR="009D4FE9" w:rsidRPr="00313FD7" w:rsidRDefault="009D4FE9" w:rsidP="009D4FE9">
            <w:pPr>
              <w:ind w:left="-20"/>
              <w:rPr>
                <w:rFonts w:asciiTheme="minorHAnsi" w:hAnsiTheme="minorHAnsi" w:cstheme="minorHAnsi"/>
              </w:rPr>
            </w:pPr>
            <w:r w:rsidRPr="00313FD7">
              <w:rPr>
                <w:rFonts w:asciiTheme="minorHAnsi" w:hAnsiTheme="minorHAnsi" w:cstheme="minorHAnsi"/>
                <w:color w:val="000000"/>
              </w:rPr>
              <w:t>1A. Connect the obstacle sensor as shown in the datasheet.</w:t>
            </w:r>
          </w:p>
        </w:tc>
        <w:tc>
          <w:tcPr>
            <w:tcW w:w="0" w:type="auto"/>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590C8CB7" w14:textId="77777777" w:rsidR="009D4FE9" w:rsidRPr="00313FD7" w:rsidRDefault="00AB4D5D" w:rsidP="009D4FE9">
            <w:pPr>
              <w:ind w:left="-20"/>
              <w:jc w:val="center"/>
              <w:rPr>
                <w:rFonts w:asciiTheme="minorHAnsi" w:hAnsiTheme="minorHAnsi" w:cstheme="minorHAnsi"/>
              </w:rPr>
            </w:pPr>
            <w:r w:rsidRPr="00313FD7">
              <w:rPr>
                <w:rFonts w:asciiTheme="minorHAnsi" w:hAnsiTheme="minorHAnsi" w:cstheme="minorHAnsi"/>
                <w:color w:val="000000"/>
              </w:rPr>
              <w:t>Y</w:t>
            </w:r>
          </w:p>
        </w:tc>
      </w:tr>
      <w:tr w:rsidR="009D4FE9" w:rsidRPr="00313FD7" w14:paraId="28E948B2" w14:textId="77777777" w:rsidTr="009D4FE9">
        <w:trPr>
          <w:trHeight w:val="1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7444F1E" w14:textId="77777777" w:rsidR="009D4FE9" w:rsidRPr="00313FD7" w:rsidRDefault="009D4FE9" w:rsidP="009D4FE9">
            <w:pPr>
              <w:rPr>
                <w:rFonts w:asciiTheme="minorHAnsi" w:hAnsiTheme="minorHAnsi" w:cstheme="minorHAnsi"/>
              </w:rPr>
            </w:pP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329BF376" w14:textId="0F09AAAD" w:rsidR="009D4FE9" w:rsidRPr="00313FD7" w:rsidRDefault="009D4FE9" w:rsidP="009D4FE9">
            <w:pPr>
              <w:ind w:left="-20"/>
              <w:rPr>
                <w:rFonts w:asciiTheme="minorHAnsi" w:hAnsiTheme="minorHAnsi" w:cstheme="minorHAnsi"/>
              </w:rPr>
            </w:pPr>
            <w:r w:rsidRPr="00313FD7">
              <w:rPr>
                <w:rFonts w:asciiTheme="minorHAnsi" w:hAnsiTheme="minorHAnsi" w:cstheme="minorHAnsi"/>
                <w:color w:val="000000"/>
              </w:rPr>
              <w:t xml:space="preserve">2A. A test code will be written based off the flowchart in Figure </w:t>
            </w:r>
            <w:r w:rsidR="002F14DE">
              <w:rPr>
                <w:rFonts w:asciiTheme="minorHAnsi" w:hAnsiTheme="minorHAnsi" w:cstheme="minorHAnsi"/>
                <w:color w:val="000000"/>
              </w:rPr>
              <w:t>12</w:t>
            </w:r>
            <w:r w:rsidRPr="00313FD7">
              <w:rPr>
                <w:rFonts w:asciiTheme="minorHAnsi" w:hAnsiTheme="minorHAnsi" w:cstheme="minorHAnsi"/>
                <w:color w:val="000000"/>
              </w:rPr>
              <w:t xml:space="preserve"> to read data from the </w:t>
            </w:r>
            <w:proofErr w:type="spellStart"/>
            <w:r w:rsidRPr="00313FD7">
              <w:rPr>
                <w:rFonts w:asciiTheme="minorHAnsi" w:hAnsiTheme="minorHAnsi" w:cstheme="minorHAnsi"/>
                <w:color w:val="000000"/>
              </w:rPr>
              <w:t>Pololu</w:t>
            </w:r>
            <w:proofErr w:type="spellEnd"/>
            <w:r w:rsidRPr="00313FD7">
              <w:rPr>
                <w:rFonts w:asciiTheme="minorHAnsi" w:hAnsiTheme="minorHAnsi" w:cstheme="minorHAnsi"/>
                <w:color w:val="000000"/>
              </w:rPr>
              <w:t xml:space="preserve"> sds02a, calculate the distance, and print the distance on the computer's monitor.</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3D7CD3C" w14:textId="77777777" w:rsidR="009D4FE9" w:rsidRPr="00313FD7" w:rsidRDefault="009D4FE9" w:rsidP="009D4FE9">
            <w:pPr>
              <w:rPr>
                <w:rFonts w:asciiTheme="minorHAnsi" w:hAnsiTheme="minorHAnsi" w:cstheme="minorHAnsi"/>
              </w:rPr>
            </w:pPr>
          </w:p>
        </w:tc>
      </w:tr>
      <w:tr w:rsidR="009D4FE9" w:rsidRPr="00313FD7" w14:paraId="55878BA8" w14:textId="77777777" w:rsidTr="009D4FE9">
        <w:trPr>
          <w:trHeight w:val="168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8969C99" w14:textId="77777777" w:rsidR="009D4FE9" w:rsidRPr="00313FD7" w:rsidRDefault="009D4FE9" w:rsidP="009D4FE9">
            <w:pPr>
              <w:rPr>
                <w:rFonts w:asciiTheme="minorHAnsi" w:hAnsiTheme="minorHAnsi" w:cstheme="minorHAnsi"/>
              </w:rPr>
            </w:pP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65025B71" w14:textId="77777777" w:rsidR="009D4FE9" w:rsidRPr="00313FD7" w:rsidRDefault="009D4FE9" w:rsidP="009D4FE9">
            <w:pPr>
              <w:ind w:left="-20"/>
              <w:rPr>
                <w:rFonts w:asciiTheme="minorHAnsi" w:hAnsiTheme="minorHAnsi" w:cstheme="minorHAnsi"/>
              </w:rPr>
            </w:pPr>
            <w:r w:rsidRPr="00313FD7">
              <w:rPr>
                <w:rFonts w:asciiTheme="minorHAnsi" w:hAnsiTheme="minorHAnsi" w:cstheme="minorHAnsi"/>
                <w:color w:val="000000"/>
              </w:rPr>
              <w:t>3A. Place an object of minimum size in front of the sensor at various distances and personally measure the distance. Compare the measured distance to the distance calculated in the test program.</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67AF14B" w14:textId="77777777" w:rsidR="009D4FE9" w:rsidRPr="00313FD7" w:rsidRDefault="009D4FE9" w:rsidP="009D4FE9">
            <w:pPr>
              <w:rPr>
                <w:rFonts w:asciiTheme="minorHAnsi" w:hAnsiTheme="minorHAnsi" w:cstheme="minorHAnsi"/>
              </w:rPr>
            </w:pPr>
          </w:p>
        </w:tc>
      </w:tr>
      <w:tr w:rsidR="009D4FE9" w:rsidRPr="00313FD7" w14:paraId="3403DC5E" w14:textId="77777777" w:rsidTr="009D4FE9">
        <w:trPr>
          <w:trHeight w:val="1440"/>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4C059BD3" w14:textId="77777777" w:rsidR="009D4FE9" w:rsidRPr="00313FD7" w:rsidRDefault="009D4FE9" w:rsidP="009D4FE9">
            <w:pPr>
              <w:ind w:left="-20"/>
              <w:rPr>
                <w:rFonts w:asciiTheme="minorHAnsi" w:hAnsiTheme="minorHAnsi" w:cstheme="minorHAnsi"/>
              </w:rPr>
            </w:pPr>
            <w:r w:rsidRPr="00313FD7">
              <w:rPr>
                <w:rFonts w:asciiTheme="minorHAnsi" w:hAnsiTheme="minorHAnsi" w:cstheme="minorHAnsi"/>
                <w:color w:val="000000"/>
              </w:rPr>
              <w:t>2. For obstacles below the minimum size requirement, the obstacle must be detected within 1 foot.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0E37C7CB" w14:textId="77777777" w:rsidR="009D4FE9" w:rsidRPr="00313FD7" w:rsidRDefault="009D4FE9" w:rsidP="009D4FE9">
            <w:pPr>
              <w:ind w:left="-20"/>
              <w:rPr>
                <w:rFonts w:asciiTheme="minorHAnsi" w:hAnsiTheme="minorHAnsi" w:cstheme="minorHAnsi"/>
              </w:rPr>
            </w:pPr>
            <w:r w:rsidRPr="00313FD7">
              <w:rPr>
                <w:rFonts w:asciiTheme="minorHAnsi" w:hAnsiTheme="minorHAnsi" w:cstheme="minorHAnsi"/>
                <w:color w:val="000000"/>
              </w:rPr>
              <w:t>2A. Repeat steps 1A-3A for the appropriate obstacle size.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0CF87DEE" w14:textId="77777777" w:rsidR="009D4FE9" w:rsidRPr="00313FD7" w:rsidRDefault="00AB4D5D" w:rsidP="009D4FE9">
            <w:pPr>
              <w:ind w:left="-20"/>
              <w:jc w:val="center"/>
              <w:rPr>
                <w:rFonts w:asciiTheme="minorHAnsi" w:hAnsiTheme="minorHAnsi" w:cstheme="minorHAnsi"/>
              </w:rPr>
            </w:pPr>
            <w:r w:rsidRPr="00313FD7">
              <w:rPr>
                <w:rFonts w:asciiTheme="minorHAnsi" w:hAnsiTheme="minorHAnsi" w:cstheme="minorHAnsi"/>
                <w:color w:val="000000"/>
              </w:rPr>
              <w:t>Y</w:t>
            </w:r>
          </w:p>
        </w:tc>
      </w:tr>
    </w:tbl>
    <w:p w14:paraId="1329D1E0" w14:textId="77777777" w:rsidR="009D4FE9" w:rsidRPr="00313FD7" w:rsidRDefault="009D4FE9" w:rsidP="009D4FE9">
      <w:pPr>
        <w:rPr>
          <w:rFonts w:asciiTheme="minorHAnsi" w:hAnsiTheme="minorHAnsi" w:cstheme="minorHAnsi"/>
        </w:rPr>
      </w:pPr>
    </w:p>
    <w:p w14:paraId="46653C0A" w14:textId="77777777" w:rsidR="009D4FE9" w:rsidRPr="00313FD7" w:rsidRDefault="009D4FE9" w:rsidP="009D4FE9">
      <w:pPr>
        <w:rPr>
          <w:rFonts w:asciiTheme="minorHAnsi" w:hAnsiTheme="minorHAnsi" w:cstheme="minorHAnsi"/>
        </w:rPr>
      </w:pPr>
      <w:r w:rsidRPr="00313FD7">
        <w:rPr>
          <w:rFonts w:asciiTheme="minorHAnsi" w:hAnsiTheme="minorHAnsi" w:cstheme="minorHAnsi"/>
          <w:b/>
          <w:bCs/>
          <w:color w:val="000000"/>
        </w:rPr>
        <w:t xml:space="preserve">Table 11: Bluetooth Modules </w:t>
      </w:r>
      <w:r w:rsidRPr="00313FD7">
        <w:rPr>
          <w:rFonts w:asciiTheme="minorHAnsi" w:hAnsiTheme="minorHAnsi" w:cstheme="minorHAnsi"/>
          <w:b/>
          <w:bCs/>
        </w:rPr>
        <w:t>Requirements and Verifications</w:t>
      </w:r>
    </w:p>
    <w:tbl>
      <w:tblPr>
        <w:tblW w:w="0" w:type="auto"/>
        <w:tblCellMar>
          <w:top w:w="15" w:type="dxa"/>
          <w:left w:w="15" w:type="dxa"/>
          <w:bottom w:w="15" w:type="dxa"/>
          <w:right w:w="15" w:type="dxa"/>
        </w:tblCellMar>
        <w:tblLook w:val="04A0" w:firstRow="1" w:lastRow="0" w:firstColumn="1" w:lastColumn="0" w:noHBand="0" w:noVBand="1"/>
      </w:tblPr>
      <w:tblGrid>
        <w:gridCol w:w="3483"/>
        <w:gridCol w:w="4441"/>
        <w:gridCol w:w="1516"/>
      </w:tblGrid>
      <w:tr w:rsidR="009D4FE9" w:rsidRPr="00313FD7" w14:paraId="6DB321DB" w14:textId="77777777" w:rsidTr="009D4FE9">
        <w:trPr>
          <w:trHeight w:val="340"/>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34BD3848" w14:textId="77777777" w:rsidR="009D4FE9" w:rsidRPr="00313FD7" w:rsidRDefault="009D4FE9" w:rsidP="009D4FE9">
            <w:pPr>
              <w:ind w:left="-20"/>
              <w:jc w:val="center"/>
              <w:rPr>
                <w:rFonts w:asciiTheme="minorHAnsi" w:hAnsiTheme="minorHAnsi" w:cstheme="minorHAnsi"/>
              </w:rPr>
            </w:pPr>
            <w:r w:rsidRPr="00313FD7">
              <w:rPr>
                <w:rFonts w:asciiTheme="minorHAnsi" w:hAnsiTheme="minorHAnsi" w:cstheme="minorHAnsi"/>
                <w:b/>
                <w:bCs/>
                <w:color w:val="3C78D8"/>
              </w:rPr>
              <w:t>Requirement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5A24E42B" w14:textId="77777777" w:rsidR="009D4FE9" w:rsidRPr="00313FD7" w:rsidRDefault="009D4FE9" w:rsidP="009D4FE9">
            <w:pPr>
              <w:ind w:left="-20"/>
              <w:jc w:val="center"/>
              <w:rPr>
                <w:rFonts w:asciiTheme="minorHAnsi" w:hAnsiTheme="minorHAnsi" w:cstheme="minorHAnsi"/>
              </w:rPr>
            </w:pPr>
            <w:r w:rsidRPr="00313FD7">
              <w:rPr>
                <w:rFonts w:asciiTheme="minorHAnsi" w:hAnsiTheme="minorHAnsi" w:cstheme="minorHAnsi"/>
                <w:b/>
                <w:bCs/>
                <w:color w:val="3C78D8"/>
              </w:rPr>
              <w:t>Verification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5452206F" w14:textId="77777777" w:rsidR="009D4FE9" w:rsidRPr="00313FD7" w:rsidRDefault="009D4FE9" w:rsidP="009D4FE9">
            <w:pPr>
              <w:ind w:left="-20"/>
              <w:jc w:val="center"/>
              <w:rPr>
                <w:rFonts w:asciiTheme="minorHAnsi" w:hAnsiTheme="minorHAnsi" w:cstheme="minorHAnsi"/>
              </w:rPr>
            </w:pPr>
            <w:r w:rsidRPr="00313FD7">
              <w:rPr>
                <w:rFonts w:asciiTheme="minorHAnsi" w:hAnsiTheme="minorHAnsi" w:cstheme="minorHAnsi"/>
                <w:b/>
                <w:bCs/>
                <w:color w:val="3C78D8"/>
              </w:rPr>
              <w:t>Verification Status (Y or N)</w:t>
            </w:r>
          </w:p>
        </w:tc>
      </w:tr>
      <w:tr w:rsidR="009D4FE9" w:rsidRPr="00313FD7" w14:paraId="1E6FF6D0" w14:textId="77777777" w:rsidTr="009D4FE9">
        <w:trPr>
          <w:trHeight w:val="1420"/>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0C26BF1B" w14:textId="77777777" w:rsidR="009D4FE9" w:rsidRPr="00313FD7" w:rsidRDefault="009D4FE9" w:rsidP="009D4FE9">
            <w:pPr>
              <w:ind w:left="-20"/>
              <w:rPr>
                <w:rFonts w:asciiTheme="minorHAnsi" w:hAnsiTheme="minorHAnsi" w:cstheme="minorHAnsi"/>
              </w:rPr>
            </w:pPr>
            <w:r w:rsidRPr="00313FD7">
              <w:rPr>
                <w:rFonts w:asciiTheme="minorHAnsi" w:hAnsiTheme="minorHAnsi" w:cstheme="minorHAnsi"/>
                <w:color w:val="000000"/>
              </w:rPr>
              <w:t>1. Must maintain a connection to the user’s phone within a 5ft radius.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457E1BB1" w14:textId="7AA67F92" w:rsidR="009D4FE9" w:rsidRPr="00313FD7" w:rsidRDefault="009D4FE9" w:rsidP="009D4FE9">
            <w:pPr>
              <w:ind w:left="-20"/>
              <w:rPr>
                <w:rFonts w:asciiTheme="minorHAnsi" w:hAnsiTheme="minorHAnsi" w:cstheme="minorHAnsi"/>
              </w:rPr>
            </w:pPr>
            <w:r w:rsidRPr="00313FD7">
              <w:rPr>
                <w:rFonts w:asciiTheme="minorHAnsi" w:hAnsiTheme="minorHAnsi" w:cstheme="minorHAnsi"/>
                <w:color w:val="000000"/>
              </w:rPr>
              <w:t xml:space="preserve">1A. Connect one of the </w:t>
            </w:r>
            <w:r w:rsidR="002F14DE">
              <w:rPr>
                <w:rFonts w:asciiTheme="minorHAnsi" w:hAnsiTheme="minorHAnsi" w:cstheme="minorHAnsi"/>
                <w:color w:val="000000"/>
              </w:rPr>
              <w:t>B</w:t>
            </w:r>
            <w:r w:rsidRPr="00313FD7">
              <w:rPr>
                <w:rFonts w:asciiTheme="minorHAnsi" w:hAnsiTheme="minorHAnsi" w:cstheme="minorHAnsi"/>
                <w:color w:val="000000"/>
              </w:rPr>
              <w:t>luetooth modules to a cell phone and move the phone 5 ft away from the luggage to determine if the module will stay connected.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11F92793" w14:textId="77777777" w:rsidR="009D4FE9" w:rsidRPr="00313FD7" w:rsidRDefault="00AB4D5D" w:rsidP="009D4FE9">
            <w:pPr>
              <w:ind w:left="-20"/>
              <w:jc w:val="center"/>
              <w:rPr>
                <w:rFonts w:asciiTheme="minorHAnsi" w:hAnsiTheme="minorHAnsi" w:cstheme="minorHAnsi"/>
              </w:rPr>
            </w:pPr>
            <w:r w:rsidRPr="00313FD7">
              <w:rPr>
                <w:rFonts w:asciiTheme="minorHAnsi" w:hAnsiTheme="minorHAnsi" w:cstheme="minorHAnsi"/>
                <w:color w:val="000000"/>
              </w:rPr>
              <w:t>Y</w:t>
            </w:r>
          </w:p>
        </w:tc>
      </w:tr>
      <w:tr w:rsidR="009D4FE9" w:rsidRPr="00313FD7" w14:paraId="1DCAA3C9" w14:textId="77777777" w:rsidTr="009D4FE9">
        <w:trPr>
          <w:trHeight w:val="1680"/>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485C5D2F" w14:textId="301D0EB9" w:rsidR="009D4FE9" w:rsidRPr="00313FD7" w:rsidRDefault="009D4FE9" w:rsidP="009D4FE9">
            <w:pPr>
              <w:ind w:left="-20"/>
              <w:rPr>
                <w:rFonts w:asciiTheme="minorHAnsi" w:hAnsiTheme="minorHAnsi" w:cstheme="minorHAnsi"/>
              </w:rPr>
            </w:pPr>
            <w:r w:rsidRPr="00313FD7">
              <w:rPr>
                <w:rFonts w:asciiTheme="minorHAnsi" w:hAnsiTheme="minorHAnsi" w:cstheme="minorHAnsi"/>
                <w:color w:val="000000"/>
              </w:rPr>
              <w:t xml:space="preserve">2. RSSI must be used to calculate the distance from the </w:t>
            </w:r>
            <w:r w:rsidR="002F14DE">
              <w:rPr>
                <w:rFonts w:asciiTheme="minorHAnsi" w:hAnsiTheme="minorHAnsi" w:cstheme="minorHAnsi"/>
                <w:color w:val="000000"/>
              </w:rPr>
              <w:t>B</w:t>
            </w:r>
            <w:r w:rsidRPr="00313FD7">
              <w:rPr>
                <w:rFonts w:asciiTheme="minorHAnsi" w:hAnsiTheme="minorHAnsi" w:cstheme="minorHAnsi"/>
                <w:color w:val="000000"/>
              </w:rPr>
              <w:t>luetooth module to the user with an error no larger than 1 meter.</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1A6FA2D4" w14:textId="1E3CF4E2" w:rsidR="009D4FE9" w:rsidRPr="00313FD7" w:rsidRDefault="009D4FE9" w:rsidP="009D4FE9">
            <w:pPr>
              <w:ind w:left="-20"/>
              <w:rPr>
                <w:rFonts w:asciiTheme="minorHAnsi" w:hAnsiTheme="minorHAnsi" w:cstheme="minorHAnsi"/>
              </w:rPr>
            </w:pPr>
            <w:r w:rsidRPr="00313FD7">
              <w:rPr>
                <w:rFonts w:asciiTheme="minorHAnsi" w:hAnsiTheme="minorHAnsi" w:cstheme="minorHAnsi"/>
                <w:color w:val="000000"/>
              </w:rPr>
              <w:t>2A. Write a test code based off the flowchart in Figure 1</w:t>
            </w:r>
            <w:r w:rsidR="002F14DE">
              <w:rPr>
                <w:rFonts w:asciiTheme="minorHAnsi" w:hAnsiTheme="minorHAnsi" w:cstheme="minorHAnsi"/>
                <w:color w:val="000000"/>
              </w:rPr>
              <w:t>3</w:t>
            </w:r>
            <w:r w:rsidRPr="00313FD7">
              <w:rPr>
                <w:rFonts w:asciiTheme="minorHAnsi" w:hAnsiTheme="minorHAnsi" w:cstheme="minorHAnsi"/>
                <w:color w:val="000000"/>
              </w:rPr>
              <w:t xml:space="preserve"> to calculate the theoretical distance using the RSSI value and compare the calculated distance to the measured distance.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47C64ED2" w14:textId="77777777" w:rsidR="009D4FE9" w:rsidRPr="00313FD7" w:rsidRDefault="00AB4D5D" w:rsidP="009D4FE9">
            <w:pPr>
              <w:ind w:left="-20"/>
              <w:jc w:val="center"/>
              <w:rPr>
                <w:rFonts w:asciiTheme="minorHAnsi" w:hAnsiTheme="minorHAnsi" w:cstheme="minorHAnsi"/>
              </w:rPr>
            </w:pPr>
            <w:r w:rsidRPr="00313FD7">
              <w:rPr>
                <w:rFonts w:asciiTheme="minorHAnsi" w:hAnsiTheme="minorHAnsi" w:cstheme="minorHAnsi"/>
                <w:color w:val="000000"/>
              </w:rPr>
              <w:t>Y</w:t>
            </w:r>
          </w:p>
        </w:tc>
      </w:tr>
    </w:tbl>
    <w:p w14:paraId="01FA132A" w14:textId="77777777" w:rsidR="009D4FE9" w:rsidRPr="00313FD7" w:rsidRDefault="009D4FE9" w:rsidP="009D4FE9">
      <w:pPr>
        <w:rPr>
          <w:rFonts w:asciiTheme="minorHAnsi" w:hAnsiTheme="minorHAnsi" w:cstheme="minorHAnsi"/>
        </w:rPr>
      </w:pPr>
    </w:p>
    <w:p w14:paraId="71BDEE1F" w14:textId="77777777" w:rsidR="009D4FE9" w:rsidRPr="00313FD7" w:rsidRDefault="009D4FE9" w:rsidP="009D4FE9">
      <w:pPr>
        <w:rPr>
          <w:rFonts w:asciiTheme="minorHAnsi" w:hAnsiTheme="minorHAnsi" w:cstheme="minorHAnsi"/>
        </w:rPr>
      </w:pPr>
      <w:r w:rsidRPr="00313FD7">
        <w:rPr>
          <w:rFonts w:asciiTheme="minorHAnsi" w:hAnsiTheme="minorHAnsi" w:cstheme="minorHAnsi"/>
          <w:b/>
          <w:bCs/>
          <w:color w:val="000000"/>
        </w:rPr>
        <w:t xml:space="preserve">Table 12: Motor Drive </w:t>
      </w:r>
      <w:r w:rsidRPr="00313FD7">
        <w:rPr>
          <w:rFonts w:asciiTheme="minorHAnsi" w:hAnsiTheme="minorHAnsi" w:cstheme="minorHAnsi"/>
          <w:b/>
          <w:bCs/>
        </w:rPr>
        <w:t>Requirements and Verifications</w:t>
      </w:r>
    </w:p>
    <w:tbl>
      <w:tblPr>
        <w:tblW w:w="0" w:type="auto"/>
        <w:tblCellMar>
          <w:top w:w="15" w:type="dxa"/>
          <w:left w:w="15" w:type="dxa"/>
          <w:bottom w:w="15" w:type="dxa"/>
          <w:right w:w="15" w:type="dxa"/>
        </w:tblCellMar>
        <w:tblLook w:val="04A0" w:firstRow="1" w:lastRow="0" w:firstColumn="1" w:lastColumn="0" w:noHBand="0" w:noVBand="1"/>
      </w:tblPr>
      <w:tblGrid>
        <w:gridCol w:w="3520"/>
        <w:gridCol w:w="4496"/>
        <w:gridCol w:w="1544"/>
      </w:tblGrid>
      <w:tr w:rsidR="009D4FE9" w:rsidRPr="00313FD7" w14:paraId="2C6120D6" w14:textId="77777777" w:rsidTr="00907474">
        <w:trPr>
          <w:trHeight w:val="420"/>
        </w:trPr>
        <w:tc>
          <w:tcPr>
            <w:tcW w:w="3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65207D" w14:textId="77777777" w:rsidR="009D4FE9" w:rsidRPr="00313FD7" w:rsidRDefault="009D4FE9" w:rsidP="009D4FE9">
            <w:pPr>
              <w:jc w:val="center"/>
              <w:rPr>
                <w:rFonts w:asciiTheme="minorHAnsi" w:hAnsiTheme="minorHAnsi" w:cstheme="minorHAnsi"/>
              </w:rPr>
            </w:pPr>
            <w:r w:rsidRPr="00313FD7">
              <w:rPr>
                <w:rFonts w:asciiTheme="minorHAnsi" w:hAnsiTheme="minorHAnsi" w:cstheme="minorHAnsi"/>
                <w:b/>
                <w:bCs/>
                <w:color w:val="4A86E8"/>
              </w:rPr>
              <w:t>Requirement</w:t>
            </w:r>
          </w:p>
        </w:tc>
        <w:tc>
          <w:tcPr>
            <w:tcW w:w="44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9C2451" w14:textId="77777777" w:rsidR="009D4FE9" w:rsidRPr="00313FD7" w:rsidRDefault="009D4FE9" w:rsidP="009D4FE9">
            <w:pPr>
              <w:jc w:val="center"/>
              <w:rPr>
                <w:rFonts w:asciiTheme="minorHAnsi" w:hAnsiTheme="minorHAnsi" w:cstheme="minorHAnsi"/>
              </w:rPr>
            </w:pPr>
            <w:r w:rsidRPr="00313FD7">
              <w:rPr>
                <w:rFonts w:asciiTheme="minorHAnsi" w:hAnsiTheme="minorHAnsi" w:cstheme="minorHAnsi"/>
                <w:b/>
                <w:bCs/>
                <w:color w:val="4A86E8"/>
              </w:rPr>
              <w:t>Verification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2A0727" w14:textId="77777777" w:rsidR="009D4FE9" w:rsidRPr="00313FD7" w:rsidRDefault="009D4FE9" w:rsidP="009D4FE9">
            <w:pPr>
              <w:jc w:val="center"/>
              <w:rPr>
                <w:rFonts w:asciiTheme="minorHAnsi" w:hAnsiTheme="minorHAnsi" w:cstheme="minorHAnsi"/>
              </w:rPr>
            </w:pPr>
            <w:r w:rsidRPr="00313FD7">
              <w:rPr>
                <w:rFonts w:asciiTheme="minorHAnsi" w:hAnsiTheme="minorHAnsi" w:cstheme="minorHAnsi"/>
                <w:b/>
                <w:bCs/>
                <w:color w:val="3C78D8"/>
              </w:rPr>
              <w:t>Verification Status (Y or N)</w:t>
            </w:r>
          </w:p>
        </w:tc>
      </w:tr>
      <w:tr w:rsidR="009D4FE9" w:rsidRPr="00313FD7" w14:paraId="10469897" w14:textId="77777777" w:rsidTr="00907474">
        <w:trPr>
          <w:trHeight w:val="880"/>
        </w:trPr>
        <w:tc>
          <w:tcPr>
            <w:tcW w:w="352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357807" w14:textId="77777777" w:rsidR="009D4FE9" w:rsidRPr="00313FD7" w:rsidRDefault="009D4FE9" w:rsidP="009D4FE9">
            <w:pPr>
              <w:rPr>
                <w:rFonts w:asciiTheme="minorHAnsi" w:hAnsiTheme="minorHAnsi" w:cstheme="minorHAnsi"/>
              </w:rPr>
            </w:pPr>
            <w:r w:rsidRPr="00313FD7">
              <w:rPr>
                <w:rFonts w:asciiTheme="minorHAnsi" w:hAnsiTheme="minorHAnsi" w:cstheme="minorHAnsi"/>
                <w:color w:val="000000"/>
              </w:rPr>
              <w:t>1. The Motor Drive and Control Unit must provide a maximum of 12 V each to the motor.</w:t>
            </w:r>
          </w:p>
        </w:tc>
        <w:tc>
          <w:tcPr>
            <w:tcW w:w="449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0F4A668F" w14:textId="77777777" w:rsidR="009D4FE9" w:rsidRPr="00313FD7" w:rsidRDefault="009D4FE9" w:rsidP="009D4FE9">
            <w:pPr>
              <w:rPr>
                <w:rFonts w:asciiTheme="minorHAnsi" w:hAnsiTheme="minorHAnsi" w:cstheme="minorHAnsi"/>
              </w:rPr>
            </w:pPr>
            <w:r w:rsidRPr="00313FD7">
              <w:rPr>
                <w:rFonts w:asciiTheme="minorHAnsi" w:hAnsiTheme="minorHAnsi" w:cstheme="minorHAnsi"/>
                <w:color w:val="000000"/>
              </w:rPr>
              <w:t>1A. Connect the motor drive and control unit to the microcontroller. Connect the motors go the L298n Motor Drive Module.</w:t>
            </w:r>
          </w:p>
        </w:tc>
        <w:tc>
          <w:tcPr>
            <w:tcW w:w="0" w:type="auto"/>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hideMark/>
          </w:tcPr>
          <w:p w14:paraId="344D3066" w14:textId="77777777" w:rsidR="009D4FE9" w:rsidRPr="00313FD7" w:rsidRDefault="00AB4D5D" w:rsidP="009D4FE9">
            <w:pPr>
              <w:jc w:val="center"/>
              <w:rPr>
                <w:rFonts w:asciiTheme="minorHAnsi" w:hAnsiTheme="minorHAnsi" w:cstheme="minorHAnsi"/>
              </w:rPr>
            </w:pPr>
            <w:r w:rsidRPr="00313FD7">
              <w:rPr>
                <w:rFonts w:asciiTheme="minorHAnsi" w:hAnsiTheme="minorHAnsi" w:cstheme="minorHAnsi"/>
                <w:color w:val="000000"/>
              </w:rPr>
              <w:t>Y</w:t>
            </w:r>
          </w:p>
        </w:tc>
      </w:tr>
      <w:tr w:rsidR="009D4FE9" w:rsidRPr="00313FD7" w14:paraId="0DEF2E93" w14:textId="77777777" w:rsidTr="00907474">
        <w:trPr>
          <w:trHeight w:val="880"/>
        </w:trPr>
        <w:tc>
          <w:tcPr>
            <w:tcW w:w="3520" w:type="dxa"/>
            <w:vMerge/>
            <w:tcBorders>
              <w:top w:val="single" w:sz="8" w:space="0" w:color="000000"/>
              <w:left w:val="single" w:sz="8" w:space="0" w:color="000000"/>
              <w:bottom w:val="single" w:sz="8" w:space="0" w:color="000000"/>
              <w:right w:val="single" w:sz="8" w:space="0" w:color="000000"/>
            </w:tcBorders>
            <w:vAlign w:val="center"/>
            <w:hideMark/>
          </w:tcPr>
          <w:p w14:paraId="7F58A308" w14:textId="77777777" w:rsidR="009D4FE9" w:rsidRPr="00313FD7" w:rsidRDefault="009D4FE9" w:rsidP="009D4FE9">
            <w:pPr>
              <w:rPr>
                <w:rFonts w:asciiTheme="minorHAnsi" w:hAnsiTheme="minorHAnsi" w:cstheme="minorHAnsi"/>
              </w:rPr>
            </w:pPr>
          </w:p>
        </w:tc>
        <w:tc>
          <w:tcPr>
            <w:tcW w:w="449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0673635E" w14:textId="3DE70D34" w:rsidR="009D4FE9" w:rsidRPr="00313FD7" w:rsidRDefault="009D4FE9" w:rsidP="009D4FE9">
            <w:pPr>
              <w:rPr>
                <w:rFonts w:asciiTheme="minorHAnsi" w:hAnsiTheme="minorHAnsi" w:cstheme="minorHAnsi"/>
              </w:rPr>
            </w:pPr>
            <w:r w:rsidRPr="00313FD7">
              <w:rPr>
                <w:rFonts w:asciiTheme="minorHAnsi" w:hAnsiTheme="minorHAnsi" w:cstheme="minorHAnsi"/>
                <w:color w:val="000000"/>
              </w:rPr>
              <w:t>1B. Use a voltage probe, connected to an oscilloscope, to measure the voltage across each motor. At full-speed, there should be 12V on each motor.</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3B7D190" w14:textId="77777777" w:rsidR="009D4FE9" w:rsidRPr="00313FD7" w:rsidRDefault="009D4FE9" w:rsidP="009D4FE9">
            <w:pPr>
              <w:rPr>
                <w:rFonts w:asciiTheme="minorHAnsi" w:hAnsiTheme="minorHAnsi" w:cstheme="minorHAnsi"/>
              </w:rPr>
            </w:pPr>
          </w:p>
        </w:tc>
      </w:tr>
      <w:tr w:rsidR="00907474" w:rsidRPr="00313FD7" w14:paraId="06F5DA10" w14:textId="77777777" w:rsidTr="00907474">
        <w:trPr>
          <w:trHeight w:val="1420"/>
        </w:trPr>
        <w:tc>
          <w:tcPr>
            <w:tcW w:w="3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DA65CA" w14:textId="77777777" w:rsidR="00907474" w:rsidRPr="00313FD7" w:rsidRDefault="00907474" w:rsidP="009D4FE9">
            <w:pPr>
              <w:rPr>
                <w:rFonts w:asciiTheme="minorHAnsi" w:hAnsiTheme="minorHAnsi" w:cstheme="minorHAnsi"/>
              </w:rPr>
            </w:pPr>
            <w:r w:rsidRPr="00313FD7">
              <w:rPr>
                <w:rFonts w:asciiTheme="minorHAnsi" w:hAnsiTheme="minorHAnsi" w:cstheme="minorHAnsi"/>
                <w:color w:val="000000"/>
              </w:rPr>
              <w:t>2. The Motor Drive and Control Unit must include safety features such as a current limiter to prevent damage from large current spikes if either of the motors stall.</w:t>
            </w:r>
          </w:p>
        </w:tc>
        <w:tc>
          <w:tcPr>
            <w:tcW w:w="449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hideMark/>
          </w:tcPr>
          <w:p w14:paraId="747FCC8C" w14:textId="77777777" w:rsidR="00907474" w:rsidRPr="00313FD7" w:rsidRDefault="00907474" w:rsidP="00907474">
            <w:pPr>
              <w:rPr>
                <w:rFonts w:asciiTheme="minorHAnsi" w:hAnsiTheme="minorHAnsi" w:cstheme="minorHAnsi"/>
              </w:rPr>
            </w:pPr>
            <w:r w:rsidRPr="00313FD7">
              <w:rPr>
                <w:rFonts w:asciiTheme="minorHAnsi" w:hAnsiTheme="minorHAnsi" w:cstheme="minorHAnsi"/>
                <w:color w:val="000000"/>
              </w:rPr>
              <w:t>2A. Use a current probe or fluke meter, connected to an oscilloscope, to measure the current going through from the Motor Drive and Control Unit to the motors. Ensure that there are no large current spikes and that the maximum current limit on the motors is not reached.</w:t>
            </w:r>
          </w:p>
        </w:tc>
        <w:tc>
          <w:tcPr>
            <w:tcW w:w="0" w:type="auto"/>
            <w:tcBorders>
              <w:top w:val="single" w:sz="8" w:space="0" w:color="000000"/>
              <w:left w:val="single" w:sz="8" w:space="0" w:color="000000"/>
              <w:bottom w:val="single" w:sz="8" w:space="0" w:color="000000"/>
              <w:right w:val="single" w:sz="8" w:space="0" w:color="000000"/>
            </w:tcBorders>
          </w:tcPr>
          <w:p w14:paraId="65D712B7" w14:textId="77777777" w:rsidR="00907474" w:rsidRPr="00313FD7" w:rsidRDefault="00907474" w:rsidP="009D4FE9">
            <w:pPr>
              <w:jc w:val="center"/>
              <w:rPr>
                <w:rFonts w:asciiTheme="minorHAnsi" w:hAnsiTheme="minorHAnsi" w:cstheme="minorHAnsi"/>
              </w:rPr>
            </w:pPr>
            <w:r>
              <w:rPr>
                <w:rFonts w:asciiTheme="minorHAnsi" w:hAnsiTheme="minorHAnsi" w:cstheme="minorHAnsi"/>
              </w:rPr>
              <w:t>Y</w:t>
            </w:r>
          </w:p>
        </w:tc>
      </w:tr>
    </w:tbl>
    <w:p w14:paraId="20BB5AA7" w14:textId="77777777" w:rsidR="009D4FE9" w:rsidRPr="00313FD7" w:rsidRDefault="009D4FE9" w:rsidP="009D4FE9">
      <w:pPr>
        <w:rPr>
          <w:rFonts w:asciiTheme="minorHAnsi" w:hAnsiTheme="minorHAnsi" w:cstheme="minorHAnsi"/>
          <w:b/>
        </w:rPr>
      </w:pPr>
      <w:r w:rsidRPr="00313FD7">
        <w:rPr>
          <w:rFonts w:asciiTheme="minorHAnsi" w:hAnsiTheme="minorHAnsi" w:cstheme="minorHAnsi"/>
          <w:color w:val="000000"/>
        </w:rPr>
        <w:br/>
      </w:r>
      <w:r w:rsidRPr="00313FD7">
        <w:rPr>
          <w:rFonts w:asciiTheme="minorHAnsi" w:hAnsiTheme="minorHAnsi" w:cstheme="minorHAnsi"/>
          <w:b/>
          <w:bCs/>
          <w:color w:val="000000" w:themeColor="text1"/>
        </w:rPr>
        <w:t>Table 13: Motors Requirements and Verifications</w:t>
      </w:r>
    </w:p>
    <w:tbl>
      <w:tblPr>
        <w:tblW w:w="0" w:type="auto"/>
        <w:tblCellMar>
          <w:top w:w="15" w:type="dxa"/>
          <w:left w:w="15" w:type="dxa"/>
          <w:bottom w:w="15" w:type="dxa"/>
          <w:right w:w="15" w:type="dxa"/>
        </w:tblCellMar>
        <w:tblLook w:val="04A0" w:firstRow="1" w:lastRow="0" w:firstColumn="1" w:lastColumn="0" w:noHBand="0" w:noVBand="1"/>
      </w:tblPr>
      <w:tblGrid>
        <w:gridCol w:w="3030"/>
        <w:gridCol w:w="4862"/>
        <w:gridCol w:w="1668"/>
      </w:tblGrid>
      <w:tr w:rsidR="009D4FE9" w:rsidRPr="00313FD7" w14:paraId="019402C3" w14:textId="77777777" w:rsidTr="009D4FE9">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916D0B" w14:textId="77777777" w:rsidR="009D4FE9" w:rsidRPr="00313FD7" w:rsidRDefault="009D4FE9" w:rsidP="009D4FE9">
            <w:pPr>
              <w:jc w:val="center"/>
              <w:rPr>
                <w:rFonts w:asciiTheme="minorHAnsi" w:hAnsiTheme="minorHAnsi" w:cstheme="minorHAnsi"/>
              </w:rPr>
            </w:pPr>
            <w:r w:rsidRPr="00313FD7">
              <w:rPr>
                <w:rFonts w:asciiTheme="minorHAnsi" w:hAnsiTheme="minorHAnsi" w:cstheme="minorHAnsi"/>
                <w:b/>
                <w:bCs/>
                <w:color w:val="4A86E8"/>
              </w:rPr>
              <w:t>Requirements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111790" w14:textId="77777777" w:rsidR="009D4FE9" w:rsidRPr="00313FD7" w:rsidRDefault="009D4FE9" w:rsidP="009D4FE9">
            <w:pPr>
              <w:jc w:val="center"/>
              <w:rPr>
                <w:rFonts w:asciiTheme="minorHAnsi" w:hAnsiTheme="minorHAnsi" w:cstheme="minorHAnsi"/>
              </w:rPr>
            </w:pPr>
            <w:r w:rsidRPr="00313FD7">
              <w:rPr>
                <w:rFonts w:asciiTheme="minorHAnsi" w:hAnsiTheme="minorHAnsi" w:cstheme="minorHAnsi"/>
                <w:b/>
                <w:bCs/>
                <w:color w:val="4A86E8"/>
              </w:rPr>
              <w:t>Verifications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C1BD9C" w14:textId="77777777" w:rsidR="009D4FE9" w:rsidRPr="00313FD7" w:rsidRDefault="009D4FE9" w:rsidP="009D4FE9">
            <w:pPr>
              <w:jc w:val="center"/>
              <w:rPr>
                <w:rFonts w:asciiTheme="minorHAnsi" w:hAnsiTheme="minorHAnsi" w:cstheme="minorHAnsi"/>
              </w:rPr>
            </w:pPr>
            <w:r w:rsidRPr="00313FD7">
              <w:rPr>
                <w:rFonts w:asciiTheme="minorHAnsi" w:hAnsiTheme="minorHAnsi" w:cstheme="minorHAnsi"/>
                <w:b/>
                <w:bCs/>
                <w:color w:val="3C78D8"/>
              </w:rPr>
              <w:t>Verification Status (Y or N)</w:t>
            </w:r>
          </w:p>
        </w:tc>
      </w:tr>
      <w:tr w:rsidR="009D4FE9" w:rsidRPr="00313FD7" w14:paraId="3232CEAB" w14:textId="77777777" w:rsidTr="009D4FE9">
        <w:trPr>
          <w:trHeight w:val="8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3A9456" w14:textId="53F750CE" w:rsidR="009D4FE9" w:rsidRPr="00313FD7" w:rsidRDefault="009D4FE9" w:rsidP="009D4FE9">
            <w:pPr>
              <w:rPr>
                <w:rFonts w:asciiTheme="minorHAnsi" w:hAnsiTheme="minorHAnsi" w:cstheme="minorHAnsi"/>
              </w:rPr>
            </w:pPr>
            <w:r w:rsidRPr="00313FD7">
              <w:rPr>
                <w:rFonts w:asciiTheme="minorHAnsi" w:hAnsiTheme="minorHAnsi" w:cstheme="minorHAnsi"/>
                <w:color w:val="000000"/>
              </w:rPr>
              <w:t>1. The motors must be capable a</w:t>
            </w:r>
            <w:r w:rsidR="002F14DE">
              <w:rPr>
                <w:rFonts w:asciiTheme="minorHAnsi" w:hAnsiTheme="minorHAnsi" w:cstheme="minorHAnsi"/>
                <w:color w:val="000000"/>
              </w:rPr>
              <w:t>t</w:t>
            </w:r>
            <w:r w:rsidRPr="00313FD7">
              <w:rPr>
                <w:rFonts w:asciiTheme="minorHAnsi" w:hAnsiTheme="minorHAnsi" w:cstheme="minorHAnsi"/>
                <w:color w:val="000000"/>
              </w:rPr>
              <w:t> moving the</w:t>
            </w:r>
            <w:r w:rsidR="00AB4D5D" w:rsidRPr="00313FD7">
              <w:rPr>
                <w:rFonts w:asciiTheme="minorHAnsi" w:hAnsiTheme="minorHAnsi" w:cstheme="minorHAnsi"/>
                <w:color w:val="000000"/>
              </w:rPr>
              <w:t xml:space="preserve"> luggage at a maximum speed of 3</w:t>
            </w:r>
            <w:r w:rsidRPr="00313FD7">
              <w:rPr>
                <w:rFonts w:asciiTheme="minorHAnsi" w:hAnsiTheme="minorHAnsi" w:cstheme="minorHAnsi"/>
                <w:color w:val="000000"/>
              </w:rPr>
              <w:t xml:space="preserve"> mph.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596223" w14:textId="77777777" w:rsidR="009D4FE9" w:rsidRPr="00313FD7" w:rsidRDefault="009D4FE9" w:rsidP="009D4FE9">
            <w:pPr>
              <w:rPr>
                <w:rFonts w:asciiTheme="minorHAnsi" w:hAnsiTheme="minorHAnsi" w:cstheme="minorHAnsi"/>
              </w:rPr>
            </w:pPr>
            <w:r w:rsidRPr="00313FD7">
              <w:rPr>
                <w:rFonts w:asciiTheme="minorHAnsi" w:hAnsiTheme="minorHAnsi" w:cstheme="minorHAnsi"/>
                <w:color w:val="000000"/>
              </w:rPr>
              <w:t>1A. To test that t</w:t>
            </w:r>
            <w:r w:rsidR="00AB4D5D" w:rsidRPr="00313FD7">
              <w:rPr>
                <w:rFonts w:asciiTheme="minorHAnsi" w:hAnsiTheme="minorHAnsi" w:cstheme="minorHAnsi"/>
                <w:color w:val="000000"/>
              </w:rPr>
              <w:t>he motors can reach a speed of 3</w:t>
            </w:r>
            <w:r w:rsidRPr="00313FD7">
              <w:rPr>
                <w:rFonts w:asciiTheme="minorHAnsi" w:hAnsiTheme="minorHAnsi" w:cstheme="minorHAnsi"/>
                <w:color w:val="000000"/>
              </w:rPr>
              <w:t xml:space="preserve"> MPH, tie a piece of tape to the rotor and then use a strobe light tachometer to determine the speed of the rotor at different drives.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16B536" w14:textId="77777777" w:rsidR="009D4FE9" w:rsidRPr="00313FD7" w:rsidRDefault="00AB4D5D" w:rsidP="009D4FE9">
            <w:pPr>
              <w:jc w:val="center"/>
              <w:rPr>
                <w:rFonts w:asciiTheme="minorHAnsi" w:hAnsiTheme="minorHAnsi" w:cstheme="minorHAnsi"/>
              </w:rPr>
            </w:pPr>
            <w:r w:rsidRPr="00313FD7">
              <w:rPr>
                <w:rFonts w:asciiTheme="minorHAnsi" w:hAnsiTheme="minorHAnsi" w:cstheme="minorHAnsi"/>
                <w:color w:val="000000"/>
              </w:rPr>
              <w:t>N</w:t>
            </w:r>
          </w:p>
        </w:tc>
      </w:tr>
    </w:tbl>
    <w:p w14:paraId="622F4385" w14:textId="77777777" w:rsidR="009D4FE9" w:rsidRPr="00313FD7" w:rsidRDefault="009D4FE9" w:rsidP="009D4FE9">
      <w:pPr>
        <w:rPr>
          <w:rFonts w:asciiTheme="minorHAnsi" w:hAnsiTheme="minorHAnsi" w:cstheme="minorHAnsi"/>
        </w:rPr>
      </w:pPr>
    </w:p>
    <w:p w14:paraId="4A3E3782" w14:textId="77777777" w:rsidR="009D4FE9" w:rsidRPr="00313FD7" w:rsidRDefault="009D4FE9" w:rsidP="009D4FE9">
      <w:pPr>
        <w:rPr>
          <w:rFonts w:asciiTheme="minorHAnsi" w:hAnsiTheme="minorHAnsi" w:cstheme="minorHAnsi"/>
        </w:rPr>
      </w:pPr>
      <w:r w:rsidRPr="00313FD7">
        <w:rPr>
          <w:rFonts w:asciiTheme="minorHAnsi" w:hAnsiTheme="minorHAnsi" w:cstheme="minorHAnsi"/>
          <w:b/>
          <w:bCs/>
          <w:color w:val="000000"/>
        </w:rPr>
        <w:t xml:space="preserve">Table 14: USB Charging Port </w:t>
      </w:r>
      <w:r w:rsidRPr="00313FD7">
        <w:rPr>
          <w:rFonts w:asciiTheme="minorHAnsi" w:hAnsiTheme="minorHAnsi" w:cstheme="minorHAnsi"/>
          <w:b/>
          <w:bCs/>
        </w:rPr>
        <w:t>Requirements and Verifications</w:t>
      </w:r>
    </w:p>
    <w:tbl>
      <w:tblPr>
        <w:tblW w:w="0" w:type="auto"/>
        <w:tblCellMar>
          <w:top w:w="15" w:type="dxa"/>
          <w:left w:w="15" w:type="dxa"/>
          <w:bottom w:w="15" w:type="dxa"/>
          <w:right w:w="15" w:type="dxa"/>
        </w:tblCellMar>
        <w:tblLook w:val="04A0" w:firstRow="1" w:lastRow="0" w:firstColumn="1" w:lastColumn="0" w:noHBand="0" w:noVBand="1"/>
      </w:tblPr>
      <w:tblGrid>
        <w:gridCol w:w="3612"/>
        <w:gridCol w:w="4414"/>
        <w:gridCol w:w="1414"/>
      </w:tblGrid>
      <w:tr w:rsidR="009D4FE9" w:rsidRPr="00313FD7" w14:paraId="5EC64147" w14:textId="77777777" w:rsidTr="009D4FE9">
        <w:trPr>
          <w:trHeight w:val="340"/>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4FE4492C" w14:textId="77777777" w:rsidR="009D4FE9" w:rsidRPr="00313FD7" w:rsidRDefault="009D4FE9" w:rsidP="009D4FE9">
            <w:pPr>
              <w:ind w:left="-20"/>
              <w:jc w:val="center"/>
              <w:rPr>
                <w:rFonts w:asciiTheme="minorHAnsi" w:hAnsiTheme="minorHAnsi" w:cstheme="minorHAnsi"/>
              </w:rPr>
            </w:pPr>
            <w:r w:rsidRPr="00313FD7">
              <w:rPr>
                <w:rFonts w:asciiTheme="minorHAnsi" w:hAnsiTheme="minorHAnsi" w:cstheme="minorHAnsi"/>
                <w:b/>
                <w:bCs/>
                <w:color w:val="3C78D8"/>
              </w:rPr>
              <w:t>Requirement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03D7F9C0" w14:textId="77777777" w:rsidR="009D4FE9" w:rsidRPr="00313FD7" w:rsidRDefault="009D4FE9" w:rsidP="009D4FE9">
            <w:pPr>
              <w:ind w:left="-20"/>
              <w:jc w:val="center"/>
              <w:rPr>
                <w:rFonts w:asciiTheme="minorHAnsi" w:hAnsiTheme="minorHAnsi" w:cstheme="minorHAnsi"/>
              </w:rPr>
            </w:pPr>
            <w:r w:rsidRPr="00313FD7">
              <w:rPr>
                <w:rFonts w:asciiTheme="minorHAnsi" w:hAnsiTheme="minorHAnsi" w:cstheme="minorHAnsi"/>
                <w:b/>
                <w:bCs/>
                <w:color w:val="3C78D8"/>
              </w:rPr>
              <w:t>Verification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0F94E949" w14:textId="77777777" w:rsidR="009D4FE9" w:rsidRPr="00313FD7" w:rsidRDefault="009D4FE9" w:rsidP="009D4FE9">
            <w:pPr>
              <w:ind w:left="-20"/>
              <w:jc w:val="center"/>
              <w:rPr>
                <w:rFonts w:asciiTheme="minorHAnsi" w:hAnsiTheme="minorHAnsi" w:cstheme="minorHAnsi"/>
              </w:rPr>
            </w:pPr>
            <w:r w:rsidRPr="00313FD7">
              <w:rPr>
                <w:rFonts w:asciiTheme="minorHAnsi" w:hAnsiTheme="minorHAnsi" w:cstheme="minorHAnsi"/>
                <w:b/>
                <w:bCs/>
                <w:color w:val="3C78D8"/>
              </w:rPr>
              <w:t>Verification Status (Y or N)</w:t>
            </w:r>
          </w:p>
        </w:tc>
      </w:tr>
      <w:tr w:rsidR="009D4FE9" w:rsidRPr="00313FD7" w14:paraId="2443989E" w14:textId="77777777" w:rsidTr="009D4FE9">
        <w:trPr>
          <w:trHeight w:val="880"/>
        </w:trPr>
        <w:tc>
          <w:tcPr>
            <w:tcW w:w="0" w:type="auto"/>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76C31DA0" w14:textId="51E3CB12" w:rsidR="009D4FE9" w:rsidRPr="00313FD7" w:rsidRDefault="009D4FE9" w:rsidP="009D4FE9">
            <w:pPr>
              <w:ind w:left="-20"/>
              <w:rPr>
                <w:rFonts w:asciiTheme="minorHAnsi" w:hAnsiTheme="minorHAnsi" w:cstheme="minorHAnsi"/>
              </w:rPr>
            </w:pPr>
            <w:proofErr w:type="gramStart"/>
            <w:r w:rsidRPr="00313FD7">
              <w:rPr>
                <w:rFonts w:asciiTheme="minorHAnsi" w:hAnsiTheme="minorHAnsi" w:cstheme="minorHAnsi"/>
                <w:color w:val="000000"/>
              </w:rPr>
              <w:t>1 .</w:t>
            </w:r>
            <w:proofErr w:type="gramEnd"/>
            <w:r w:rsidR="002F14DE">
              <w:rPr>
                <w:rFonts w:asciiTheme="minorHAnsi" w:hAnsiTheme="minorHAnsi" w:cstheme="minorHAnsi"/>
                <w:color w:val="000000"/>
              </w:rPr>
              <w:t xml:space="preserve"> </w:t>
            </w:r>
            <w:proofErr w:type="gramStart"/>
            <w:r w:rsidRPr="00313FD7">
              <w:rPr>
                <w:rFonts w:asciiTheme="minorHAnsi" w:hAnsiTheme="minorHAnsi" w:cstheme="minorHAnsi"/>
                <w:color w:val="000000"/>
              </w:rPr>
              <w:t>The</w:t>
            </w:r>
            <w:proofErr w:type="gramEnd"/>
            <w:r w:rsidRPr="00313FD7">
              <w:rPr>
                <w:rFonts w:asciiTheme="minorHAnsi" w:hAnsiTheme="minorHAnsi" w:cstheme="minorHAnsi"/>
                <w:color w:val="000000"/>
              </w:rPr>
              <w:t xml:space="preserve"> USB Charging dock must provide 5V +/- 5% and 1.0A from an 18.5V source for up to one hour when the battery is fully charged or after driving the luggage for a maximum of 2.5 hours.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654855A" w14:textId="77777777" w:rsidR="009D4FE9" w:rsidRPr="00313FD7" w:rsidRDefault="009D4FE9" w:rsidP="009D4FE9">
            <w:pPr>
              <w:ind w:left="-20"/>
              <w:rPr>
                <w:rFonts w:asciiTheme="minorHAnsi" w:hAnsiTheme="minorHAnsi" w:cstheme="minorHAnsi"/>
              </w:rPr>
            </w:pPr>
            <w:r w:rsidRPr="00313FD7">
              <w:rPr>
                <w:rFonts w:asciiTheme="minorHAnsi" w:hAnsiTheme="minorHAnsi" w:cstheme="minorHAnsi"/>
                <w:color w:val="000000"/>
              </w:rPr>
              <w:t>1A. Connect a power supply, set to produce 18.5V to simulate a fully charged battery.</w:t>
            </w:r>
          </w:p>
        </w:tc>
        <w:tc>
          <w:tcPr>
            <w:tcW w:w="0" w:type="auto"/>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638C9BD8" w14:textId="77777777" w:rsidR="009D4FE9" w:rsidRPr="00313FD7" w:rsidRDefault="00AB4D5D" w:rsidP="009D4FE9">
            <w:pPr>
              <w:ind w:left="-20"/>
              <w:jc w:val="center"/>
              <w:rPr>
                <w:rFonts w:asciiTheme="minorHAnsi" w:hAnsiTheme="minorHAnsi" w:cstheme="minorHAnsi"/>
              </w:rPr>
            </w:pPr>
            <w:r w:rsidRPr="00313FD7">
              <w:rPr>
                <w:rFonts w:asciiTheme="minorHAnsi" w:hAnsiTheme="minorHAnsi" w:cstheme="minorHAnsi"/>
                <w:color w:val="000000"/>
              </w:rPr>
              <w:t>Y</w:t>
            </w:r>
          </w:p>
        </w:tc>
      </w:tr>
      <w:tr w:rsidR="009D4FE9" w:rsidRPr="00313FD7" w14:paraId="5B68E56E" w14:textId="77777777" w:rsidTr="009D4FE9">
        <w:trPr>
          <w:trHeight w:val="144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042B57F" w14:textId="77777777" w:rsidR="009D4FE9" w:rsidRPr="00313FD7" w:rsidRDefault="009D4FE9" w:rsidP="009D4FE9">
            <w:pPr>
              <w:rPr>
                <w:rFonts w:asciiTheme="minorHAnsi" w:hAnsiTheme="minorHAnsi" w:cstheme="minorHAnsi"/>
              </w:rPr>
            </w:pP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A39A9A5" w14:textId="77777777" w:rsidR="009D4FE9" w:rsidRPr="00313FD7" w:rsidRDefault="009D4FE9" w:rsidP="009D4FE9">
            <w:pPr>
              <w:ind w:left="-20"/>
              <w:rPr>
                <w:rFonts w:asciiTheme="minorHAnsi" w:hAnsiTheme="minorHAnsi" w:cstheme="minorHAnsi"/>
              </w:rPr>
            </w:pPr>
            <w:r w:rsidRPr="00313FD7">
              <w:rPr>
                <w:rFonts w:asciiTheme="minorHAnsi" w:hAnsiTheme="minorHAnsi" w:cstheme="minorHAnsi"/>
                <w:color w:val="000000"/>
              </w:rPr>
              <w:t>1B. Use a voltage probe, connected to an oscilloscope, to measure the voltage across the resistive load by placing the terminals across the load.</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12DF6FC" w14:textId="77777777" w:rsidR="009D4FE9" w:rsidRPr="00313FD7" w:rsidRDefault="009D4FE9" w:rsidP="009D4FE9">
            <w:pPr>
              <w:rPr>
                <w:rFonts w:asciiTheme="minorHAnsi" w:hAnsiTheme="minorHAnsi" w:cstheme="minorHAnsi"/>
              </w:rPr>
            </w:pPr>
          </w:p>
        </w:tc>
      </w:tr>
      <w:tr w:rsidR="009D4FE9" w:rsidRPr="00313FD7" w14:paraId="3204BF18" w14:textId="77777777" w:rsidTr="009D4FE9">
        <w:trPr>
          <w:trHeight w:val="25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2369C87" w14:textId="77777777" w:rsidR="009D4FE9" w:rsidRPr="00313FD7" w:rsidRDefault="009D4FE9" w:rsidP="009D4FE9">
            <w:pPr>
              <w:rPr>
                <w:rFonts w:asciiTheme="minorHAnsi" w:hAnsiTheme="minorHAnsi" w:cstheme="minorHAnsi"/>
              </w:rPr>
            </w:pP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41FDE1A" w14:textId="77777777" w:rsidR="009D4FE9" w:rsidRPr="00313FD7" w:rsidRDefault="009D4FE9" w:rsidP="009D4FE9">
            <w:pPr>
              <w:ind w:left="-20"/>
              <w:rPr>
                <w:rFonts w:asciiTheme="minorHAnsi" w:hAnsiTheme="minorHAnsi" w:cstheme="minorHAnsi"/>
              </w:rPr>
            </w:pPr>
            <w:r w:rsidRPr="00313FD7">
              <w:rPr>
                <w:rFonts w:asciiTheme="minorHAnsi" w:hAnsiTheme="minorHAnsi" w:cstheme="minorHAnsi"/>
                <w:color w:val="000000"/>
              </w:rPr>
              <w:t>1C. Zoom in on the oscilloscope to observe the ripple voltage and ensure it is within +/- 5% of 5V. Use a current probe or fluke meter, connected to an oscilloscope, to measure the current going through each element and ensure it is providing enough current.</w:t>
            </w:r>
          </w:p>
          <w:p w14:paraId="35987D56" w14:textId="77777777" w:rsidR="009D4FE9" w:rsidRPr="00313FD7" w:rsidRDefault="009D4FE9" w:rsidP="009D4FE9">
            <w:pPr>
              <w:rPr>
                <w:rFonts w:asciiTheme="minorHAnsi" w:hAnsiTheme="minorHAnsi" w:cstheme="minorHAnsi"/>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60D29AE" w14:textId="77777777" w:rsidR="009D4FE9" w:rsidRPr="00313FD7" w:rsidRDefault="009D4FE9" w:rsidP="009D4FE9">
            <w:pPr>
              <w:rPr>
                <w:rFonts w:asciiTheme="minorHAnsi" w:hAnsiTheme="minorHAnsi" w:cstheme="minorHAnsi"/>
              </w:rPr>
            </w:pPr>
          </w:p>
        </w:tc>
      </w:tr>
      <w:tr w:rsidR="009D4FE9" w:rsidRPr="00313FD7" w14:paraId="59F22DF4" w14:textId="77777777" w:rsidTr="009D4FE9">
        <w:trPr>
          <w:trHeight w:val="1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B23CF1C" w14:textId="77777777" w:rsidR="009D4FE9" w:rsidRPr="00313FD7" w:rsidRDefault="009D4FE9" w:rsidP="009D4FE9">
            <w:pPr>
              <w:rPr>
                <w:rFonts w:asciiTheme="minorHAnsi" w:hAnsiTheme="minorHAnsi" w:cstheme="minorHAnsi"/>
              </w:rPr>
            </w:pP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27CD6BBF" w14:textId="77777777" w:rsidR="009D4FE9" w:rsidRPr="00313FD7" w:rsidRDefault="009D4FE9" w:rsidP="009D4FE9">
            <w:pPr>
              <w:ind w:left="-20"/>
              <w:rPr>
                <w:rFonts w:asciiTheme="minorHAnsi" w:hAnsiTheme="minorHAnsi" w:cstheme="minorHAnsi"/>
              </w:rPr>
            </w:pPr>
            <w:r w:rsidRPr="00313FD7">
              <w:rPr>
                <w:rFonts w:asciiTheme="minorHAnsi" w:hAnsiTheme="minorHAnsi" w:cstheme="minorHAnsi"/>
                <w:color w:val="000000"/>
              </w:rPr>
              <w:t>1D. Observe the current and voltage over a period of time on the oscilloscope to ensure that it produces enough voltage and current for an hour of charge.</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EAB3A8F" w14:textId="77777777" w:rsidR="009D4FE9" w:rsidRPr="00313FD7" w:rsidRDefault="009D4FE9" w:rsidP="009D4FE9">
            <w:pPr>
              <w:rPr>
                <w:rFonts w:asciiTheme="minorHAnsi" w:hAnsiTheme="minorHAnsi" w:cstheme="minorHAnsi"/>
              </w:rPr>
            </w:pPr>
          </w:p>
        </w:tc>
      </w:tr>
      <w:tr w:rsidR="009D4FE9" w:rsidRPr="00313FD7" w14:paraId="7A03BBBF" w14:textId="77777777" w:rsidTr="009D4FE9">
        <w:trPr>
          <w:trHeight w:val="114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AD9D7B6" w14:textId="77777777" w:rsidR="009D4FE9" w:rsidRPr="00313FD7" w:rsidRDefault="009D4FE9" w:rsidP="009D4FE9">
            <w:pPr>
              <w:rPr>
                <w:rFonts w:asciiTheme="minorHAnsi" w:hAnsiTheme="minorHAnsi" w:cstheme="minorHAnsi"/>
              </w:rPr>
            </w:pP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52353470" w14:textId="77777777" w:rsidR="009D4FE9" w:rsidRPr="00313FD7" w:rsidRDefault="009D4FE9" w:rsidP="009D4FE9">
            <w:pPr>
              <w:ind w:left="-20"/>
              <w:rPr>
                <w:rFonts w:asciiTheme="minorHAnsi" w:hAnsiTheme="minorHAnsi" w:cstheme="minorHAnsi"/>
              </w:rPr>
            </w:pPr>
            <w:r w:rsidRPr="00313FD7">
              <w:rPr>
                <w:rFonts w:asciiTheme="minorHAnsi" w:hAnsiTheme="minorHAnsi" w:cstheme="minorHAnsi"/>
                <w:color w:val="000000"/>
              </w:rPr>
              <w:t>1E. Repeat steps 1B-1D using the 18.5V battery after first driving the motor for two hours.</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E2985ED" w14:textId="77777777" w:rsidR="009D4FE9" w:rsidRPr="00313FD7" w:rsidRDefault="009D4FE9" w:rsidP="009D4FE9">
            <w:pPr>
              <w:rPr>
                <w:rFonts w:asciiTheme="minorHAnsi" w:hAnsiTheme="minorHAnsi" w:cstheme="minorHAnsi"/>
              </w:rPr>
            </w:pPr>
          </w:p>
        </w:tc>
      </w:tr>
    </w:tbl>
    <w:p w14:paraId="7C4688BE" w14:textId="77777777" w:rsidR="009D4FE9" w:rsidRPr="00313FD7" w:rsidRDefault="009D4FE9" w:rsidP="009D4FE9">
      <w:pPr>
        <w:rPr>
          <w:rFonts w:asciiTheme="minorHAnsi" w:hAnsiTheme="minorHAnsi" w:cstheme="minorHAnsi"/>
        </w:rPr>
      </w:pPr>
    </w:p>
    <w:p w14:paraId="38F8D2B1" w14:textId="77777777" w:rsidR="00192897" w:rsidRPr="00313FD7" w:rsidRDefault="00192897" w:rsidP="00192897">
      <w:pPr>
        <w:pStyle w:val="Heading1"/>
        <w:rPr>
          <w:rFonts w:asciiTheme="minorHAnsi" w:hAnsiTheme="minorHAnsi" w:cstheme="minorHAnsi"/>
        </w:rPr>
      </w:pPr>
      <w:bookmarkStart w:id="53" w:name="_Toc513068580"/>
      <w:r w:rsidRPr="00313FD7">
        <w:rPr>
          <w:rFonts w:asciiTheme="minorHAnsi" w:hAnsiTheme="minorHAnsi" w:cstheme="minorHAnsi"/>
        </w:rPr>
        <w:t xml:space="preserve">Appendix </w:t>
      </w:r>
      <w:r>
        <w:rPr>
          <w:rFonts w:asciiTheme="minorHAnsi" w:hAnsiTheme="minorHAnsi" w:cstheme="minorHAnsi"/>
        </w:rPr>
        <w:t xml:space="preserve">B Current Readings for each </w:t>
      </w:r>
      <w:r w:rsidR="00F63B02">
        <w:rPr>
          <w:rFonts w:asciiTheme="minorHAnsi" w:hAnsiTheme="minorHAnsi" w:cstheme="minorHAnsi"/>
        </w:rPr>
        <w:t>C</w:t>
      </w:r>
      <w:r>
        <w:rPr>
          <w:rFonts w:asciiTheme="minorHAnsi" w:hAnsiTheme="minorHAnsi" w:cstheme="minorHAnsi"/>
        </w:rPr>
        <w:t>omponent</w:t>
      </w:r>
      <w:bookmarkEnd w:id="53"/>
    </w:p>
    <w:p w14:paraId="3CB798E8" w14:textId="77777777" w:rsidR="00192897" w:rsidRPr="00192897" w:rsidRDefault="00192897" w:rsidP="00192897"/>
    <w:tbl>
      <w:tblPr>
        <w:tblW w:w="9360" w:type="dxa"/>
        <w:tblCellMar>
          <w:top w:w="15" w:type="dxa"/>
          <w:left w:w="15" w:type="dxa"/>
          <w:bottom w:w="15" w:type="dxa"/>
          <w:right w:w="15" w:type="dxa"/>
        </w:tblCellMar>
        <w:tblLook w:val="04A0" w:firstRow="1" w:lastRow="0" w:firstColumn="1" w:lastColumn="0" w:noHBand="0" w:noVBand="1"/>
      </w:tblPr>
      <w:tblGrid>
        <w:gridCol w:w="2481"/>
        <w:gridCol w:w="2218"/>
        <w:gridCol w:w="1586"/>
        <w:gridCol w:w="3075"/>
      </w:tblGrid>
      <w:tr w:rsidR="00192897" w:rsidRPr="00192897" w14:paraId="30EECBED" w14:textId="77777777" w:rsidTr="0019289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71D67E" w14:textId="77777777" w:rsidR="00192897" w:rsidRPr="00192897" w:rsidRDefault="00192897" w:rsidP="00192897">
            <w:r w:rsidRPr="00192897">
              <w:rPr>
                <w:b/>
                <w:bCs/>
                <w:color w:val="4A86E8"/>
              </w:rPr>
              <w:t>Module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3E944A" w14:textId="77777777" w:rsidR="00192897" w:rsidRPr="00192897" w:rsidRDefault="00192897" w:rsidP="00192897">
            <w:r w:rsidRPr="00192897">
              <w:rPr>
                <w:b/>
                <w:bCs/>
                <w:color w:val="4A86E8"/>
              </w:rPr>
              <w:t>Max Current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CB9FAA" w14:textId="77777777" w:rsidR="00192897" w:rsidRPr="00192897" w:rsidRDefault="00192897" w:rsidP="00192897">
            <w:r w:rsidRPr="00192897">
              <w:rPr>
                <w:b/>
                <w:bCs/>
                <w:color w:val="4A86E8"/>
              </w:rPr>
              <w:t>Quantity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B93338" w14:textId="77777777" w:rsidR="00192897" w:rsidRPr="00192897" w:rsidRDefault="00192897" w:rsidP="00192897">
            <w:r w:rsidRPr="00192897">
              <w:rPr>
                <w:b/>
                <w:bCs/>
                <w:color w:val="4A86E8"/>
              </w:rPr>
              <w:t xml:space="preserve">Total Max Current </w:t>
            </w:r>
          </w:p>
        </w:tc>
      </w:tr>
      <w:tr w:rsidR="00192897" w:rsidRPr="00192897" w14:paraId="6C1C8B18" w14:textId="77777777" w:rsidTr="0019289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12221B" w14:textId="77777777" w:rsidR="00192897" w:rsidRPr="00192897" w:rsidRDefault="00192897" w:rsidP="00192897">
            <w:r w:rsidRPr="00192897">
              <w:rPr>
                <w:color w:val="000000"/>
              </w:rPr>
              <w:t>Bluetooth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B34BEF" w14:textId="77777777" w:rsidR="00192897" w:rsidRPr="00192897" w:rsidRDefault="00192897" w:rsidP="00192897">
            <w:r w:rsidRPr="00192897">
              <w:rPr>
                <w:color w:val="000000"/>
              </w:rPr>
              <w:t>12 mA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74FFC5" w14:textId="77777777" w:rsidR="00192897" w:rsidRPr="00192897" w:rsidRDefault="00192897" w:rsidP="00192897">
            <w:r w:rsidRPr="00192897">
              <w:rPr>
                <w:color w:val="00000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84EA48" w14:textId="77777777" w:rsidR="00192897" w:rsidRPr="00192897" w:rsidRDefault="00192897" w:rsidP="00192897">
            <w:r w:rsidRPr="00192897">
              <w:rPr>
                <w:color w:val="000000"/>
              </w:rPr>
              <w:t>24 mA</w:t>
            </w:r>
          </w:p>
        </w:tc>
      </w:tr>
      <w:tr w:rsidR="00192897" w:rsidRPr="00192897" w14:paraId="0BFF62F3" w14:textId="77777777" w:rsidTr="0019289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1107BD" w14:textId="77777777" w:rsidR="00192897" w:rsidRPr="00192897" w:rsidRDefault="00192897" w:rsidP="00192897">
            <w:r w:rsidRPr="00192897">
              <w:rPr>
                <w:color w:val="000000"/>
              </w:rPr>
              <w:t>USB Charger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62A66B" w14:textId="77777777" w:rsidR="00192897" w:rsidRPr="00192897" w:rsidRDefault="00192897" w:rsidP="00192897">
            <w:r w:rsidRPr="00192897">
              <w:rPr>
                <w:color w:val="000000"/>
              </w:rPr>
              <w:t>1 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9718A8" w14:textId="77777777" w:rsidR="00192897" w:rsidRPr="00192897" w:rsidRDefault="00192897" w:rsidP="00192897">
            <w:r w:rsidRPr="00192897">
              <w:rPr>
                <w:color w:val="00000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99D14E" w14:textId="77777777" w:rsidR="00192897" w:rsidRPr="00192897" w:rsidRDefault="00192897" w:rsidP="00192897">
            <w:r w:rsidRPr="00192897">
              <w:rPr>
                <w:color w:val="000000"/>
              </w:rPr>
              <w:t>1 A</w:t>
            </w:r>
          </w:p>
        </w:tc>
      </w:tr>
      <w:tr w:rsidR="00192897" w:rsidRPr="00192897" w14:paraId="261DC4EE" w14:textId="77777777" w:rsidTr="0019289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83ADF0" w14:textId="77777777" w:rsidR="00192897" w:rsidRPr="00192897" w:rsidRDefault="00192897" w:rsidP="00192897">
            <w:r w:rsidRPr="00192897">
              <w:rPr>
                <w:color w:val="000000"/>
              </w:rPr>
              <w:t xml:space="preserve">Microcontroller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B4A9BA" w14:textId="77777777" w:rsidR="00192897" w:rsidRPr="00192897" w:rsidRDefault="00192897" w:rsidP="00192897">
            <w:r w:rsidRPr="00192897">
              <w:rPr>
                <w:color w:val="000000"/>
              </w:rPr>
              <w:t>40 mA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E020BC" w14:textId="77777777" w:rsidR="00192897" w:rsidRPr="00192897" w:rsidRDefault="00192897" w:rsidP="00192897">
            <w:r w:rsidRPr="00192897">
              <w:rPr>
                <w:color w:val="00000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548FCE" w14:textId="77777777" w:rsidR="00192897" w:rsidRPr="00192897" w:rsidRDefault="00192897" w:rsidP="00192897">
            <w:r w:rsidRPr="00192897">
              <w:rPr>
                <w:color w:val="000000"/>
              </w:rPr>
              <w:t>40 mA</w:t>
            </w:r>
          </w:p>
        </w:tc>
      </w:tr>
      <w:tr w:rsidR="00192897" w:rsidRPr="00192897" w14:paraId="559E2149" w14:textId="77777777" w:rsidTr="0019289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18A903" w14:textId="77777777" w:rsidR="00192897" w:rsidRPr="00192897" w:rsidRDefault="00192897" w:rsidP="00192897">
            <w:r w:rsidRPr="00192897">
              <w:rPr>
                <w:color w:val="000000"/>
              </w:rPr>
              <w:t>Obstacle Sensor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18CE07" w14:textId="77777777" w:rsidR="00192897" w:rsidRPr="00192897" w:rsidRDefault="00192897" w:rsidP="00192897">
            <w:r w:rsidRPr="00192897">
              <w:rPr>
                <w:color w:val="000000"/>
              </w:rPr>
              <w:t>33 mA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A4B8A2" w14:textId="77777777" w:rsidR="00192897" w:rsidRPr="00192897" w:rsidRDefault="00192897" w:rsidP="00192897">
            <w:r w:rsidRPr="00192897">
              <w:rPr>
                <w:color w:val="00000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4C13BD" w14:textId="77777777" w:rsidR="00192897" w:rsidRPr="00192897" w:rsidRDefault="00192897" w:rsidP="00192897">
            <w:r w:rsidRPr="00192897">
              <w:rPr>
                <w:color w:val="000000"/>
              </w:rPr>
              <w:t>66 mA</w:t>
            </w:r>
          </w:p>
        </w:tc>
      </w:tr>
      <w:tr w:rsidR="00192897" w:rsidRPr="00192897" w14:paraId="0186195E" w14:textId="77777777" w:rsidTr="0019289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6FCF61" w14:textId="77777777" w:rsidR="00192897" w:rsidRPr="00192897" w:rsidRDefault="00192897" w:rsidP="00192897">
            <w:r w:rsidRPr="00192897">
              <w:rPr>
                <w:color w:val="000000"/>
              </w:rPr>
              <w:t>Motor Drive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737842" w14:textId="77777777" w:rsidR="00192897" w:rsidRPr="00192897" w:rsidRDefault="00192897" w:rsidP="00192897">
            <w:r w:rsidRPr="00192897">
              <w:rPr>
                <w:color w:val="000000"/>
              </w:rPr>
              <w:t>22 mA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D94268" w14:textId="77777777" w:rsidR="00192897" w:rsidRPr="00192897" w:rsidRDefault="00192897" w:rsidP="00192897">
            <w:r w:rsidRPr="00192897">
              <w:rPr>
                <w:color w:val="00000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D58619" w14:textId="77777777" w:rsidR="00192897" w:rsidRPr="00192897" w:rsidRDefault="00192897" w:rsidP="00192897">
            <w:r w:rsidRPr="00192897">
              <w:rPr>
                <w:color w:val="000000"/>
              </w:rPr>
              <w:t>22 mA</w:t>
            </w:r>
          </w:p>
        </w:tc>
      </w:tr>
      <w:tr w:rsidR="00192897" w:rsidRPr="00192897" w14:paraId="2F8114CE" w14:textId="77777777" w:rsidTr="0019289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87EC0A" w14:textId="77777777" w:rsidR="00192897" w:rsidRPr="00192897" w:rsidRDefault="00192897" w:rsidP="00192897">
            <w:r w:rsidRPr="00192897">
              <w:rPr>
                <w:color w:val="000000"/>
              </w:rPr>
              <w:t>Motor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76FAA6" w14:textId="77777777" w:rsidR="00192897" w:rsidRPr="00192897" w:rsidRDefault="00192897" w:rsidP="00192897">
            <w:r w:rsidRPr="00192897">
              <w:rPr>
                <w:color w:val="000000"/>
              </w:rPr>
              <w:t>870 mA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7A8E6D" w14:textId="77777777" w:rsidR="00192897" w:rsidRPr="00192897" w:rsidRDefault="00192897" w:rsidP="00192897">
            <w:r w:rsidRPr="00192897">
              <w:rPr>
                <w:color w:val="00000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B6E522" w14:textId="77777777" w:rsidR="00192897" w:rsidRPr="00192897" w:rsidRDefault="00192897" w:rsidP="00192897">
            <w:r w:rsidRPr="00192897">
              <w:rPr>
                <w:color w:val="000000"/>
              </w:rPr>
              <w:t>1.74 A</w:t>
            </w:r>
          </w:p>
        </w:tc>
      </w:tr>
    </w:tbl>
    <w:p w14:paraId="0607F94F" w14:textId="77777777" w:rsidR="00192897" w:rsidRPr="00313FD7" w:rsidRDefault="00192897" w:rsidP="00192897">
      <w:pPr>
        <w:rPr>
          <w:rFonts w:asciiTheme="minorHAnsi" w:hAnsiTheme="minorHAnsi" w:cstheme="minorHAnsi"/>
        </w:rPr>
      </w:pPr>
    </w:p>
    <w:sectPr w:rsidR="00192897" w:rsidRPr="00313FD7" w:rsidSect="00250D2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88E761" w14:textId="77777777" w:rsidR="009A7FD0" w:rsidRDefault="009A7FD0" w:rsidP="005C1DAB">
      <w:r>
        <w:separator/>
      </w:r>
    </w:p>
  </w:endnote>
  <w:endnote w:type="continuationSeparator" w:id="0">
    <w:p w14:paraId="76CEF431" w14:textId="77777777" w:rsidR="009A7FD0" w:rsidRDefault="009A7FD0" w:rsidP="005C1D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3607052"/>
      <w:docPartObj>
        <w:docPartGallery w:val="Page Numbers (Bottom of Page)"/>
        <w:docPartUnique/>
      </w:docPartObj>
    </w:sdtPr>
    <w:sdtEndPr>
      <w:rPr>
        <w:noProof/>
      </w:rPr>
    </w:sdtEndPr>
    <w:sdtContent>
      <w:p w14:paraId="403071A6" w14:textId="77777777" w:rsidR="000914DF" w:rsidRDefault="000914DF">
        <w:pPr>
          <w:pStyle w:val="Footer"/>
          <w:jc w:val="center"/>
        </w:pPr>
        <w:r>
          <w:fldChar w:fldCharType="begin"/>
        </w:r>
        <w:r>
          <w:instrText xml:space="preserve"> PAGE   \* MERGEFORMAT </w:instrText>
        </w:r>
        <w:r>
          <w:fldChar w:fldCharType="separate"/>
        </w:r>
        <w:r>
          <w:rPr>
            <w:noProof/>
          </w:rPr>
          <w:t>13</w:t>
        </w:r>
        <w:r>
          <w:rPr>
            <w:noProof/>
          </w:rPr>
          <w:fldChar w:fldCharType="end"/>
        </w:r>
      </w:p>
    </w:sdtContent>
  </w:sdt>
  <w:p w14:paraId="1D84D0BD" w14:textId="77777777" w:rsidR="000914DF" w:rsidRDefault="000914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EB2BED" w14:textId="77777777" w:rsidR="000914DF" w:rsidRDefault="000914DF" w:rsidP="00250D27">
    <w:pPr>
      <w:pStyle w:val="Footer"/>
    </w:pPr>
  </w:p>
  <w:p w14:paraId="2B012147" w14:textId="77777777" w:rsidR="000914DF" w:rsidRDefault="000914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55A85F" w14:textId="77777777" w:rsidR="009A7FD0" w:rsidRDefault="009A7FD0" w:rsidP="005C1DAB">
      <w:r>
        <w:separator/>
      </w:r>
    </w:p>
  </w:footnote>
  <w:footnote w:type="continuationSeparator" w:id="0">
    <w:p w14:paraId="6C652F14" w14:textId="77777777" w:rsidR="009A7FD0" w:rsidRDefault="009A7FD0" w:rsidP="005C1D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52BB5"/>
    <w:multiLevelType w:val="hybridMultilevel"/>
    <w:tmpl w:val="0D9C92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6522142"/>
    <w:multiLevelType w:val="hybridMultilevel"/>
    <w:tmpl w:val="C5F62916"/>
    <w:lvl w:ilvl="0" w:tplc="12D024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7F146CA"/>
    <w:multiLevelType w:val="hybridMultilevel"/>
    <w:tmpl w:val="EAA8F3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8458E7"/>
    <w:multiLevelType w:val="hybridMultilevel"/>
    <w:tmpl w:val="6EE83A8A"/>
    <w:lvl w:ilvl="0" w:tplc="4768E0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0C6DE7"/>
    <w:multiLevelType w:val="multilevel"/>
    <w:tmpl w:val="5E92986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19273473"/>
    <w:multiLevelType w:val="hybridMultilevel"/>
    <w:tmpl w:val="89E47C3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B51508"/>
    <w:multiLevelType w:val="hybridMultilevel"/>
    <w:tmpl w:val="A1687F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635794"/>
    <w:multiLevelType w:val="hybridMultilevel"/>
    <w:tmpl w:val="FC620396"/>
    <w:lvl w:ilvl="0" w:tplc="3664E6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FB33DB0"/>
    <w:multiLevelType w:val="hybridMultilevel"/>
    <w:tmpl w:val="C5B095B6"/>
    <w:lvl w:ilvl="0" w:tplc="D30401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1F0117C"/>
    <w:multiLevelType w:val="hybridMultilevel"/>
    <w:tmpl w:val="9F088F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9B32A3"/>
    <w:multiLevelType w:val="hybridMultilevel"/>
    <w:tmpl w:val="A216A07E"/>
    <w:lvl w:ilvl="0" w:tplc="89C4A7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93A320A"/>
    <w:multiLevelType w:val="hybridMultilevel"/>
    <w:tmpl w:val="63B6D3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AF0056"/>
    <w:multiLevelType w:val="multilevel"/>
    <w:tmpl w:val="0C70642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3F5613F9"/>
    <w:multiLevelType w:val="multilevel"/>
    <w:tmpl w:val="C1906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66420BE"/>
    <w:multiLevelType w:val="hybridMultilevel"/>
    <w:tmpl w:val="8398DE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F736EA"/>
    <w:multiLevelType w:val="hybridMultilevel"/>
    <w:tmpl w:val="BB02F4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D6865F5"/>
    <w:multiLevelType w:val="hybridMultilevel"/>
    <w:tmpl w:val="4C1A0F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50C7C26"/>
    <w:multiLevelType w:val="multilevel"/>
    <w:tmpl w:val="5E92986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6AB620E5"/>
    <w:multiLevelType w:val="hybridMultilevel"/>
    <w:tmpl w:val="C20281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D4B22D0"/>
    <w:multiLevelType w:val="hybridMultilevel"/>
    <w:tmpl w:val="249E2D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DF92E86"/>
    <w:multiLevelType w:val="hybridMultilevel"/>
    <w:tmpl w:val="1E1464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65E4083"/>
    <w:multiLevelType w:val="multilevel"/>
    <w:tmpl w:val="C5B095B6"/>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2" w15:restartNumberingAfterBreak="0">
    <w:nsid w:val="7D4226E2"/>
    <w:multiLevelType w:val="multilevel"/>
    <w:tmpl w:val="7578DB1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7F9975E8"/>
    <w:multiLevelType w:val="hybridMultilevel"/>
    <w:tmpl w:val="819244BE"/>
    <w:lvl w:ilvl="0" w:tplc="4768E0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9"/>
  </w:num>
  <w:num w:numId="3">
    <w:abstractNumId w:val="0"/>
  </w:num>
  <w:num w:numId="4">
    <w:abstractNumId w:val="23"/>
  </w:num>
  <w:num w:numId="5">
    <w:abstractNumId w:val="3"/>
  </w:num>
  <w:num w:numId="6">
    <w:abstractNumId w:val="12"/>
  </w:num>
  <w:num w:numId="7">
    <w:abstractNumId w:val="20"/>
  </w:num>
  <w:num w:numId="8">
    <w:abstractNumId w:val="16"/>
  </w:num>
  <w:num w:numId="9">
    <w:abstractNumId w:val="14"/>
  </w:num>
  <w:num w:numId="10">
    <w:abstractNumId w:val="2"/>
  </w:num>
  <w:num w:numId="11">
    <w:abstractNumId w:val="5"/>
  </w:num>
  <w:num w:numId="12">
    <w:abstractNumId w:val="9"/>
  </w:num>
  <w:num w:numId="13">
    <w:abstractNumId w:val="11"/>
  </w:num>
  <w:num w:numId="14">
    <w:abstractNumId w:val="18"/>
  </w:num>
  <w:num w:numId="15">
    <w:abstractNumId w:val="10"/>
  </w:num>
  <w:num w:numId="16">
    <w:abstractNumId w:val="17"/>
  </w:num>
  <w:num w:numId="17">
    <w:abstractNumId w:val="4"/>
  </w:num>
  <w:num w:numId="18">
    <w:abstractNumId w:val="22"/>
  </w:num>
  <w:num w:numId="19">
    <w:abstractNumId w:val="15"/>
  </w:num>
  <w:num w:numId="20">
    <w:abstractNumId w:val="8"/>
  </w:num>
  <w:num w:numId="21">
    <w:abstractNumId w:val="21"/>
  </w:num>
  <w:num w:numId="22">
    <w:abstractNumId w:val="7"/>
  </w:num>
  <w:num w:numId="23">
    <w:abstractNumId w:val="1"/>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402BA"/>
    <w:rsid w:val="00074D56"/>
    <w:rsid w:val="000914DF"/>
    <w:rsid w:val="000B6FE3"/>
    <w:rsid w:val="000F6493"/>
    <w:rsid w:val="00102376"/>
    <w:rsid w:val="00104577"/>
    <w:rsid w:val="00133EC7"/>
    <w:rsid w:val="001474BD"/>
    <w:rsid w:val="00153E1C"/>
    <w:rsid w:val="00171238"/>
    <w:rsid w:val="00192897"/>
    <w:rsid w:val="001A73D3"/>
    <w:rsid w:val="001D5F0C"/>
    <w:rsid w:val="001F04D1"/>
    <w:rsid w:val="00222C46"/>
    <w:rsid w:val="00250D27"/>
    <w:rsid w:val="00251B60"/>
    <w:rsid w:val="002942FC"/>
    <w:rsid w:val="00295865"/>
    <w:rsid w:val="002C1C85"/>
    <w:rsid w:val="002F14DE"/>
    <w:rsid w:val="00313FD7"/>
    <w:rsid w:val="003233FA"/>
    <w:rsid w:val="00330A02"/>
    <w:rsid w:val="00340C66"/>
    <w:rsid w:val="00357D44"/>
    <w:rsid w:val="00367D59"/>
    <w:rsid w:val="003874C7"/>
    <w:rsid w:val="003A3BEE"/>
    <w:rsid w:val="003A532B"/>
    <w:rsid w:val="004521D7"/>
    <w:rsid w:val="004F6310"/>
    <w:rsid w:val="00502487"/>
    <w:rsid w:val="00502EF0"/>
    <w:rsid w:val="00505C2A"/>
    <w:rsid w:val="00510B12"/>
    <w:rsid w:val="00522FC4"/>
    <w:rsid w:val="00527794"/>
    <w:rsid w:val="00545600"/>
    <w:rsid w:val="005725E8"/>
    <w:rsid w:val="005C1DAB"/>
    <w:rsid w:val="005D26F4"/>
    <w:rsid w:val="005E3A8A"/>
    <w:rsid w:val="005F6169"/>
    <w:rsid w:val="00604FA0"/>
    <w:rsid w:val="00606031"/>
    <w:rsid w:val="00622DC8"/>
    <w:rsid w:val="00635081"/>
    <w:rsid w:val="00651D99"/>
    <w:rsid w:val="00657A5A"/>
    <w:rsid w:val="00682928"/>
    <w:rsid w:val="006B0986"/>
    <w:rsid w:val="006C499F"/>
    <w:rsid w:val="006E35CF"/>
    <w:rsid w:val="006E6789"/>
    <w:rsid w:val="007045BB"/>
    <w:rsid w:val="00753209"/>
    <w:rsid w:val="00782192"/>
    <w:rsid w:val="007D1C81"/>
    <w:rsid w:val="007D70F3"/>
    <w:rsid w:val="007E445E"/>
    <w:rsid w:val="00800A14"/>
    <w:rsid w:val="00810F81"/>
    <w:rsid w:val="00827D30"/>
    <w:rsid w:val="00830660"/>
    <w:rsid w:val="008402BA"/>
    <w:rsid w:val="00852D57"/>
    <w:rsid w:val="0086138D"/>
    <w:rsid w:val="008721C5"/>
    <w:rsid w:val="0087526A"/>
    <w:rsid w:val="0088616A"/>
    <w:rsid w:val="00892F9F"/>
    <w:rsid w:val="00892FCA"/>
    <w:rsid w:val="008A40F7"/>
    <w:rsid w:val="008A47A8"/>
    <w:rsid w:val="008B1FB3"/>
    <w:rsid w:val="008B61EA"/>
    <w:rsid w:val="008D0FD1"/>
    <w:rsid w:val="008F3997"/>
    <w:rsid w:val="008F5004"/>
    <w:rsid w:val="00907474"/>
    <w:rsid w:val="0091246D"/>
    <w:rsid w:val="009231CE"/>
    <w:rsid w:val="00952C34"/>
    <w:rsid w:val="00954902"/>
    <w:rsid w:val="00955E50"/>
    <w:rsid w:val="00957750"/>
    <w:rsid w:val="009837CC"/>
    <w:rsid w:val="009A4347"/>
    <w:rsid w:val="009A7170"/>
    <w:rsid w:val="009A7FD0"/>
    <w:rsid w:val="009D4FE9"/>
    <w:rsid w:val="00A047D7"/>
    <w:rsid w:val="00A1658C"/>
    <w:rsid w:val="00A22055"/>
    <w:rsid w:val="00A34C71"/>
    <w:rsid w:val="00A47AF4"/>
    <w:rsid w:val="00A97600"/>
    <w:rsid w:val="00AA3723"/>
    <w:rsid w:val="00AB4D5D"/>
    <w:rsid w:val="00AB7DC6"/>
    <w:rsid w:val="00AC2E62"/>
    <w:rsid w:val="00AC41A4"/>
    <w:rsid w:val="00AE1040"/>
    <w:rsid w:val="00B11C91"/>
    <w:rsid w:val="00B16E7C"/>
    <w:rsid w:val="00B341F9"/>
    <w:rsid w:val="00B71F94"/>
    <w:rsid w:val="00B920F8"/>
    <w:rsid w:val="00BE4D1A"/>
    <w:rsid w:val="00C20756"/>
    <w:rsid w:val="00C2133A"/>
    <w:rsid w:val="00C35D92"/>
    <w:rsid w:val="00C76521"/>
    <w:rsid w:val="00CB0967"/>
    <w:rsid w:val="00CC3543"/>
    <w:rsid w:val="00CD6881"/>
    <w:rsid w:val="00D04DC2"/>
    <w:rsid w:val="00D056D2"/>
    <w:rsid w:val="00D22210"/>
    <w:rsid w:val="00D83DF0"/>
    <w:rsid w:val="00DA32B5"/>
    <w:rsid w:val="00DA34D0"/>
    <w:rsid w:val="00DA69C5"/>
    <w:rsid w:val="00DE2C40"/>
    <w:rsid w:val="00E12251"/>
    <w:rsid w:val="00E43B14"/>
    <w:rsid w:val="00E4595F"/>
    <w:rsid w:val="00E55AA5"/>
    <w:rsid w:val="00E622B0"/>
    <w:rsid w:val="00E71C31"/>
    <w:rsid w:val="00E80C76"/>
    <w:rsid w:val="00E810A1"/>
    <w:rsid w:val="00E91562"/>
    <w:rsid w:val="00EB0870"/>
    <w:rsid w:val="00EE060C"/>
    <w:rsid w:val="00EF38B9"/>
    <w:rsid w:val="00F21F0C"/>
    <w:rsid w:val="00F63B02"/>
    <w:rsid w:val="00F73C88"/>
    <w:rsid w:val="00F7420D"/>
    <w:rsid w:val="00F851C6"/>
    <w:rsid w:val="00F96D5C"/>
    <w:rsid w:val="00FB3B2B"/>
    <w:rsid w:val="00FD2DB5"/>
    <w:rsid w:val="00FE5B43"/>
    <w:rsid w:val="00FF08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0CEF03"/>
  <w15:docId w15:val="{06F050E6-2BB0-2540-8A56-344633B6A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D4FE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7D70F3"/>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57750"/>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22C46"/>
    <w:pPr>
      <w:keepNext/>
      <w:keepLines/>
      <w:spacing w:before="200" w:line="276" w:lineRule="auto"/>
      <w:outlineLvl w:val="2"/>
    </w:pPr>
    <w:rPr>
      <w:rFonts w:asciiTheme="majorHAnsi" w:eastAsiaTheme="majorEastAsia" w:hAnsiTheme="majorHAnsi" w:cstheme="majorBidi"/>
      <w:b/>
      <w:bCs/>
      <w:color w:val="4F81BD"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51D99"/>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651D99"/>
    <w:rPr>
      <w:rFonts w:ascii="Tahoma" w:hAnsi="Tahoma" w:cs="Tahoma"/>
      <w:sz w:val="16"/>
      <w:szCs w:val="16"/>
    </w:rPr>
  </w:style>
  <w:style w:type="character" w:customStyle="1" w:styleId="Heading1Char">
    <w:name w:val="Heading 1 Char"/>
    <w:basedOn w:val="DefaultParagraphFont"/>
    <w:link w:val="Heading1"/>
    <w:uiPriority w:val="9"/>
    <w:rsid w:val="007D70F3"/>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7D70F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D70F3"/>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5C1DAB"/>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5C1DAB"/>
  </w:style>
  <w:style w:type="paragraph" w:styleId="Footer">
    <w:name w:val="footer"/>
    <w:basedOn w:val="Normal"/>
    <w:link w:val="FooterChar"/>
    <w:uiPriority w:val="99"/>
    <w:unhideWhenUsed/>
    <w:rsid w:val="005C1DAB"/>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5C1DAB"/>
  </w:style>
  <w:style w:type="paragraph" w:styleId="TOCHeading">
    <w:name w:val="TOC Heading"/>
    <w:basedOn w:val="Heading1"/>
    <w:next w:val="Normal"/>
    <w:uiPriority w:val="39"/>
    <w:semiHidden/>
    <w:unhideWhenUsed/>
    <w:qFormat/>
    <w:rsid w:val="00522FC4"/>
    <w:pPr>
      <w:outlineLvl w:val="9"/>
    </w:pPr>
    <w:rPr>
      <w:lang w:eastAsia="ja-JP"/>
    </w:rPr>
  </w:style>
  <w:style w:type="paragraph" w:styleId="TOC1">
    <w:name w:val="toc 1"/>
    <w:basedOn w:val="Normal"/>
    <w:next w:val="Normal"/>
    <w:autoRedefine/>
    <w:uiPriority w:val="39"/>
    <w:unhideWhenUsed/>
    <w:qFormat/>
    <w:rsid w:val="00522FC4"/>
    <w:pPr>
      <w:spacing w:after="100" w:line="276" w:lineRule="auto"/>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522FC4"/>
    <w:rPr>
      <w:color w:val="0000FF" w:themeColor="hyperlink"/>
      <w:u w:val="single"/>
    </w:rPr>
  </w:style>
  <w:style w:type="paragraph" w:styleId="ListParagraph">
    <w:name w:val="List Paragraph"/>
    <w:basedOn w:val="Normal"/>
    <w:uiPriority w:val="34"/>
    <w:qFormat/>
    <w:rsid w:val="00682928"/>
    <w:pPr>
      <w:spacing w:after="200" w:line="276" w:lineRule="auto"/>
      <w:ind w:left="720"/>
      <w:contextualSpacing/>
    </w:pPr>
    <w:rPr>
      <w:rFonts w:asciiTheme="minorHAnsi" w:eastAsiaTheme="minorHAnsi" w:hAnsiTheme="minorHAnsi" w:cstheme="minorBidi"/>
      <w:sz w:val="22"/>
      <w:szCs w:val="22"/>
    </w:rPr>
  </w:style>
  <w:style w:type="character" w:customStyle="1" w:styleId="Heading2Char">
    <w:name w:val="Heading 2 Char"/>
    <w:basedOn w:val="DefaultParagraphFont"/>
    <w:link w:val="Heading2"/>
    <w:uiPriority w:val="9"/>
    <w:rsid w:val="00957750"/>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qFormat/>
    <w:rsid w:val="00957750"/>
    <w:pPr>
      <w:spacing w:after="100" w:line="276" w:lineRule="auto"/>
      <w:ind w:left="220"/>
    </w:pPr>
    <w:rPr>
      <w:rFonts w:asciiTheme="minorHAnsi" w:eastAsiaTheme="minorHAnsi" w:hAnsiTheme="minorHAnsi" w:cstheme="minorBidi"/>
      <w:sz w:val="22"/>
      <w:szCs w:val="22"/>
    </w:rPr>
  </w:style>
  <w:style w:type="paragraph" w:styleId="Caption">
    <w:name w:val="caption"/>
    <w:basedOn w:val="Normal"/>
    <w:next w:val="Normal"/>
    <w:uiPriority w:val="35"/>
    <w:unhideWhenUsed/>
    <w:qFormat/>
    <w:rsid w:val="00545600"/>
    <w:pPr>
      <w:spacing w:after="200"/>
    </w:pPr>
    <w:rPr>
      <w:rFonts w:asciiTheme="minorHAnsi" w:eastAsiaTheme="minorHAnsi" w:hAnsiTheme="minorHAnsi" w:cstheme="minorBidi"/>
      <w:b/>
      <w:bCs/>
      <w:color w:val="4F81BD" w:themeColor="accent1"/>
      <w:sz w:val="18"/>
      <w:szCs w:val="18"/>
    </w:rPr>
  </w:style>
  <w:style w:type="character" w:customStyle="1" w:styleId="Heading3Char">
    <w:name w:val="Heading 3 Char"/>
    <w:basedOn w:val="DefaultParagraphFont"/>
    <w:link w:val="Heading3"/>
    <w:uiPriority w:val="9"/>
    <w:rsid w:val="00222C46"/>
    <w:rPr>
      <w:rFonts w:asciiTheme="majorHAnsi" w:eastAsiaTheme="majorEastAsia" w:hAnsiTheme="majorHAnsi" w:cstheme="majorBidi"/>
      <w:b/>
      <w:bCs/>
      <w:color w:val="4F81BD" w:themeColor="accent1"/>
    </w:rPr>
  </w:style>
  <w:style w:type="table" w:styleId="TableGrid">
    <w:name w:val="Table Grid"/>
    <w:basedOn w:val="TableNormal"/>
    <w:uiPriority w:val="59"/>
    <w:rsid w:val="008B1F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AB7DC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List2">
    <w:name w:val="Medium List 2"/>
    <w:basedOn w:val="TableNormal"/>
    <w:uiPriority w:val="66"/>
    <w:rsid w:val="00367D5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OC3">
    <w:name w:val="toc 3"/>
    <w:basedOn w:val="Normal"/>
    <w:next w:val="Normal"/>
    <w:autoRedefine/>
    <w:uiPriority w:val="39"/>
    <w:unhideWhenUsed/>
    <w:qFormat/>
    <w:rsid w:val="001D5F0C"/>
    <w:pPr>
      <w:spacing w:after="100" w:line="276" w:lineRule="auto"/>
      <w:ind w:left="440"/>
    </w:pPr>
    <w:rPr>
      <w:rFonts w:asciiTheme="minorHAnsi" w:eastAsiaTheme="minorHAnsi" w:hAnsiTheme="minorHAnsi" w:cstheme="minorBidi"/>
      <w:sz w:val="22"/>
      <w:szCs w:val="22"/>
    </w:rPr>
  </w:style>
  <w:style w:type="table" w:styleId="MediumShading2">
    <w:name w:val="Medium Shading 2"/>
    <w:basedOn w:val="TableNormal"/>
    <w:uiPriority w:val="64"/>
    <w:rsid w:val="0017123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17123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styleId="PlaceholderText">
    <w:name w:val="Placeholder Text"/>
    <w:basedOn w:val="DefaultParagraphFont"/>
    <w:uiPriority w:val="99"/>
    <w:semiHidden/>
    <w:rsid w:val="008F3997"/>
    <w:rPr>
      <w:color w:val="808080"/>
    </w:rPr>
  </w:style>
  <w:style w:type="paragraph" w:styleId="NormalWeb">
    <w:name w:val="Normal (Web)"/>
    <w:basedOn w:val="Normal"/>
    <w:uiPriority w:val="99"/>
    <w:semiHidden/>
    <w:unhideWhenUsed/>
    <w:rsid w:val="00340C6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61399">
      <w:bodyDiv w:val="1"/>
      <w:marLeft w:val="0"/>
      <w:marRight w:val="0"/>
      <w:marTop w:val="0"/>
      <w:marBottom w:val="0"/>
      <w:divBdr>
        <w:top w:val="none" w:sz="0" w:space="0" w:color="auto"/>
        <w:left w:val="none" w:sz="0" w:space="0" w:color="auto"/>
        <w:bottom w:val="none" w:sz="0" w:space="0" w:color="auto"/>
        <w:right w:val="none" w:sz="0" w:space="0" w:color="auto"/>
      </w:divBdr>
      <w:divsChild>
        <w:div w:id="1413963275">
          <w:marLeft w:val="30"/>
          <w:marRight w:val="0"/>
          <w:marTop w:val="0"/>
          <w:marBottom w:val="0"/>
          <w:divBdr>
            <w:top w:val="none" w:sz="0" w:space="0" w:color="auto"/>
            <w:left w:val="none" w:sz="0" w:space="0" w:color="auto"/>
            <w:bottom w:val="none" w:sz="0" w:space="0" w:color="auto"/>
            <w:right w:val="none" w:sz="0" w:space="0" w:color="auto"/>
          </w:divBdr>
        </w:div>
      </w:divsChild>
    </w:div>
    <w:div w:id="95490581">
      <w:bodyDiv w:val="1"/>
      <w:marLeft w:val="0"/>
      <w:marRight w:val="0"/>
      <w:marTop w:val="0"/>
      <w:marBottom w:val="0"/>
      <w:divBdr>
        <w:top w:val="none" w:sz="0" w:space="0" w:color="auto"/>
        <w:left w:val="none" w:sz="0" w:space="0" w:color="auto"/>
        <w:bottom w:val="none" w:sz="0" w:space="0" w:color="auto"/>
        <w:right w:val="none" w:sz="0" w:space="0" w:color="auto"/>
      </w:divBdr>
    </w:div>
    <w:div w:id="249000045">
      <w:bodyDiv w:val="1"/>
      <w:marLeft w:val="0"/>
      <w:marRight w:val="0"/>
      <w:marTop w:val="0"/>
      <w:marBottom w:val="0"/>
      <w:divBdr>
        <w:top w:val="none" w:sz="0" w:space="0" w:color="auto"/>
        <w:left w:val="none" w:sz="0" w:space="0" w:color="auto"/>
        <w:bottom w:val="none" w:sz="0" w:space="0" w:color="auto"/>
        <w:right w:val="none" w:sz="0" w:space="0" w:color="auto"/>
      </w:divBdr>
      <w:divsChild>
        <w:div w:id="1098984144">
          <w:marLeft w:val="30"/>
          <w:marRight w:val="0"/>
          <w:marTop w:val="0"/>
          <w:marBottom w:val="0"/>
          <w:divBdr>
            <w:top w:val="none" w:sz="0" w:space="0" w:color="auto"/>
            <w:left w:val="none" w:sz="0" w:space="0" w:color="auto"/>
            <w:bottom w:val="none" w:sz="0" w:space="0" w:color="auto"/>
            <w:right w:val="none" w:sz="0" w:space="0" w:color="auto"/>
          </w:divBdr>
        </w:div>
      </w:divsChild>
    </w:div>
    <w:div w:id="251206925">
      <w:bodyDiv w:val="1"/>
      <w:marLeft w:val="0"/>
      <w:marRight w:val="0"/>
      <w:marTop w:val="0"/>
      <w:marBottom w:val="0"/>
      <w:divBdr>
        <w:top w:val="none" w:sz="0" w:space="0" w:color="auto"/>
        <w:left w:val="none" w:sz="0" w:space="0" w:color="auto"/>
        <w:bottom w:val="none" w:sz="0" w:space="0" w:color="auto"/>
        <w:right w:val="none" w:sz="0" w:space="0" w:color="auto"/>
      </w:divBdr>
    </w:div>
    <w:div w:id="291636861">
      <w:bodyDiv w:val="1"/>
      <w:marLeft w:val="0"/>
      <w:marRight w:val="0"/>
      <w:marTop w:val="0"/>
      <w:marBottom w:val="0"/>
      <w:divBdr>
        <w:top w:val="none" w:sz="0" w:space="0" w:color="auto"/>
        <w:left w:val="none" w:sz="0" w:space="0" w:color="auto"/>
        <w:bottom w:val="none" w:sz="0" w:space="0" w:color="auto"/>
        <w:right w:val="none" w:sz="0" w:space="0" w:color="auto"/>
      </w:divBdr>
      <w:divsChild>
        <w:div w:id="2036349576">
          <w:marLeft w:val="0"/>
          <w:marRight w:val="0"/>
          <w:marTop w:val="0"/>
          <w:marBottom w:val="0"/>
          <w:divBdr>
            <w:top w:val="none" w:sz="0" w:space="0" w:color="auto"/>
            <w:left w:val="none" w:sz="0" w:space="0" w:color="auto"/>
            <w:bottom w:val="none" w:sz="0" w:space="0" w:color="auto"/>
            <w:right w:val="none" w:sz="0" w:space="0" w:color="auto"/>
          </w:divBdr>
        </w:div>
      </w:divsChild>
    </w:div>
    <w:div w:id="396786474">
      <w:bodyDiv w:val="1"/>
      <w:marLeft w:val="0"/>
      <w:marRight w:val="0"/>
      <w:marTop w:val="0"/>
      <w:marBottom w:val="0"/>
      <w:divBdr>
        <w:top w:val="none" w:sz="0" w:space="0" w:color="auto"/>
        <w:left w:val="none" w:sz="0" w:space="0" w:color="auto"/>
        <w:bottom w:val="none" w:sz="0" w:space="0" w:color="auto"/>
        <w:right w:val="none" w:sz="0" w:space="0" w:color="auto"/>
      </w:divBdr>
      <w:divsChild>
        <w:div w:id="450055134">
          <w:marLeft w:val="0"/>
          <w:marRight w:val="0"/>
          <w:marTop w:val="0"/>
          <w:marBottom w:val="0"/>
          <w:divBdr>
            <w:top w:val="none" w:sz="0" w:space="0" w:color="auto"/>
            <w:left w:val="none" w:sz="0" w:space="0" w:color="auto"/>
            <w:bottom w:val="none" w:sz="0" w:space="0" w:color="auto"/>
            <w:right w:val="none" w:sz="0" w:space="0" w:color="auto"/>
          </w:divBdr>
        </w:div>
      </w:divsChild>
    </w:div>
    <w:div w:id="449979925">
      <w:bodyDiv w:val="1"/>
      <w:marLeft w:val="0"/>
      <w:marRight w:val="0"/>
      <w:marTop w:val="0"/>
      <w:marBottom w:val="0"/>
      <w:divBdr>
        <w:top w:val="none" w:sz="0" w:space="0" w:color="auto"/>
        <w:left w:val="none" w:sz="0" w:space="0" w:color="auto"/>
        <w:bottom w:val="none" w:sz="0" w:space="0" w:color="auto"/>
        <w:right w:val="none" w:sz="0" w:space="0" w:color="auto"/>
      </w:divBdr>
    </w:div>
    <w:div w:id="598680181">
      <w:bodyDiv w:val="1"/>
      <w:marLeft w:val="0"/>
      <w:marRight w:val="0"/>
      <w:marTop w:val="0"/>
      <w:marBottom w:val="0"/>
      <w:divBdr>
        <w:top w:val="none" w:sz="0" w:space="0" w:color="auto"/>
        <w:left w:val="none" w:sz="0" w:space="0" w:color="auto"/>
        <w:bottom w:val="none" w:sz="0" w:space="0" w:color="auto"/>
        <w:right w:val="none" w:sz="0" w:space="0" w:color="auto"/>
      </w:divBdr>
    </w:div>
    <w:div w:id="663703446">
      <w:bodyDiv w:val="1"/>
      <w:marLeft w:val="0"/>
      <w:marRight w:val="0"/>
      <w:marTop w:val="0"/>
      <w:marBottom w:val="0"/>
      <w:divBdr>
        <w:top w:val="none" w:sz="0" w:space="0" w:color="auto"/>
        <w:left w:val="none" w:sz="0" w:space="0" w:color="auto"/>
        <w:bottom w:val="none" w:sz="0" w:space="0" w:color="auto"/>
        <w:right w:val="none" w:sz="0" w:space="0" w:color="auto"/>
      </w:divBdr>
    </w:div>
    <w:div w:id="701250927">
      <w:bodyDiv w:val="1"/>
      <w:marLeft w:val="0"/>
      <w:marRight w:val="0"/>
      <w:marTop w:val="0"/>
      <w:marBottom w:val="0"/>
      <w:divBdr>
        <w:top w:val="none" w:sz="0" w:space="0" w:color="auto"/>
        <w:left w:val="none" w:sz="0" w:space="0" w:color="auto"/>
        <w:bottom w:val="none" w:sz="0" w:space="0" w:color="auto"/>
        <w:right w:val="none" w:sz="0" w:space="0" w:color="auto"/>
      </w:divBdr>
    </w:div>
    <w:div w:id="776172733">
      <w:bodyDiv w:val="1"/>
      <w:marLeft w:val="0"/>
      <w:marRight w:val="0"/>
      <w:marTop w:val="0"/>
      <w:marBottom w:val="0"/>
      <w:divBdr>
        <w:top w:val="none" w:sz="0" w:space="0" w:color="auto"/>
        <w:left w:val="none" w:sz="0" w:space="0" w:color="auto"/>
        <w:bottom w:val="none" w:sz="0" w:space="0" w:color="auto"/>
        <w:right w:val="none" w:sz="0" w:space="0" w:color="auto"/>
      </w:divBdr>
      <w:divsChild>
        <w:div w:id="1333021832">
          <w:marLeft w:val="0"/>
          <w:marRight w:val="0"/>
          <w:marTop w:val="0"/>
          <w:marBottom w:val="0"/>
          <w:divBdr>
            <w:top w:val="none" w:sz="0" w:space="0" w:color="auto"/>
            <w:left w:val="none" w:sz="0" w:space="0" w:color="auto"/>
            <w:bottom w:val="none" w:sz="0" w:space="0" w:color="auto"/>
            <w:right w:val="none" w:sz="0" w:space="0" w:color="auto"/>
          </w:divBdr>
        </w:div>
      </w:divsChild>
    </w:div>
    <w:div w:id="1018775919">
      <w:bodyDiv w:val="1"/>
      <w:marLeft w:val="0"/>
      <w:marRight w:val="0"/>
      <w:marTop w:val="0"/>
      <w:marBottom w:val="0"/>
      <w:divBdr>
        <w:top w:val="none" w:sz="0" w:space="0" w:color="auto"/>
        <w:left w:val="none" w:sz="0" w:space="0" w:color="auto"/>
        <w:bottom w:val="none" w:sz="0" w:space="0" w:color="auto"/>
        <w:right w:val="none" w:sz="0" w:space="0" w:color="auto"/>
      </w:divBdr>
    </w:div>
    <w:div w:id="1033774165">
      <w:bodyDiv w:val="1"/>
      <w:marLeft w:val="0"/>
      <w:marRight w:val="0"/>
      <w:marTop w:val="0"/>
      <w:marBottom w:val="0"/>
      <w:divBdr>
        <w:top w:val="none" w:sz="0" w:space="0" w:color="auto"/>
        <w:left w:val="none" w:sz="0" w:space="0" w:color="auto"/>
        <w:bottom w:val="none" w:sz="0" w:space="0" w:color="auto"/>
        <w:right w:val="none" w:sz="0" w:space="0" w:color="auto"/>
      </w:divBdr>
      <w:divsChild>
        <w:div w:id="1477606167">
          <w:marLeft w:val="0"/>
          <w:marRight w:val="0"/>
          <w:marTop w:val="0"/>
          <w:marBottom w:val="0"/>
          <w:divBdr>
            <w:top w:val="none" w:sz="0" w:space="0" w:color="auto"/>
            <w:left w:val="none" w:sz="0" w:space="0" w:color="auto"/>
            <w:bottom w:val="none" w:sz="0" w:space="0" w:color="auto"/>
            <w:right w:val="none" w:sz="0" w:space="0" w:color="auto"/>
          </w:divBdr>
        </w:div>
      </w:divsChild>
    </w:div>
    <w:div w:id="1034966347">
      <w:bodyDiv w:val="1"/>
      <w:marLeft w:val="0"/>
      <w:marRight w:val="0"/>
      <w:marTop w:val="0"/>
      <w:marBottom w:val="0"/>
      <w:divBdr>
        <w:top w:val="none" w:sz="0" w:space="0" w:color="auto"/>
        <w:left w:val="none" w:sz="0" w:space="0" w:color="auto"/>
        <w:bottom w:val="none" w:sz="0" w:space="0" w:color="auto"/>
        <w:right w:val="none" w:sz="0" w:space="0" w:color="auto"/>
      </w:divBdr>
      <w:divsChild>
        <w:div w:id="2121024051">
          <w:marLeft w:val="0"/>
          <w:marRight w:val="0"/>
          <w:marTop w:val="0"/>
          <w:marBottom w:val="0"/>
          <w:divBdr>
            <w:top w:val="none" w:sz="0" w:space="0" w:color="auto"/>
            <w:left w:val="none" w:sz="0" w:space="0" w:color="auto"/>
            <w:bottom w:val="none" w:sz="0" w:space="0" w:color="auto"/>
            <w:right w:val="none" w:sz="0" w:space="0" w:color="auto"/>
          </w:divBdr>
        </w:div>
      </w:divsChild>
    </w:div>
    <w:div w:id="1052464773">
      <w:bodyDiv w:val="1"/>
      <w:marLeft w:val="0"/>
      <w:marRight w:val="0"/>
      <w:marTop w:val="0"/>
      <w:marBottom w:val="0"/>
      <w:divBdr>
        <w:top w:val="none" w:sz="0" w:space="0" w:color="auto"/>
        <w:left w:val="none" w:sz="0" w:space="0" w:color="auto"/>
        <w:bottom w:val="none" w:sz="0" w:space="0" w:color="auto"/>
        <w:right w:val="none" w:sz="0" w:space="0" w:color="auto"/>
      </w:divBdr>
    </w:div>
    <w:div w:id="1164661838">
      <w:bodyDiv w:val="1"/>
      <w:marLeft w:val="0"/>
      <w:marRight w:val="0"/>
      <w:marTop w:val="0"/>
      <w:marBottom w:val="0"/>
      <w:divBdr>
        <w:top w:val="none" w:sz="0" w:space="0" w:color="auto"/>
        <w:left w:val="none" w:sz="0" w:space="0" w:color="auto"/>
        <w:bottom w:val="none" w:sz="0" w:space="0" w:color="auto"/>
        <w:right w:val="none" w:sz="0" w:space="0" w:color="auto"/>
      </w:divBdr>
    </w:div>
    <w:div w:id="1238519097">
      <w:bodyDiv w:val="1"/>
      <w:marLeft w:val="0"/>
      <w:marRight w:val="0"/>
      <w:marTop w:val="0"/>
      <w:marBottom w:val="0"/>
      <w:divBdr>
        <w:top w:val="none" w:sz="0" w:space="0" w:color="auto"/>
        <w:left w:val="none" w:sz="0" w:space="0" w:color="auto"/>
        <w:bottom w:val="none" w:sz="0" w:space="0" w:color="auto"/>
        <w:right w:val="none" w:sz="0" w:space="0" w:color="auto"/>
      </w:divBdr>
    </w:div>
    <w:div w:id="1333725784">
      <w:bodyDiv w:val="1"/>
      <w:marLeft w:val="0"/>
      <w:marRight w:val="0"/>
      <w:marTop w:val="0"/>
      <w:marBottom w:val="0"/>
      <w:divBdr>
        <w:top w:val="none" w:sz="0" w:space="0" w:color="auto"/>
        <w:left w:val="none" w:sz="0" w:space="0" w:color="auto"/>
        <w:bottom w:val="none" w:sz="0" w:space="0" w:color="auto"/>
        <w:right w:val="none" w:sz="0" w:space="0" w:color="auto"/>
      </w:divBdr>
    </w:div>
    <w:div w:id="1341348144">
      <w:bodyDiv w:val="1"/>
      <w:marLeft w:val="0"/>
      <w:marRight w:val="0"/>
      <w:marTop w:val="0"/>
      <w:marBottom w:val="0"/>
      <w:divBdr>
        <w:top w:val="none" w:sz="0" w:space="0" w:color="auto"/>
        <w:left w:val="none" w:sz="0" w:space="0" w:color="auto"/>
        <w:bottom w:val="none" w:sz="0" w:space="0" w:color="auto"/>
        <w:right w:val="none" w:sz="0" w:space="0" w:color="auto"/>
      </w:divBdr>
    </w:div>
    <w:div w:id="1389956995">
      <w:bodyDiv w:val="1"/>
      <w:marLeft w:val="0"/>
      <w:marRight w:val="0"/>
      <w:marTop w:val="0"/>
      <w:marBottom w:val="0"/>
      <w:divBdr>
        <w:top w:val="none" w:sz="0" w:space="0" w:color="auto"/>
        <w:left w:val="none" w:sz="0" w:space="0" w:color="auto"/>
        <w:bottom w:val="none" w:sz="0" w:space="0" w:color="auto"/>
        <w:right w:val="none" w:sz="0" w:space="0" w:color="auto"/>
      </w:divBdr>
      <w:divsChild>
        <w:div w:id="2087065383">
          <w:marLeft w:val="0"/>
          <w:marRight w:val="0"/>
          <w:marTop w:val="0"/>
          <w:marBottom w:val="0"/>
          <w:divBdr>
            <w:top w:val="none" w:sz="0" w:space="0" w:color="auto"/>
            <w:left w:val="none" w:sz="0" w:space="0" w:color="auto"/>
            <w:bottom w:val="none" w:sz="0" w:space="0" w:color="auto"/>
            <w:right w:val="none" w:sz="0" w:space="0" w:color="auto"/>
          </w:divBdr>
        </w:div>
      </w:divsChild>
    </w:div>
    <w:div w:id="1390419994">
      <w:bodyDiv w:val="1"/>
      <w:marLeft w:val="0"/>
      <w:marRight w:val="0"/>
      <w:marTop w:val="0"/>
      <w:marBottom w:val="0"/>
      <w:divBdr>
        <w:top w:val="none" w:sz="0" w:space="0" w:color="auto"/>
        <w:left w:val="none" w:sz="0" w:space="0" w:color="auto"/>
        <w:bottom w:val="none" w:sz="0" w:space="0" w:color="auto"/>
        <w:right w:val="none" w:sz="0" w:space="0" w:color="auto"/>
      </w:divBdr>
    </w:div>
    <w:div w:id="1435900561">
      <w:bodyDiv w:val="1"/>
      <w:marLeft w:val="0"/>
      <w:marRight w:val="0"/>
      <w:marTop w:val="0"/>
      <w:marBottom w:val="0"/>
      <w:divBdr>
        <w:top w:val="none" w:sz="0" w:space="0" w:color="auto"/>
        <w:left w:val="none" w:sz="0" w:space="0" w:color="auto"/>
        <w:bottom w:val="none" w:sz="0" w:space="0" w:color="auto"/>
        <w:right w:val="none" w:sz="0" w:space="0" w:color="auto"/>
      </w:divBdr>
    </w:div>
    <w:div w:id="1482891404">
      <w:bodyDiv w:val="1"/>
      <w:marLeft w:val="0"/>
      <w:marRight w:val="0"/>
      <w:marTop w:val="0"/>
      <w:marBottom w:val="0"/>
      <w:divBdr>
        <w:top w:val="none" w:sz="0" w:space="0" w:color="auto"/>
        <w:left w:val="none" w:sz="0" w:space="0" w:color="auto"/>
        <w:bottom w:val="none" w:sz="0" w:space="0" w:color="auto"/>
        <w:right w:val="none" w:sz="0" w:space="0" w:color="auto"/>
      </w:divBdr>
    </w:div>
    <w:div w:id="1729451332">
      <w:bodyDiv w:val="1"/>
      <w:marLeft w:val="0"/>
      <w:marRight w:val="0"/>
      <w:marTop w:val="0"/>
      <w:marBottom w:val="0"/>
      <w:divBdr>
        <w:top w:val="none" w:sz="0" w:space="0" w:color="auto"/>
        <w:left w:val="none" w:sz="0" w:space="0" w:color="auto"/>
        <w:bottom w:val="none" w:sz="0" w:space="0" w:color="auto"/>
        <w:right w:val="none" w:sz="0" w:space="0" w:color="auto"/>
      </w:divBdr>
    </w:div>
    <w:div w:id="1779714578">
      <w:bodyDiv w:val="1"/>
      <w:marLeft w:val="0"/>
      <w:marRight w:val="0"/>
      <w:marTop w:val="0"/>
      <w:marBottom w:val="0"/>
      <w:divBdr>
        <w:top w:val="none" w:sz="0" w:space="0" w:color="auto"/>
        <w:left w:val="none" w:sz="0" w:space="0" w:color="auto"/>
        <w:bottom w:val="none" w:sz="0" w:space="0" w:color="auto"/>
        <w:right w:val="none" w:sz="0" w:space="0" w:color="auto"/>
      </w:divBdr>
      <w:divsChild>
        <w:div w:id="2059082164">
          <w:marLeft w:val="0"/>
          <w:marRight w:val="0"/>
          <w:marTop w:val="0"/>
          <w:marBottom w:val="0"/>
          <w:divBdr>
            <w:top w:val="none" w:sz="0" w:space="0" w:color="auto"/>
            <w:left w:val="none" w:sz="0" w:space="0" w:color="auto"/>
            <w:bottom w:val="none" w:sz="0" w:space="0" w:color="auto"/>
            <w:right w:val="none" w:sz="0" w:space="0" w:color="auto"/>
          </w:divBdr>
        </w:div>
        <w:div w:id="840661608">
          <w:marLeft w:val="0"/>
          <w:marRight w:val="0"/>
          <w:marTop w:val="0"/>
          <w:marBottom w:val="0"/>
          <w:divBdr>
            <w:top w:val="none" w:sz="0" w:space="0" w:color="auto"/>
            <w:left w:val="none" w:sz="0" w:space="0" w:color="auto"/>
            <w:bottom w:val="none" w:sz="0" w:space="0" w:color="auto"/>
            <w:right w:val="none" w:sz="0" w:space="0" w:color="auto"/>
          </w:divBdr>
        </w:div>
        <w:div w:id="1995601427">
          <w:marLeft w:val="0"/>
          <w:marRight w:val="0"/>
          <w:marTop w:val="0"/>
          <w:marBottom w:val="0"/>
          <w:divBdr>
            <w:top w:val="none" w:sz="0" w:space="0" w:color="auto"/>
            <w:left w:val="none" w:sz="0" w:space="0" w:color="auto"/>
            <w:bottom w:val="none" w:sz="0" w:space="0" w:color="auto"/>
            <w:right w:val="none" w:sz="0" w:space="0" w:color="auto"/>
          </w:divBdr>
        </w:div>
        <w:div w:id="389423986">
          <w:marLeft w:val="0"/>
          <w:marRight w:val="0"/>
          <w:marTop w:val="0"/>
          <w:marBottom w:val="0"/>
          <w:divBdr>
            <w:top w:val="none" w:sz="0" w:space="0" w:color="auto"/>
            <w:left w:val="none" w:sz="0" w:space="0" w:color="auto"/>
            <w:bottom w:val="none" w:sz="0" w:space="0" w:color="auto"/>
            <w:right w:val="none" w:sz="0" w:space="0" w:color="auto"/>
          </w:divBdr>
        </w:div>
        <w:div w:id="1347057266">
          <w:marLeft w:val="0"/>
          <w:marRight w:val="0"/>
          <w:marTop w:val="0"/>
          <w:marBottom w:val="0"/>
          <w:divBdr>
            <w:top w:val="none" w:sz="0" w:space="0" w:color="auto"/>
            <w:left w:val="none" w:sz="0" w:space="0" w:color="auto"/>
            <w:bottom w:val="none" w:sz="0" w:space="0" w:color="auto"/>
            <w:right w:val="none" w:sz="0" w:space="0" w:color="auto"/>
          </w:divBdr>
        </w:div>
        <w:div w:id="158883981">
          <w:marLeft w:val="0"/>
          <w:marRight w:val="0"/>
          <w:marTop w:val="0"/>
          <w:marBottom w:val="0"/>
          <w:divBdr>
            <w:top w:val="none" w:sz="0" w:space="0" w:color="auto"/>
            <w:left w:val="none" w:sz="0" w:space="0" w:color="auto"/>
            <w:bottom w:val="none" w:sz="0" w:space="0" w:color="auto"/>
            <w:right w:val="none" w:sz="0" w:space="0" w:color="auto"/>
          </w:divBdr>
        </w:div>
        <w:div w:id="1083532172">
          <w:marLeft w:val="0"/>
          <w:marRight w:val="0"/>
          <w:marTop w:val="0"/>
          <w:marBottom w:val="0"/>
          <w:divBdr>
            <w:top w:val="none" w:sz="0" w:space="0" w:color="auto"/>
            <w:left w:val="none" w:sz="0" w:space="0" w:color="auto"/>
            <w:bottom w:val="none" w:sz="0" w:space="0" w:color="auto"/>
            <w:right w:val="none" w:sz="0" w:space="0" w:color="auto"/>
          </w:divBdr>
        </w:div>
        <w:div w:id="1521242878">
          <w:marLeft w:val="0"/>
          <w:marRight w:val="0"/>
          <w:marTop w:val="0"/>
          <w:marBottom w:val="0"/>
          <w:divBdr>
            <w:top w:val="none" w:sz="0" w:space="0" w:color="auto"/>
            <w:left w:val="none" w:sz="0" w:space="0" w:color="auto"/>
            <w:bottom w:val="none" w:sz="0" w:space="0" w:color="auto"/>
            <w:right w:val="none" w:sz="0" w:space="0" w:color="auto"/>
          </w:divBdr>
        </w:div>
        <w:div w:id="180899022">
          <w:marLeft w:val="0"/>
          <w:marRight w:val="0"/>
          <w:marTop w:val="0"/>
          <w:marBottom w:val="0"/>
          <w:divBdr>
            <w:top w:val="none" w:sz="0" w:space="0" w:color="auto"/>
            <w:left w:val="none" w:sz="0" w:space="0" w:color="auto"/>
            <w:bottom w:val="none" w:sz="0" w:space="0" w:color="auto"/>
            <w:right w:val="none" w:sz="0" w:space="0" w:color="auto"/>
          </w:divBdr>
        </w:div>
        <w:div w:id="840970389">
          <w:marLeft w:val="0"/>
          <w:marRight w:val="0"/>
          <w:marTop w:val="0"/>
          <w:marBottom w:val="0"/>
          <w:divBdr>
            <w:top w:val="none" w:sz="0" w:space="0" w:color="auto"/>
            <w:left w:val="none" w:sz="0" w:space="0" w:color="auto"/>
            <w:bottom w:val="none" w:sz="0" w:space="0" w:color="auto"/>
            <w:right w:val="none" w:sz="0" w:space="0" w:color="auto"/>
          </w:divBdr>
        </w:div>
      </w:divsChild>
    </w:div>
    <w:div w:id="1883787850">
      <w:bodyDiv w:val="1"/>
      <w:marLeft w:val="0"/>
      <w:marRight w:val="0"/>
      <w:marTop w:val="0"/>
      <w:marBottom w:val="0"/>
      <w:divBdr>
        <w:top w:val="none" w:sz="0" w:space="0" w:color="auto"/>
        <w:left w:val="none" w:sz="0" w:space="0" w:color="auto"/>
        <w:bottom w:val="none" w:sz="0" w:space="0" w:color="auto"/>
        <w:right w:val="none" w:sz="0" w:space="0" w:color="auto"/>
      </w:divBdr>
    </w:div>
    <w:div w:id="2034643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ww1.microchip.com/downloads/en/DeviceDoc/50002279B.pdf"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www.ti.com/lit/ds/symlink/lm2576.pdf"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https://www.tsa.gov/blog/2013/06/11/travel-tips-tuesday-safely-packing-batteries-your-trip" TargetMode="External"/><Relationship Id="rId37" Type="http://schemas.openxmlformats.org/officeDocument/2006/relationships/hyperlink" Target="http://ww1.microchip.com/downloads/en/DeviceDoc/70005191B.pdf"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www.sparkfun.com/datasheets/Robotics/L298_H_Bridge.pdf"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http://traveltips.usatoday.com/rules-carry-on-luggage-size-21688.html"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courses.engr.illinois.edu/ece598hh/fa2016/Lec/Lec11b.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egg%20Bugsy%20C%20Lugo\Downloads\ECE_445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3BCBEA-5406-44DD-90C4-7440616FF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ECE_445_Template</Template>
  <TotalTime>6</TotalTime>
  <Pages>1</Pages>
  <Words>6976</Words>
  <Characters>39765</Characters>
  <Application>Microsoft Office Word</Application>
  <DocSecurity>0</DocSecurity>
  <Lines>331</Lines>
  <Paragraphs>93</Paragraphs>
  <ScaleCrop>false</ScaleCrop>
  <HeadingPairs>
    <vt:vector size="4" baseType="variant">
      <vt:variant>
        <vt:lpstr>Title</vt:lpstr>
      </vt:variant>
      <vt:variant>
        <vt:i4>1</vt:i4>
      </vt:variant>
      <vt:variant>
        <vt:lpstr>Headings</vt:lpstr>
      </vt:variant>
      <vt:variant>
        <vt:i4>57</vt:i4>
      </vt:variant>
    </vt:vector>
  </HeadingPairs>
  <TitlesOfParts>
    <vt:vector size="58" baseType="lpstr">
      <vt:lpstr/>
      <vt:lpstr>1. Introduction</vt:lpstr>
      <vt:lpstr>    1.1 Objective</vt:lpstr>
      <vt:lpstr>    1.2 Project Goals</vt:lpstr>
      <vt:lpstr>2 Design</vt:lpstr>
      <vt:lpstr>    2.1 Power Supply</vt:lpstr>
      <vt:lpstr>        2.1.1 Lithium Ion Polymer Battery</vt:lpstr>
      <vt:lpstr>        2.1.2 Buck Converter #1</vt:lpstr>
      <vt:lpstr>        2.1.3 Buck Converter #2</vt:lpstr>
      <vt:lpstr>        /</vt:lpstr>
      <vt:lpstr>        2.1.4 Buck Converter #3</vt:lpstr>
      <vt:lpstr>    2.2 Control Unit</vt:lpstr>
      <vt:lpstr>        2.2.1 Microcontroller</vt:lpstr>
      <vt:lpstr>        </vt:lpstr>
      <vt:lpstr>        </vt:lpstr>
      <vt:lpstr>        </vt:lpstr>
      <vt:lpstr>        2.2.2 Obstacle Sensors</vt:lpstr>
      <vt:lpstr>        2.2.3 Bluetooth Modules</vt:lpstr>
      <vt:lpstr/>
      <vt:lpstr/>
      <vt:lpstr>    2.3 Motor Control</vt:lpstr>
      <vt:lpstr>        2.3.1 Motors</vt:lpstr>
      <vt:lpstr>        2.3.2 Motor Drive</vt:lpstr>
      <vt:lpstr>    2.4 USB Charging Dock</vt:lpstr>
      <vt:lpstr>    2.5 Software</vt:lpstr>
      <vt:lpstr>        2.5.1 Obstacle Avoidance</vt:lpstr>
      <vt:lpstr>        2.5.2 User Following</vt:lpstr>
      <vt:lpstr>    3.1 Power Supply</vt:lpstr>
      <vt:lpstr>        3.1.1 Lithium Ion Polymer Battery</vt:lpstr>
      <vt:lpstr>        3.1.2 Buck Converter #1</vt:lpstr>
      <vt:lpstr>        /</vt:lpstr>
      <vt:lpstr>        3.1.3 Buck Converter #2</vt:lpstr>
      <vt:lpstr>        3.1.4 Buck Converter #3</vt:lpstr>
      <vt:lpstr>    </vt:lpstr>
      <vt:lpstr>    </vt:lpstr>
      <vt:lpstr>    </vt:lpstr>
      <vt:lpstr>    </vt:lpstr>
      <vt:lpstr>    </vt:lpstr>
      <vt:lpstr>    3.2 Control Unit</vt:lpstr>
      <vt:lpstr>        3.2.1 Microcontroller</vt:lpstr>
      <vt:lpstr>        3.2.2 Obstacle Sensors</vt:lpstr>
      <vt:lpstr>        3.2.3 Bluetooth Modules</vt:lpstr>
      <vt:lpstr>    /</vt:lpstr>
      <vt:lpstr>    3.3 Motor Control</vt:lpstr>
      <vt:lpstr>    3.4 USB Charging Dock</vt:lpstr>
      <vt:lpstr>    3.5 Motors</vt:lpstr>
      <vt:lpstr>4 Costs</vt:lpstr>
      <vt:lpstr>    4.1 Parts</vt:lpstr>
      <vt:lpstr>    4.2 Labor</vt:lpstr>
      <vt:lpstr>    4.3 Total Costs</vt:lpstr>
      <vt:lpstr>5 Conclusions</vt:lpstr>
      <vt:lpstr>    5.1 Accomplishments </vt:lpstr>
      <vt:lpstr>    5.2 Uncertainties</vt:lpstr>
      <vt:lpstr>    5.3 Ethical Considerations</vt:lpstr>
      <vt:lpstr>    5.4 Future Work</vt:lpstr>
      <vt:lpstr>6 References</vt:lpstr>
      <vt:lpstr>Appendix A	Requirement and Verification Table</vt:lpstr>
      <vt:lpstr>Appendix B Current Readings for each Component</vt:lpstr>
    </vt:vector>
  </TitlesOfParts>
  <Company/>
  <LinksUpToDate>false</LinksUpToDate>
  <CharactersWithSpaces>46648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Szczesuil, Brianna Skye</dc:creator>
  <cp:lastModifiedBy>Gregg Bugsy Cruz Lugo</cp:lastModifiedBy>
  <cp:revision>10</cp:revision>
  <cp:lastPrinted>2018-05-03T06:34:00Z</cp:lastPrinted>
  <dcterms:created xsi:type="dcterms:W3CDTF">2018-05-03T06:29:00Z</dcterms:created>
  <dcterms:modified xsi:type="dcterms:W3CDTF">2018-05-03T06:35:00Z</dcterms:modified>
</cp:coreProperties>
</file>